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21A5" w14:textId="77777777" w:rsidR="002007CE" w:rsidRPr="003B3D7D" w:rsidRDefault="00C12A5D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 </w:t>
      </w:r>
      <w:r w:rsidR="002007CE" w:rsidRPr="003B3D7D">
        <w:rPr>
          <w:b/>
          <w:sz w:val="28"/>
          <w:szCs w:val="28"/>
        </w:rPr>
        <w:t>П Р О Т О К О Л</w:t>
      </w:r>
    </w:p>
    <w:p w14:paraId="4E07816B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10FCD4D8" w14:textId="738F4133" w:rsidR="002007CE" w:rsidRPr="003B3D7D" w:rsidRDefault="002007CE" w:rsidP="002007CE">
      <w:pPr>
        <w:jc w:val="center"/>
        <w:rPr>
          <w:b/>
          <w:sz w:val="28"/>
          <w:szCs w:val="28"/>
          <w:lang w:val="en-US"/>
        </w:rPr>
      </w:pPr>
      <w:r w:rsidRPr="003B3D7D">
        <w:rPr>
          <w:b/>
          <w:sz w:val="28"/>
          <w:szCs w:val="28"/>
        </w:rPr>
        <w:t>№</w:t>
      </w:r>
      <w:r w:rsidR="006D07B2">
        <w:rPr>
          <w:b/>
          <w:sz w:val="28"/>
          <w:szCs w:val="28"/>
        </w:rPr>
        <w:t>40</w:t>
      </w:r>
    </w:p>
    <w:p w14:paraId="4E7E1652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562B15F0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от заседание на Общински съвет Иваново, област Русе</w:t>
      </w:r>
    </w:p>
    <w:p w14:paraId="5EBC4A57" w14:textId="78CB3636" w:rsidR="002007CE" w:rsidRPr="003B3D7D" w:rsidRDefault="002007CE" w:rsidP="00980B78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проведено на </w:t>
      </w:r>
      <w:r w:rsidR="00BF46D1" w:rsidRPr="003B3D7D">
        <w:rPr>
          <w:b/>
          <w:sz w:val="28"/>
          <w:szCs w:val="28"/>
          <w:lang w:val="en-US"/>
        </w:rPr>
        <w:t>2</w:t>
      </w:r>
      <w:r w:rsidR="006D07B2">
        <w:rPr>
          <w:b/>
          <w:sz w:val="28"/>
          <w:szCs w:val="28"/>
        </w:rPr>
        <w:t>3</w:t>
      </w:r>
      <w:r w:rsidRPr="003B3D7D">
        <w:rPr>
          <w:b/>
          <w:sz w:val="28"/>
          <w:szCs w:val="28"/>
        </w:rPr>
        <w:t>.</w:t>
      </w:r>
      <w:r w:rsidR="002E1FB6" w:rsidRPr="003B3D7D">
        <w:rPr>
          <w:b/>
          <w:sz w:val="28"/>
          <w:szCs w:val="28"/>
          <w:lang w:val="en-US"/>
        </w:rPr>
        <w:t>0</w:t>
      </w:r>
      <w:r w:rsidR="006D07B2">
        <w:rPr>
          <w:b/>
          <w:sz w:val="28"/>
          <w:szCs w:val="28"/>
        </w:rPr>
        <w:t>4</w:t>
      </w:r>
      <w:r w:rsidRPr="003B3D7D">
        <w:rPr>
          <w:b/>
          <w:sz w:val="28"/>
          <w:szCs w:val="28"/>
        </w:rPr>
        <w:t>.20</w:t>
      </w:r>
      <w:r w:rsidR="00150BAE" w:rsidRPr="003B3D7D">
        <w:rPr>
          <w:b/>
          <w:sz w:val="28"/>
          <w:szCs w:val="28"/>
        </w:rPr>
        <w:t>2</w:t>
      </w:r>
      <w:r w:rsidR="002E1FB6" w:rsidRPr="003B3D7D">
        <w:rPr>
          <w:b/>
          <w:sz w:val="28"/>
          <w:szCs w:val="28"/>
          <w:lang w:val="en-US"/>
        </w:rPr>
        <w:t>6</w:t>
      </w:r>
      <w:r w:rsidRPr="003B3D7D">
        <w:rPr>
          <w:b/>
          <w:sz w:val="28"/>
          <w:szCs w:val="28"/>
        </w:rPr>
        <w:t xml:space="preserve"> г. в</w:t>
      </w:r>
      <w:r w:rsidR="00EA0314" w:rsidRPr="003B3D7D">
        <w:rPr>
          <w:b/>
          <w:sz w:val="28"/>
          <w:szCs w:val="28"/>
        </w:rPr>
        <w:t xml:space="preserve"> </w:t>
      </w:r>
      <w:r w:rsidR="00EE19EF" w:rsidRPr="003B3D7D">
        <w:rPr>
          <w:b/>
          <w:sz w:val="28"/>
          <w:szCs w:val="28"/>
        </w:rPr>
        <w:t>заседателната зала на Община Иваново, област Русе</w:t>
      </w:r>
    </w:p>
    <w:p w14:paraId="35767C58" w14:textId="77777777" w:rsidR="00980B78" w:rsidRPr="003B3D7D" w:rsidRDefault="00980B78" w:rsidP="00980B78">
      <w:pPr>
        <w:jc w:val="center"/>
        <w:rPr>
          <w:sz w:val="28"/>
          <w:szCs w:val="28"/>
          <w:lang w:val="en-US"/>
        </w:rPr>
      </w:pPr>
    </w:p>
    <w:p w14:paraId="787CCC1C" w14:textId="77777777" w:rsidR="00F37195" w:rsidRPr="003B3D7D" w:rsidRDefault="00F37195" w:rsidP="002007CE">
      <w:pPr>
        <w:rPr>
          <w:sz w:val="28"/>
          <w:szCs w:val="28"/>
          <w:lang w:val="en-US"/>
        </w:rPr>
      </w:pPr>
    </w:p>
    <w:p w14:paraId="66AF4C93" w14:textId="526DF933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На </w:t>
      </w:r>
      <w:r w:rsidR="00BF46D1" w:rsidRPr="003B3D7D">
        <w:rPr>
          <w:sz w:val="28"/>
          <w:szCs w:val="28"/>
          <w:lang w:val="en-US"/>
        </w:rPr>
        <w:t>2</w:t>
      </w:r>
      <w:r w:rsidR="006D07B2">
        <w:rPr>
          <w:sz w:val="28"/>
          <w:szCs w:val="28"/>
        </w:rPr>
        <w:t>3</w:t>
      </w:r>
      <w:r w:rsidRPr="003B3D7D">
        <w:rPr>
          <w:sz w:val="28"/>
          <w:szCs w:val="28"/>
        </w:rPr>
        <w:t>.</w:t>
      </w:r>
      <w:r w:rsidR="002E1FB6" w:rsidRPr="003B3D7D">
        <w:rPr>
          <w:sz w:val="28"/>
          <w:szCs w:val="28"/>
          <w:lang w:val="en-US"/>
        </w:rPr>
        <w:t>0</w:t>
      </w:r>
      <w:r w:rsidR="006D07B2">
        <w:rPr>
          <w:sz w:val="28"/>
          <w:szCs w:val="28"/>
        </w:rPr>
        <w:t>4</w:t>
      </w:r>
      <w:r w:rsidRPr="003B3D7D">
        <w:rPr>
          <w:sz w:val="28"/>
          <w:szCs w:val="28"/>
        </w:rPr>
        <w:t>.20</w:t>
      </w:r>
      <w:r w:rsidR="00150BAE" w:rsidRPr="003B3D7D">
        <w:rPr>
          <w:sz w:val="28"/>
          <w:szCs w:val="28"/>
        </w:rPr>
        <w:t>2</w:t>
      </w:r>
      <w:r w:rsidR="002E1FB6" w:rsidRPr="003B3D7D">
        <w:rPr>
          <w:sz w:val="28"/>
          <w:szCs w:val="28"/>
          <w:lang w:val="en-US"/>
        </w:rPr>
        <w:t>6</w:t>
      </w:r>
      <w:r w:rsidRPr="003B3D7D">
        <w:rPr>
          <w:sz w:val="28"/>
          <w:szCs w:val="28"/>
        </w:rPr>
        <w:t xml:space="preserve"> г. от 1</w:t>
      </w:r>
      <w:r w:rsidR="00150BAE" w:rsidRPr="003B3D7D">
        <w:rPr>
          <w:sz w:val="28"/>
          <w:szCs w:val="28"/>
        </w:rPr>
        <w:t>1,</w:t>
      </w:r>
      <w:r w:rsidR="002E1FB6" w:rsidRPr="003B3D7D">
        <w:rPr>
          <w:sz w:val="28"/>
          <w:szCs w:val="28"/>
          <w:lang w:val="en-US"/>
        </w:rPr>
        <w:t>0</w:t>
      </w:r>
      <w:r w:rsidR="00092090" w:rsidRPr="003B3D7D">
        <w:rPr>
          <w:sz w:val="28"/>
          <w:szCs w:val="28"/>
          <w:lang w:val="en-US"/>
        </w:rPr>
        <w:t>0</w:t>
      </w:r>
      <w:r w:rsidRPr="003B3D7D">
        <w:rPr>
          <w:sz w:val="28"/>
          <w:szCs w:val="28"/>
        </w:rPr>
        <w:t xml:space="preserve"> часа Общинския съвет при Община Иваново, област Русе проведе заседание.</w:t>
      </w:r>
    </w:p>
    <w:p w14:paraId="6E198DB9" w14:textId="2F15DBF4" w:rsidR="006E3699" w:rsidRPr="003B3D7D" w:rsidRDefault="002007CE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 заседанието присъстваха 1</w:t>
      </w:r>
      <w:r w:rsidR="00576A84" w:rsidRPr="003B3D7D">
        <w:rPr>
          <w:sz w:val="28"/>
          <w:szCs w:val="28"/>
          <w:lang w:val="en-US"/>
        </w:rPr>
        <w:t>2</w:t>
      </w:r>
      <w:r w:rsidRPr="003B3D7D">
        <w:rPr>
          <w:sz w:val="28"/>
          <w:szCs w:val="28"/>
        </w:rPr>
        <w:t xml:space="preserve"> общински съветника при общ брой 1</w:t>
      </w:r>
      <w:r w:rsidR="00251B6D" w:rsidRPr="003B3D7D">
        <w:rPr>
          <w:sz w:val="28"/>
          <w:szCs w:val="28"/>
          <w:lang w:val="en-US"/>
        </w:rPr>
        <w:t>3</w:t>
      </w:r>
      <w:r w:rsidR="006E3699" w:rsidRPr="003B3D7D">
        <w:rPr>
          <w:sz w:val="28"/>
          <w:szCs w:val="28"/>
        </w:rPr>
        <w:t>.</w:t>
      </w:r>
    </w:p>
    <w:p w14:paraId="74A3F821" w14:textId="61BD4183" w:rsidR="00576A84" w:rsidRPr="003B3D7D" w:rsidRDefault="00576A84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Отсъства: г-жа </w:t>
      </w:r>
      <w:proofErr w:type="spellStart"/>
      <w:r w:rsidRPr="003B3D7D">
        <w:rPr>
          <w:sz w:val="28"/>
          <w:szCs w:val="28"/>
        </w:rPr>
        <w:t>Айгюле</w:t>
      </w:r>
      <w:proofErr w:type="spellEnd"/>
      <w:r w:rsidRPr="003B3D7D">
        <w:rPr>
          <w:sz w:val="28"/>
          <w:szCs w:val="28"/>
        </w:rPr>
        <w:t xml:space="preserve"> Мехмедова  </w:t>
      </w:r>
    </w:p>
    <w:p w14:paraId="655EE8BE" w14:textId="77777777" w:rsidR="009803E1" w:rsidRPr="003B3D7D" w:rsidRDefault="009803E1" w:rsidP="002007CE">
      <w:pPr>
        <w:ind w:firstLine="720"/>
        <w:jc w:val="both"/>
        <w:rPr>
          <w:sz w:val="28"/>
          <w:szCs w:val="28"/>
        </w:rPr>
      </w:pPr>
    </w:p>
    <w:p w14:paraId="6B7AB337" w14:textId="1671A825" w:rsidR="00B8329C" w:rsidRPr="003B3D7D" w:rsidRDefault="005E19C1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В работата на Общински</w:t>
      </w:r>
      <w:r w:rsidR="00346331" w:rsidRPr="003B3D7D">
        <w:rPr>
          <w:sz w:val="28"/>
          <w:szCs w:val="28"/>
        </w:rPr>
        <w:t>я</w:t>
      </w:r>
      <w:r w:rsidR="004149E6" w:rsidRPr="003B3D7D">
        <w:rPr>
          <w:sz w:val="28"/>
          <w:szCs w:val="28"/>
        </w:rPr>
        <w:t xml:space="preserve"> съвет взе</w:t>
      </w:r>
      <w:r w:rsidR="009E73CF" w:rsidRPr="003B3D7D">
        <w:rPr>
          <w:sz w:val="28"/>
          <w:szCs w:val="28"/>
        </w:rPr>
        <w:t>ха участие</w:t>
      </w:r>
      <w:r w:rsidR="009B607A" w:rsidRPr="003B3D7D">
        <w:rPr>
          <w:sz w:val="28"/>
          <w:szCs w:val="28"/>
        </w:rPr>
        <w:t>:</w:t>
      </w:r>
    </w:p>
    <w:p w14:paraId="64004827" w14:textId="268F0AF8" w:rsidR="00B8329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Г-н </w:t>
      </w:r>
      <w:r w:rsidR="00311A17" w:rsidRPr="003B3D7D">
        <w:rPr>
          <w:sz w:val="28"/>
          <w:szCs w:val="28"/>
        </w:rPr>
        <w:t>Георги Миланов</w:t>
      </w:r>
      <w:r w:rsidR="000768D0" w:rsidRPr="003B3D7D">
        <w:rPr>
          <w:sz w:val="28"/>
          <w:szCs w:val="28"/>
        </w:rPr>
        <w:t xml:space="preserve"> –</w:t>
      </w:r>
      <w:r w:rsidR="00BC2B38" w:rsidRPr="003B3D7D">
        <w:rPr>
          <w:sz w:val="28"/>
          <w:szCs w:val="28"/>
        </w:rPr>
        <w:t xml:space="preserve"> </w:t>
      </w:r>
      <w:r w:rsidR="000768D0" w:rsidRPr="003B3D7D">
        <w:rPr>
          <w:sz w:val="28"/>
          <w:szCs w:val="28"/>
        </w:rPr>
        <w:t>Кмет</w:t>
      </w:r>
      <w:r w:rsidRPr="003B3D7D">
        <w:rPr>
          <w:sz w:val="28"/>
          <w:szCs w:val="28"/>
        </w:rPr>
        <w:t xml:space="preserve"> на Община Иваново</w:t>
      </w:r>
    </w:p>
    <w:p w14:paraId="3513F415" w14:textId="73601858" w:rsidR="00AC2A1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К</w:t>
      </w:r>
      <w:r w:rsidR="000D1246" w:rsidRPr="003B3D7D">
        <w:rPr>
          <w:sz w:val="28"/>
          <w:szCs w:val="28"/>
        </w:rPr>
        <w:t>метове на кметства</w:t>
      </w:r>
      <w:r w:rsidR="00DE1844" w:rsidRPr="003B3D7D">
        <w:rPr>
          <w:sz w:val="28"/>
          <w:szCs w:val="28"/>
        </w:rPr>
        <w:t xml:space="preserve"> и</w:t>
      </w:r>
      <w:r w:rsidR="003221A9" w:rsidRPr="003B3D7D">
        <w:rPr>
          <w:sz w:val="28"/>
          <w:szCs w:val="28"/>
        </w:rPr>
        <w:t xml:space="preserve"> кметски наместници в</w:t>
      </w:r>
      <w:r w:rsidR="00AC2A1C" w:rsidRPr="003B3D7D">
        <w:rPr>
          <w:sz w:val="28"/>
          <w:szCs w:val="28"/>
        </w:rPr>
        <w:t xml:space="preserve"> Община Иваново</w:t>
      </w:r>
      <w:r w:rsidR="009E73CF" w:rsidRPr="003B3D7D">
        <w:rPr>
          <w:sz w:val="28"/>
          <w:szCs w:val="28"/>
        </w:rPr>
        <w:t>.</w:t>
      </w:r>
    </w:p>
    <w:p w14:paraId="1F8C8F3A" w14:textId="77777777" w:rsidR="002007CE" w:rsidRPr="003B3D7D" w:rsidRDefault="002007CE" w:rsidP="002007CE">
      <w:pPr>
        <w:jc w:val="both"/>
        <w:rPr>
          <w:sz w:val="28"/>
          <w:szCs w:val="28"/>
          <w:lang w:val="en-US"/>
        </w:rPr>
      </w:pPr>
    </w:p>
    <w:p w14:paraId="6E5F7404" w14:textId="3E2D189E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Председателят на Общински съвет </w:t>
      </w:r>
      <w:r w:rsidR="00311A17" w:rsidRPr="003B3D7D">
        <w:rPr>
          <w:sz w:val="28"/>
          <w:szCs w:val="28"/>
        </w:rPr>
        <w:t xml:space="preserve">Иваново - </w:t>
      </w:r>
      <w:r w:rsidRPr="003B3D7D">
        <w:rPr>
          <w:sz w:val="28"/>
          <w:szCs w:val="28"/>
        </w:rPr>
        <w:t>г-н Драшков обяви, че има необходимия кворум и на основание чл.27, ал.2 от З</w:t>
      </w:r>
      <w:r w:rsidR="002D17BB" w:rsidRPr="003B3D7D">
        <w:rPr>
          <w:sz w:val="28"/>
          <w:szCs w:val="28"/>
        </w:rPr>
        <w:t xml:space="preserve">акона за местното самоуправление и местната администрация </w:t>
      </w:r>
      <w:r w:rsidRPr="003B3D7D">
        <w:rPr>
          <w:sz w:val="28"/>
          <w:szCs w:val="28"/>
        </w:rPr>
        <w:t>и чл</w:t>
      </w:r>
      <w:r w:rsidR="00843501" w:rsidRPr="003B3D7D">
        <w:rPr>
          <w:sz w:val="28"/>
          <w:szCs w:val="28"/>
        </w:rPr>
        <w:t>.</w:t>
      </w:r>
      <w:r w:rsidRPr="003B3D7D">
        <w:rPr>
          <w:sz w:val="28"/>
          <w:szCs w:val="28"/>
        </w:rPr>
        <w:t>6</w:t>
      </w:r>
      <w:r w:rsidR="00150BA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>, ал.1 от Правилника з</w:t>
      </w:r>
      <w:r w:rsidR="00DA1C0D" w:rsidRPr="003B3D7D">
        <w:rPr>
          <w:sz w:val="28"/>
          <w:szCs w:val="28"/>
        </w:rPr>
        <w:t>а организацията и дейността на о</w:t>
      </w:r>
      <w:r w:rsidRPr="003B3D7D">
        <w:rPr>
          <w:sz w:val="28"/>
          <w:szCs w:val="28"/>
        </w:rPr>
        <w:t>бщински</w:t>
      </w:r>
      <w:r w:rsidR="00DA1C0D" w:rsidRPr="003B3D7D">
        <w:rPr>
          <w:sz w:val="28"/>
          <w:szCs w:val="28"/>
        </w:rPr>
        <w:t>я</w:t>
      </w:r>
      <w:r w:rsidRPr="003B3D7D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3B3D7D">
        <w:rPr>
          <w:sz w:val="28"/>
          <w:szCs w:val="28"/>
        </w:rPr>
        <w:t>та</w:t>
      </w:r>
      <w:r w:rsidRPr="003B3D7D">
        <w:rPr>
          <w:sz w:val="28"/>
          <w:szCs w:val="28"/>
        </w:rPr>
        <w:t xml:space="preserve"> администрация</w:t>
      </w:r>
      <w:r w:rsidR="00B751AA" w:rsidRPr="003B3D7D">
        <w:rPr>
          <w:sz w:val="28"/>
          <w:szCs w:val="28"/>
        </w:rPr>
        <w:t xml:space="preserve"> </w:t>
      </w:r>
      <w:r w:rsidR="00B751AA" w:rsidRPr="003B3D7D">
        <w:rPr>
          <w:sz w:val="28"/>
          <w:szCs w:val="28"/>
          <w:lang w:val="en-US"/>
        </w:rPr>
        <w:t>(</w:t>
      </w:r>
      <w:r w:rsidR="00576A84" w:rsidRPr="003B3D7D">
        <w:rPr>
          <w:sz w:val="28"/>
          <w:szCs w:val="28"/>
        </w:rPr>
        <w:t xml:space="preserve">мандат </w:t>
      </w:r>
      <w:r w:rsidR="00B751AA" w:rsidRPr="003B3D7D">
        <w:rPr>
          <w:sz w:val="28"/>
          <w:szCs w:val="28"/>
        </w:rPr>
        <w:t>20</w:t>
      </w:r>
      <w:r w:rsidR="002D17BB" w:rsidRPr="003B3D7D">
        <w:rPr>
          <w:sz w:val="28"/>
          <w:szCs w:val="28"/>
        </w:rPr>
        <w:t>23</w:t>
      </w:r>
      <w:r w:rsidR="00B751AA" w:rsidRPr="003B3D7D">
        <w:rPr>
          <w:sz w:val="28"/>
          <w:szCs w:val="28"/>
        </w:rPr>
        <w:t>-20</w:t>
      </w:r>
      <w:r w:rsidR="002D17BB" w:rsidRPr="003B3D7D">
        <w:rPr>
          <w:sz w:val="28"/>
          <w:szCs w:val="28"/>
        </w:rPr>
        <w:t>27</w:t>
      </w:r>
      <w:r w:rsidR="00B751AA" w:rsidRPr="003B3D7D">
        <w:rPr>
          <w:sz w:val="28"/>
          <w:szCs w:val="28"/>
        </w:rPr>
        <w:t xml:space="preserve"> година</w:t>
      </w:r>
      <w:r w:rsidR="00B751AA" w:rsidRPr="003B3D7D">
        <w:rPr>
          <w:sz w:val="28"/>
          <w:szCs w:val="28"/>
          <w:lang w:val="en-US"/>
        </w:rPr>
        <w:t>)</w:t>
      </w:r>
      <w:r w:rsidR="00B751AA" w:rsidRPr="003B3D7D">
        <w:rPr>
          <w:sz w:val="28"/>
          <w:szCs w:val="28"/>
        </w:rPr>
        <w:t>,</w:t>
      </w:r>
      <w:r w:rsidR="004125EC" w:rsidRPr="003B3D7D">
        <w:rPr>
          <w:sz w:val="28"/>
          <w:szCs w:val="28"/>
        </w:rPr>
        <w:t xml:space="preserve"> откри заседание</w:t>
      </w:r>
      <w:r w:rsidR="00D242C4" w:rsidRPr="003B3D7D">
        <w:rPr>
          <w:sz w:val="28"/>
          <w:szCs w:val="28"/>
        </w:rPr>
        <w:t>то</w:t>
      </w:r>
      <w:r w:rsidRPr="003B3D7D">
        <w:rPr>
          <w:sz w:val="28"/>
          <w:szCs w:val="28"/>
        </w:rPr>
        <w:t>.</w:t>
      </w:r>
    </w:p>
    <w:p w14:paraId="5EF2B663" w14:textId="77777777" w:rsidR="00D60CE3" w:rsidRPr="003B3D7D" w:rsidRDefault="00D60CE3" w:rsidP="000A0B86">
      <w:pPr>
        <w:jc w:val="right"/>
        <w:rPr>
          <w:sz w:val="28"/>
          <w:szCs w:val="28"/>
        </w:rPr>
      </w:pPr>
    </w:p>
    <w:p w14:paraId="204BD466" w14:textId="44B4D629" w:rsidR="002007CE" w:rsidRPr="003B3D7D" w:rsidRDefault="00B5724A" w:rsidP="000A0B86">
      <w:pPr>
        <w:jc w:val="right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  <w:t xml:space="preserve">КВОРУМ: </w:t>
      </w:r>
      <w:r w:rsidR="006748D8" w:rsidRPr="003B3D7D">
        <w:rPr>
          <w:sz w:val="28"/>
          <w:szCs w:val="28"/>
        </w:rPr>
        <w:t>1</w:t>
      </w:r>
      <w:r w:rsidR="00576A84" w:rsidRPr="003B3D7D">
        <w:rPr>
          <w:sz w:val="28"/>
          <w:szCs w:val="28"/>
        </w:rPr>
        <w:t>2</w:t>
      </w:r>
    </w:p>
    <w:p w14:paraId="18201E21" w14:textId="77777777" w:rsidR="002007CE" w:rsidRPr="003B3D7D" w:rsidRDefault="002007CE" w:rsidP="002007CE">
      <w:pPr>
        <w:jc w:val="both"/>
        <w:rPr>
          <w:sz w:val="28"/>
          <w:szCs w:val="28"/>
        </w:rPr>
      </w:pPr>
    </w:p>
    <w:p w14:paraId="1B80FF7E" w14:textId="54F8FE1A" w:rsidR="00D95F68" w:rsidRPr="003B3D7D" w:rsidRDefault="002007CE" w:rsidP="00D95F68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</w:t>
      </w:r>
      <w:r w:rsidR="009C5977" w:rsidRPr="003B3D7D">
        <w:rPr>
          <w:sz w:val="28"/>
          <w:szCs w:val="28"/>
        </w:rPr>
        <w:t xml:space="preserve"> </w:t>
      </w:r>
      <w:r w:rsidR="00D95F68" w:rsidRPr="003B3D7D">
        <w:rPr>
          <w:sz w:val="28"/>
          <w:szCs w:val="28"/>
        </w:rPr>
        <w:t xml:space="preserve">Уважаеми общински съветници, уважаеми  </w:t>
      </w:r>
      <w:r w:rsidR="00D95F68" w:rsidRPr="003B3D7D">
        <w:rPr>
          <w:sz w:val="28"/>
          <w:szCs w:val="28"/>
          <w:lang w:val="en-US"/>
        </w:rPr>
        <w:t xml:space="preserve">     </w:t>
      </w:r>
      <w:r w:rsidR="00D95F68" w:rsidRPr="003B3D7D">
        <w:rPr>
          <w:sz w:val="28"/>
          <w:szCs w:val="28"/>
        </w:rPr>
        <w:t xml:space="preserve">г-н Миланов, кметове и кметски наместници, имате покани с дневния ред, </w:t>
      </w:r>
      <w:r w:rsidR="00703401">
        <w:rPr>
          <w:sz w:val="28"/>
          <w:szCs w:val="28"/>
        </w:rPr>
        <w:t>който предлагам да бъде допълнен с две точки, които бяха разгледани на комисии непосредствено</w:t>
      </w:r>
      <w:r w:rsidR="00D95F68" w:rsidRPr="003B3D7D">
        <w:rPr>
          <w:sz w:val="28"/>
          <w:szCs w:val="28"/>
        </w:rPr>
        <w:t xml:space="preserve"> </w:t>
      </w:r>
      <w:r w:rsidR="00703401">
        <w:rPr>
          <w:sz w:val="28"/>
          <w:szCs w:val="28"/>
        </w:rPr>
        <w:t xml:space="preserve">преди сесията </w:t>
      </w:r>
      <w:r w:rsidR="00D95F68" w:rsidRPr="003B3D7D">
        <w:rPr>
          <w:sz w:val="28"/>
          <w:szCs w:val="28"/>
        </w:rPr>
        <w:t>–</w:t>
      </w:r>
      <w:r w:rsidR="00716CF7" w:rsidRPr="003B3D7D">
        <w:rPr>
          <w:sz w:val="28"/>
          <w:szCs w:val="28"/>
        </w:rPr>
        <w:t xml:space="preserve"> </w:t>
      </w:r>
      <w:r w:rsidR="000315DB" w:rsidRPr="00540FCC">
        <w:rPr>
          <w:sz w:val="28"/>
          <w:szCs w:val="28"/>
        </w:rPr>
        <w:t xml:space="preserve">докладна записка вх.№ </w:t>
      </w:r>
      <w:r w:rsidR="00540FCC" w:rsidRPr="00540FCC">
        <w:rPr>
          <w:sz w:val="28"/>
          <w:szCs w:val="28"/>
          <w:lang w:val="en-US"/>
        </w:rPr>
        <w:t>145</w:t>
      </w:r>
      <w:r w:rsidR="000315DB" w:rsidRPr="00540FCC">
        <w:rPr>
          <w:sz w:val="28"/>
          <w:szCs w:val="28"/>
        </w:rPr>
        <w:t xml:space="preserve"> относно </w:t>
      </w:r>
      <w:r w:rsidR="00540FCC" w:rsidRPr="00540FCC">
        <w:rPr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поземлен имот с идентификатор 56397.323.277 по кадастралната карта и кадастралните регистри на с. Пиргово, община Иваново, област Русе, в местност „</w:t>
      </w:r>
      <w:proofErr w:type="spellStart"/>
      <w:r w:rsidR="00540FCC" w:rsidRPr="00540FCC">
        <w:rPr>
          <w:sz w:val="28"/>
          <w:szCs w:val="28"/>
        </w:rPr>
        <w:t>Хаджимеровица</w:t>
      </w:r>
      <w:proofErr w:type="spellEnd"/>
      <w:r w:rsidR="00540FCC" w:rsidRPr="00540FCC">
        <w:rPr>
          <w:sz w:val="28"/>
          <w:szCs w:val="28"/>
        </w:rPr>
        <w:t>“</w:t>
      </w:r>
      <w:r w:rsidR="0048109F" w:rsidRPr="00540FCC">
        <w:rPr>
          <w:sz w:val="28"/>
          <w:szCs w:val="28"/>
        </w:rPr>
        <w:t xml:space="preserve"> </w:t>
      </w:r>
      <w:r w:rsidR="000315DB" w:rsidRPr="00540FCC">
        <w:rPr>
          <w:sz w:val="28"/>
          <w:szCs w:val="28"/>
        </w:rPr>
        <w:t xml:space="preserve">да стане точка </w:t>
      </w:r>
      <w:r w:rsidR="00540FCC" w:rsidRPr="00540FCC">
        <w:rPr>
          <w:sz w:val="28"/>
          <w:szCs w:val="28"/>
          <w:lang w:val="en-US"/>
        </w:rPr>
        <w:t>14</w:t>
      </w:r>
      <w:r w:rsidR="000315DB" w:rsidRPr="00540FCC">
        <w:rPr>
          <w:sz w:val="28"/>
          <w:szCs w:val="28"/>
        </w:rPr>
        <w:t xml:space="preserve">, </w:t>
      </w:r>
      <w:r w:rsidR="005A26A0" w:rsidRPr="00540FCC">
        <w:rPr>
          <w:sz w:val="28"/>
          <w:szCs w:val="28"/>
        </w:rPr>
        <w:t xml:space="preserve">докладна записка вх.№ </w:t>
      </w:r>
      <w:r w:rsidR="00540FCC" w:rsidRPr="00540FCC">
        <w:rPr>
          <w:sz w:val="28"/>
          <w:szCs w:val="28"/>
          <w:lang w:val="en-US"/>
        </w:rPr>
        <w:t>1</w:t>
      </w:r>
      <w:r w:rsidR="00077FEE" w:rsidRPr="00540FCC">
        <w:rPr>
          <w:sz w:val="28"/>
          <w:szCs w:val="28"/>
        </w:rPr>
        <w:t>4</w:t>
      </w:r>
      <w:r w:rsidR="00540FCC" w:rsidRPr="00540FCC">
        <w:rPr>
          <w:sz w:val="28"/>
          <w:szCs w:val="28"/>
          <w:lang w:val="en-US"/>
        </w:rPr>
        <w:t>7</w:t>
      </w:r>
      <w:r w:rsidR="005A26A0" w:rsidRPr="00540FCC">
        <w:rPr>
          <w:sz w:val="28"/>
          <w:szCs w:val="28"/>
        </w:rPr>
        <w:t xml:space="preserve"> относно </w:t>
      </w:r>
      <w:r w:rsidR="00540FCC" w:rsidRPr="00540FCC">
        <w:rPr>
          <w:sz w:val="28"/>
          <w:szCs w:val="28"/>
        </w:rPr>
        <w:t xml:space="preserve">Вземане на решение за приемане на дарение в полза на Община Иваново на реална част от ПИ с идентификатор 84049.502.1826, собственост на Даниел Пейчинов, представляваща ПИ с проектен идентификатор 84049.502.568 по КККР на с. Щръклево, общ. Иваново, </w:t>
      </w:r>
      <w:proofErr w:type="spellStart"/>
      <w:r w:rsidR="00540FCC" w:rsidRPr="00540FCC">
        <w:rPr>
          <w:sz w:val="28"/>
          <w:szCs w:val="28"/>
        </w:rPr>
        <w:t>обл</w:t>
      </w:r>
      <w:proofErr w:type="spellEnd"/>
      <w:r w:rsidR="00540FCC" w:rsidRPr="00540FCC">
        <w:rPr>
          <w:sz w:val="28"/>
          <w:szCs w:val="28"/>
        </w:rPr>
        <w:t>. Русе</w:t>
      </w:r>
      <w:r w:rsidR="00077FEE" w:rsidRPr="003B3D7D">
        <w:rPr>
          <w:sz w:val="28"/>
          <w:szCs w:val="28"/>
        </w:rPr>
        <w:t xml:space="preserve"> </w:t>
      </w:r>
      <w:r w:rsidR="005A26A0" w:rsidRPr="003B3D7D">
        <w:rPr>
          <w:sz w:val="28"/>
          <w:szCs w:val="28"/>
        </w:rPr>
        <w:t xml:space="preserve">да стане точка </w:t>
      </w:r>
      <w:r w:rsidR="00540FCC">
        <w:rPr>
          <w:sz w:val="28"/>
          <w:szCs w:val="28"/>
          <w:lang w:val="en-US"/>
        </w:rPr>
        <w:t>15</w:t>
      </w:r>
      <w:r w:rsidR="005A26A0" w:rsidRPr="003B3D7D">
        <w:rPr>
          <w:sz w:val="28"/>
          <w:szCs w:val="28"/>
        </w:rPr>
        <w:t xml:space="preserve">, </w:t>
      </w:r>
      <w:r w:rsidR="00D95F68" w:rsidRPr="003B3D7D">
        <w:rPr>
          <w:sz w:val="28"/>
          <w:szCs w:val="28"/>
        </w:rPr>
        <w:t xml:space="preserve">а текущи въпроси и питания да стане точка </w:t>
      </w:r>
      <w:r w:rsidR="00703401">
        <w:rPr>
          <w:sz w:val="28"/>
          <w:szCs w:val="28"/>
        </w:rPr>
        <w:t>16</w:t>
      </w:r>
      <w:r w:rsidR="00D95F68" w:rsidRPr="003B3D7D">
        <w:rPr>
          <w:sz w:val="28"/>
          <w:szCs w:val="28"/>
        </w:rPr>
        <w:t>. Имате ли други предложения за изменение?... Няма.</w:t>
      </w:r>
      <w:r w:rsidR="00D95F68" w:rsidRPr="003B3D7D">
        <w:rPr>
          <w:sz w:val="28"/>
          <w:szCs w:val="28"/>
          <w:shd w:val="clear" w:color="auto" w:fill="FFFFFF"/>
        </w:rPr>
        <w:t xml:space="preserve"> Който е съгласен с така предложения дневен ред, моля да гласува!</w:t>
      </w:r>
    </w:p>
    <w:p w14:paraId="50403A89" w14:textId="77777777" w:rsidR="000315DB" w:rsidRPr="003B3D7D" w:rsidRDefault="000315DB" w:rsidP="002007CE">
      <w:pPr>
        <w:ind w:firstLine="708"/>
        <w:rPr>
          <w:sz w:val="28"/>
          <w:szCs w:val="28"/>
        </w:rPr>
      </w:pPr>
    </w:p>
    <w:p w14:paraId="360F3E5A" w14:textId="79E48E9E" w:rsidR="002007CE" w:rsidRPr="003B3D7D" w:rsidRDefault="002007CE" w:rsidP="002007CE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ГЛАСУВА СЕ:</w:t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</w:p>
    <w:p w14:paraId="01D7C47D" w14:textId="0ECC5C8D" w:rsidR="002007CE" w:rsidRPr="003B3D7D" w:rsidRDefault="002007CE" w:rsidP="005C5CFD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 xml:space="preserve">“за” – </w:t>
      </w:r>
      <w:r w:rsidR="006748D8" w:rsidRPr="003B3D7D">
        <w:rPr>
          <w:sz w:val="28"/>
          <w:szCs w:val="28"/>
        </w:rPr>
        <w:t>1</w:t>
      </w:r>
      <w:r w:rsidR="006B5F80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68F90585" w14:textId="56DBBB50" w:rsidR="00311A17" w:rsidRPr="003B3D7D" w:rsidRDefault="002007CE" w:rsidP="001C68CF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  <w:t>Заседанието премина при следния</w:t>
      </w:r>
    </w:p>
    <w:p w14:paraId="46ADC41A" w14:textId="77777777" w:rsidR="00C743FE" w:rsidRPr="003B3D7D" w:rsidRDefault="00C743FE" w:rsidP="001C68CF">
      <w:pPr>
        <w:ind w:firstLine="709"/>
        <w:jc w:val="both"/>
        <w:rPr>
          <w:sz w:val="28"/>
          <w:szCs w:val="28"/>
        </w:rPr>
      </w:pPr>
    </w:p>
    <w:p w14:paraId="3C7CD34E" w14:textId="438BD427" w:rsidR="002007CE" w:rsidRPr="003B3D7D" w:rsidRDefault="002007CE" w:rsidP="002007CE">
      <w:pPr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Д Н Е В Е Н  Р Е Д</w:t>
      </w:r>
    </w:p>
    <w:p w14:paraId="1BC31E4C" w14:textId="77777777" w:rsidR="003D54DC" w:rsidRPr="003B3D7D" w:rsidRDefault="003D54DC" w:rsidP="003D54DC">
      <w:pPr>
        <w:ind w:left="1418" w:hanging="709"/>
        <w:jc w:val="both"/>
        <w:rPr>
          <w:sz w:val="28"/>
          <w:szCs w:val="28"/>
        </w:rPr>
      </w:pPr>
    </w:p>
    <w:p w14:paraId="1EA1C75C" w14:textId="0F69C436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B9A">
        <w:rPr>
          <w:sz w:val="28"/>
          <w:szCs w:val="28"/>
        </w:rPr>
        <w:t>Приемане на Годишен план на дейностите за подкрепа за личностно развитие на децата и учениците в Община Иваново за 2026 г</w:t>
      </w:r>
      <w:r w:rsidRPr="000C55CB">
        <w:rPr>
          <w:sz w:val="28"/>
          <w:szCs w:val="28"/>
        </w:rPr>
        <w:t>.</w:t>
      </w:r>
    </w:p>
    <w:p w14:paraId="3F69E4AC" w14:textId="77777777" w:rsidR="006D07B2" w:rsidRPr="0045131D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14:paraId="5C766290" w14:textId="77777777" w:rsidR="006D07B2" w:rsidRDefault="006D07B2" w:rsidP="006D07B2">
      <w:pPr>
        <w:ind w:left="141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111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14:paraId="44B02479" w14:textId="617D8C95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B9A">
        <w:rPr>
          <w:sz w:val="28"/>
          <w:szCs w:val="28"/>
        </w:rPr>
        <w:t>Вземане на решение за приемане на дарение в полза на Община Иваново на реални части от ПИ с идентификатор 84049.502.540 по КККР на с. Щръклево, община Иваново, област Русе, собственост на Дарина  Янакиева и Камен Янакиев</w:t>
      </w:r>
      <w:r>
        <w:rPr>
          <w:sz w:val="28"/>
          <w:szCs w:val="28"/>
          <w:lang w:val="en-US"/>
        </w:rPr>
        <w:t>.</w:t>
      </w:r>
    </w:p>
    <w:p w14:paraId="347420F5" w14:textId="77777777" w:rsidR="006D07B2" w:rsidRDefault="006D07B2" w:rsidP="006D07B2">
      <w:pPr>
        <w:ind w:left="1416" w:firstLine="569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14:paraId="6621192A" w14:textId="77777777" w:rsidR="006D07B2" w:rsidRDefault="006D07B2" w:rsidP="006D07B2">
      <w:pPr>
        <w:ind w:left="141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112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14:paraId="1ECF4903" w14:textId="323E5FF6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B9A">
        <w:rPr>
          <w:sz w:val="28"/>
          <w:szCs w:val="28"/>
        </w:rPr>
        <w:t>Приемане на Отчет за изпълнение на Общинската програма за закрила на детето за 2025 г</w:t>
      </w:r>
      <w:r>
        <w:rPr>
          <w:sz w:val="28"/>
          <w:szCs w:val="28"/>
          <w:lang w:val="en-US"/>
        </w:rPr>
        <w:t>.</w:t>
      </w:r>
    </w:p>
    <w:p w14:paraId="1130A905" w14:textId="77777777" w:rsidR="006D07B2" w:rsidRPr="0045131D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14:paraId="12D0EFBF" w14:textId="77777777" w:rsidR="006D07B2" w:rsidRPr="00530287" w:rsidRDefault="006D07B2" w:rsidP="006D07B2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113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 w:rsidRPr="00530287">
        <w:rPr>
          <w:sz w:val="28"/>
          <w:szCs w:val="28"/>
        </w:rPr>
        <w:t>.2026 г.</w:t>
      </w:r>
    </w:p>
    <w:p w14:paraId="748A3E70" w14:textId="79359397" w:rsidR="006D07B2" w:rsidRPr="00530287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B9A">
        <w:rPr>
          <w:sz w:val="28"/>
          <w:szCs w:val="28"/>
        </w:rPr>
        <w:t>Приемане на Програма за закрила на детето в Община Иваново за 2026 г</w:t>
      </w:r>
      <w:r w:rsidRPr="00530287">
        <w:rPr>
          <w:sz w:val="28"/>
          <w:szCs w:val="28"/>
          <w:lang w:val="en-US"/>
        </w:rPr>
        <w:t>.</w:t>
      </w:r>
    </w:p>
    <w:p w14:paraId="768A3689" w14:textId="77777777" w:rsidR="006D07B2" w:rsidRPr="00530287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530287">
        <w:rPr>
          <w:sz w:val="28"/>
          <w:szCs w:val="28"/>
        </w:rPr>
        <w:t>Вносител: Георги Миланов – Кмет на Община Иваново</w:t>
      </w:r>
    </w:p>
    <w:p w14:paraId="5568233D" w14:textId="46F330BB" w:rsidR="006D07B2" w:rsidRDefault="006D07B2" w:rsidP="006D07B2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122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14:paraId="171CC7CF" w14:textId="05A350FB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548C">
        <w:rPr>
          <w:sz w:val="28"/>
          <w:szCs w:val="28"/>
        </w:rPr>
        <w:t xml:space="preserve"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504.131 по плана на новообразуваните имоти по § 4к, ал. 6 от ПЗР на ЗСПЗЗ на с. Пиргово, ЕКАТТЕ: 56397, общ. Иваново, </w:t>
      </w:r>
      <w:proofErr w:type="spellStart"/>
      <w:r w:rsidRPr="0021548C">
        <w:rPr>
          <w:sz w:val="28"/>
          <w:szCs w:val="28"/>
        </w:rPr>
        <w:t>обл</w:t>
      </w:r>
      <w:proofErr w:type="spellEnd"/>
      <w:r w:rsidRPr="0021548C">
        <w:rPr>
          <w:sz w:val="28"/>
          <w:szCs w:val="28"/>
        </w:rPr>
        <w:t>. Русе, местност „</w:t>
      </w:r>
      <w:proofErr w:type="spellStart"/>
      <w:r w:rsidRPr="0021548C">
        <w:rPr>
          <w:sz w:val="28"/>
          <w:szCs w:val="28"/>
        </w:rPr>
        <w:t>Одяланика</w:t>
      </w:r>
      <w:proofErr w:type="spellEnd"/>
      <w:r w:rsidRPr="0021548C">
        <w:rPr>
          <w:sz w:val="28"/>
          <w:szCs w:val="28"/>
        </w:rPr>
        <w:t xml:space="preserve">/ </w:t>
      </w:r>
      <w:proofErr w:type="spellStart"/>
      <w:r w:rsidRPr="0021548C">
        <w:rPr>
          <w:sz w:val="28"/>
          <w:szCs w:val="28"/>
        </w:rPr>
        <w:t>Капаклийка</w:t>
      </w:r>
      <w:proofErr w:type="spellEnd"/>
      <w:r w:rsidRPr="0021548C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.</w:t>
      </w:r>
    </w:p>
    <w:p w14:paraId="462A1236" w14:textId="77777777" w:rsidR="006D07B2" w:rsidRDefault="006D07B2" w:rsidP="006D07B2">
      <w:pPr>
        <w:ind w:left="1416" w:firstLine="569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14:paraId="57097C6E" w14:textId="77777777" w:rsidR="006D07B2" w:rsidRDefault="006D07B2" w:rsidP="006D07B2">
      <w:pPr>
        <w:ind w:left="141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129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14:paraId="21F7677F" w14:textId="2C4583C1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548C">
        <w:rPr>
          <w:sz w:val="28"/>
          <w:szCs w:val="28"/>
        </w:rPr>
        <w:t>Отдаване под наем на свободни земеделски земи от Общинския поземлен фонд (ОПФ) и земи по чл. 32, ал. 5 от Правилника за прилагане на закона за собствеността и ползването на земеделските земи (ППЗСПЗЗ) за 2026/2027 стопанска година</w:t>
      </w:r>
      <w:r>
        <w:rPr>
          <w:sz w:val="28"/>
          <w:szCs w:val="28"/>
          <w:lang w:val="en-US"/>
        </w:rPr>
        <w:t>.</w:t>
      </w:r>
    </w:p>
    <w:p w14:paraId="2B4A3D51" w14:textId="77777777" w:rsidR="006D07B2" w:rsidRPr="0045131D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14:paraId="5A1F1F85" w14:textId="77777777" w:rsidR="006D07B2" w:rsidRDefault="006D07B2" w:rsidP="006D07B2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132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 w:rsidRPr="00530287">
        <w:rPr>
          <w:sz w:val="28"/>
          <w:szCs w:val="28"/>
        </w:rPr>
        <w:t>.2026 г.</w:t>
      </w:r>
    </w:p>
    <w:p w14:paraId="77091C03" w14:textId="67846D08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548C">
        <w:rPr>
          <w:sz w:val="28"/>
          <w:szCs w:val="28"/>
        </w:rPr>
        <w:t>Определяне на начални тръжни цени за отдаване под наем на пасища, мери и ливади от Общинския поземлен фонд (ОПФ), за срок от една календарна година – 2027 година</w:t>
      </w:r>
      <w:r>
        <w:rPr>
          <w:sz w:val="28"/>
          <w:szCs w:val="28"/>
          <w:lang w:val="en-US"/>
        </w:rPr>
        <w:t>.</w:t>
      </w:r>
    </w:p>
    <w:p w14:paraId="3384921B" w14:textId="77777777" w:rsidR="006D07B2" w:rsidRDefault="006D07B2" w:rsidP="006D07B2">
      <w:pPr>
        <w:ind w:left="1416" w:firstLine="569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14:paraId="7FE5E8C0" w14:textId="77777777" w:rsidR="006D07B2" w:rsidRDefault="006D07B2" w:rsidP="006D07B2">
      <w:pPr>
        <w:ind w:left="141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133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14:paraId="321F10E0" w14:textId="129513D8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1548C">
        <w:rPr>
          <w:sz w:val="28"/>
          <w:szCs w:val="28"/>
        </w:rPr>
        <w:t>Приемане на доклади за изпълнение на читалищните дейности на народните читалища на територията на община Иваново и за изразходваните от бюджета средства за 2025 г</w:t>
      </w:r>
      <w:r>
        <w:rPr>
          <w:sz w:val="28"/>
          <w:szCs w:val="28"/>
          <w:lang w:val="en-US"/>
        </w:rPr>
        <w:t>.</w:t>
      </w:r>
    </w:p>
    <w:p w14:paraId="6CD7366B" w14:textId="77777777" w:rsidR="006D07B2" w:rsidRPr="0045131D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Мариян Драшков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14:paraId="174F86EF" w14:textId="77777777" w:rsidR="006D07B2" w:rsidRPr="00530287" w:rsidRDefault="006D07B2" w:rsidP="006D07B2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136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 w:rsidRPr="00530287">
        <w:rPr>
          <w:sz w:val="28"/>
          <w:szCs w:val="28"/>
        </w:rPr>
        <w:t>.2026 г.</w:t>
      </w:r>
    </w:p>
    <w:p w14:paraId="60F82D34" w14:textId="40FB84D6" w:rsidR="006D07B2" w:rsidRPr="00A91880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1880">
        <w:rPr>
          <w:sz w:val="28"/>
          <w:szCs w:val="28"/>
        </w:rPr>
        <w:t>Одобряване отпускането на временни безлихвени заеми от временно свободните средства на Община Иваново за 2026 г. и от сметките за средства от ЕС за авансово финансиране на плащания по проекти, финансирани със средства от ЕС и по други международни програми</w:t>
      </w:r>
      <w:r w:rsidRPr="00A91880">
        <w:rPr>
          <w:sz w:val="28"/>
          <w:szCs w:val="28"/>
          <w:lang w:val="en-US"/>
        </w:rPr>
        <w:t>.</w:t>
      </w:r>
    </w:p>
    <w:p w14:paraId="2BEB0E71" w14:textId="77777777" w:rsidR="006D07B2" w:rsidRPr="00530287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A91880">
        <w:rPr>
          <w:sz w:val="28"/>
          <w:szCs w:val="28"/>
        </w:rPr>
        <w:t xml:space="preserve">Вносител: Пламен Дончев – Зам.-Кмет на Община </w:t>
      </w:r>
      <w:r w:rsidRPr="00530287">
        <w:rPr>
          <w:sz w:val="28"/>
          <w:szCs w:val="28"/>
        </w:rPr>
        <w:t>Иваново</w:t>
      </w:r>
    </w:p>
    <w:p w14:paraId="7395C3C3" w14:textId="77777777" w:rsidR="006D07B2" w:rsidRDefault="006D07B2" w:rsidP="006D07B2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137</w:t>
      </w:r>
      <w:r>
        <w:rPr>
          <w:sz w:val="28"/>
          <w:szCs w:val="28"/>
        </w:rPr>
        <w:t>/ 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.04.2026 г.</w:t>
      </w:r>
    </w:p>
    <w:p w14:paraId="53841151" w14:textId="0D05F397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1880">
        <w:rPr>
          <w:sz w:val="28"/>
          <w:szCs w:val="28"/>
        </w:rPr>
        <w:t>Отчет за извършените разходи за командировки в страната на кмета на община Иваново за периода 01.01.2026 г. – 31.03.2026 г</w:t>
      </w:r>
      <w:r>
        <w:rPr>
          <w:sz w:val="28"/>
          <w:szCs w:val="28"/>
          <w:lang w:val="en-US"/>
        </w:rPr>
        <w:t>.</w:t>
      </w:r>
    </w:p>
    <w:p w14:paraId="0C992579" w14:textId="77777777" w:rsidR="006D07B2" w:rsidRDefault="006D07B2" w:rsidP="006D07B2">
      <w:pPr>
        <w:ind w:left="1416" w:firstLine="569"/>
        <w:jc w:val="both"/>
        <w:rPr>
          <w:sz w:val="28"/>
          <w:szCs w:val="28"/>
        </w:rPr>
      </w:pPr>
      <w:r w:rsidRPr="00687722">
        <w:rPr>
          <w:sz w:val="28"/>
          <w:szCs w:val="28"/>
        </w:rPr>
        <w:t xml:space="preserve">Вносител: </w:t>
      </w:r>
      <w:r w:rsidRPr="00C054D6">
        <w:rPr>
          <w:sz w:val="28"/>
          <w:szCs w:val="28"/>
        </w:rPr>
        <w:t>Пламен Дончев – Зам.-Кмет на Община Иваново</w:t>
      </w:r>
    </w:p>
    <w:p w14:paraId="6A3F4CA6" w14:textId="77777777" w:rsidR="006D07B2" w:rsidRDefault="006D07B2" w:rsidP="006D07B2">
      <w:pPr>
        <w:ind w:left="141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138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14:paraId="196C7744" w14:textId="19354764" w:rsidR="006D07B2" w:rsidRDefault="006D07B2" w:rsidP="006D07B2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1880">
        <w:rPr>
          <w:sz w:val="28"/>
          <w:szCs w:val="28"/>
        </w:rPr>
        <w:t>Определяне на разчети, условия и лимити за уреждане на бюджетни отношения за срока до приемане на Закон за държавния бюджет на Република България за 2026 г. и бюджета на Община Иваново за 2026 г., съобразно Закона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2026, Закона за бюджета на държавното обществено осигуряване  за 2026 г. и Закона за бюджета на Националната здра</w:t>
      </w:r>
      <w:r>
        <w:rPr>
          <w:sz w:val="28"/>
          <w:szCs w:val="28"/>
        </w:rPr>
        <w:t>вноосигурителна каса за 2026 г.</w:t>
      </w:r>
      <w:r>
        <w:rPr>
          <w:sz w:val="28"/>
          <w:szCs w:val="28"/>
          <w:lang w:val="en-US"/>
        </w:rPr>
        <w:t xml:space="preserve"> </w:t>
      </w:r>
      <w:r w:rsidRPr="00A91880">
        <w:rPr>
          <w:sz w:val="28"/>
          <w:szCs w:val="28"/>
        </w:rPr>
        <w:t>(ДВ, брой 30 от 27.03.2026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.</w:t>
      </w:r>
      <w:r w:rsidRPr="00A91880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.</w:t>
      </w:r>
    </w:p>
    <w:p w14:paraId="712821F3" w14:textId="77777777" w:rsidR="006D07B2" w:rsidRPr="0045131D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530287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</w:t>
      </w:r>
      <w:r w:rsidRPr="00530287">
        <w:rPr>
          <w:sz w:val="28"/>
          <w:szCs w:val="28"/>
        </w:rPr>
        <w:t>Кмет на Община Иваново</w:t>
      </w:r>
    </w:p>
    <w:p w14:paraId="66D94C05" w14:textId="41C7D7AD" w:rsidR="006D07B2" w:rsidRPr="00530287" w:rsidRDefault="006D07B2" w:rsidP="006D07B2">
      <w:pPr>
        <w:ind w:left="1416" w:firstLine="569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139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 w:rsidRPr="00530287">
        <w:rPr>
          <w:sz w:val="28"/>
          <w:szCs w:val="28"/>
        </w:rPr>
        <w:t>.2026 г.</w:t>
      </w:r>
    </w:p>
    <w:p w14:paraId="39463EDF" w14:textId="4BC534E0" w:rsidR="006D07B2" w:rsidRPr="00A91880" w:rsidRDefault="006D07B2" w:rsidP="006D07B2">
      <w:pPr>
        <w:pStyle w:val="ab"/>
        <w:numPr>
          <w:ilvl w:val="0"/>
          <w:numId w:val="4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1880">
        <w:rPr>
          <w:sz w:val="28"/>
          <w:szCs w:val="28"/>
        </w:rPr>
        <w:t>Приемане на актуализирани Вътрешни правила за организацията и реда за подаване, проверка и контрол на декларации по Закона за Сметната палата и за установяване на конфликт на интереси</w:t>
      </w:r>
      <w:r w:rsidRPr="00A91880">
        <w:rPr>
          <w:sz w:val="28"/>
          <w:szCs w:val="28"/>
          <w:lang w:val="en-US"/>
        </w:rPr>
        <w:t>.</w:t>
      </w:r>
    </w:p>
    <w:p w14:paraId="56E6CFCC" w14:textId="77777777" w:rsidR="006D07B2" w:rsidRPr="0045131D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Мариян Драшков</w:t>
      </w:r>
      <w:r w:rsidRPr="0053028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14:paraId="6FBE9654" w14:textId="77777777" w:rsidR="006D07B2" w:rsidRPr="00530287" w:rsidRDefault="006D07B2" w:rsidP="006D07B2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</w:rPr>
        <w:t>40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 w:rsidRPr="00530287">
        <w:rPr>
          <w:sz w:val="28"/>
          <w:szCs w:val="28"/>
        </w:rPr>
        <w:t>.2026 г.</w:t>
      </w:r>
    </w:p>
    <w:p w14:paraId="7D9A10D1" w14:textId="77777777" w:rsidR="006D07B2" w:rsidRDefault="006D07B2" w:rsidP="006D07B2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. </w:t>
      </w:r>
      <w:r w:rsidRPr="009F234B">
        <w:rPr>
          <w:sz w:val="28"/>
          <w:szCs w:val="28"/>
        </w:rPr>
        <w:t xml:space="preserve">Вземане на решение за отдаване под наем без търг или конкурс на част от недвижим имот – частна общинска собственост, находящ се в с. Тръстеник, общ. Иваново, </w:t>
      </w:r>
      <w:proofErr w:type="spellStart"/>
      <w:r w:rsidRPr="009F234B">
        <w:rPr>
          <w:sz w:val="28"/>
          <w:szCs w:val="28"/>
        </w:rPr>
        <w:t>обл</w:t>
      </w:r>
      <w:proofErr w:type="spellEnd"/>
      <w:r w:rsidRPr="009F234B">
        <w:rPr>
          <w:sz w:val="28"/>
          <w:szCs w:val="28"/>
        </w:rPr>
        <w:t>. Русе</w:t>
      </w:r>
      <w:r>
        <w:rPr>
          <w:sz w:val="28"/>
          <w:szCs w:val="28"/>
          <w:lang w:val="en-US"/>
        </w:rPr>
        <w:t>.</w:t>
      </w:r>
    </w:p>
    <w:p w14:paraId="1A842F51" w14:textId="77777777" w:rsidR="006D07B2" w:rsidRPr="00530287" w:rsidRDefault="006D07B2" w:rsidP="006D07B2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530287">
        <w:rPr>
          <w:sz w:val="28"/>
          <w:szCs w:val="28"/>
        </w:rPr>
        <w:t>Вносител: Георги Миланов – Кмет на Община Иваново</w:t>
      </w:r>
    </w:p>
    <w:p w14:paraId="5C1806F9" w14:textId="77777777" w:rsidR="006D07B2" w:rsidRDefault="006D07B2" w:rsidP="006D07B2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42/ 15.04.2026 г.</w:t>
      </w:r>
    </w:p>
    <w:p w14:paraId="3C0BEB08" w14:textId="4407F649" w:rsidR="002E1FB6" w:rsidRPr="00540FCC" w:rsidRDefault="006D07B2" w:rsidP="006D07B2">
      <w:pPr>
        <w:ind w:firstLine="851"/>
        <w:jc w:val="both"/>
        <w:rPr>
          <w:sz w:val="28"/>
          <w:szCs w:val="28"/>
        </w:rPr>
      </w:pPr>
      <w:r w:rsidRPr="00540FCC">
        <w:rPr>
          <w:sz w:val="28"/>
          <w:szCs w:val="28"/>
        </w:rPr>
        <w:t xml:space="preserve">14. </w:t>
      </w:r>
      <w:r w:rsidR="00540FCC" w:rsidRPr="00540FCC">
        <w:rPr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поземлен имот с идентификатор 56397.323.277 по кадастралната карта и кадастралните регистри на с. Пиргово, община Иваново, област Русе, в местност „</w:t>
      </w:r>
      <w:proofErr w:type="spellStart"/>
      <w:r w:rsidR="00540FCC" w:rsidRPr="00540FCC">
        <w:rPr>
          <w:sz w:val="28"/>
          <w:szCs w:val="28"/>
        </w:rPr>
        <w:t>Хаджимеровица</w:t>
      </w:r>
      <w:proofErr w:type="spellEnd"/>
      <w:r w:rsidR="00540FCC" w:rsidRPr="00540FCC">
        <w:rPr>
          <w:sz w:val="28"/>
          <w:szCs w:val="28"/>
        </w:rPr>
        <w:t>“</w:t>
      </w:r>
      <w:r w:rsidR="002E1FB6" w:rsidRPr="00540FCC">
        <w:rPr>
          <w:sz w:val="28"/>
          <w:szCs w:val="28"/>
          <w:lang w:val="en-US"/>
        </w:rPr>
        <w:t>.</w:t>
      </w:r>
    </w:p>
    <w:p w14:paraId="6F6A8C71" w14:textId="77777777" w:rsidR="00540FCC" w:rsidRPr="00530287" w:rsidRDefault="00540FCC" w:rsidP="00540FCC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540FCC">
        <w:rPr>
          <w:sz w:val="28"/>
          <w:szCs w:val="28"/>
        </w:rPr>
        <w:t xml:space="preserve">Вносител: Георги </w:t>
      </w:r>
      <w:r w:rsidRPr="00530287">
        <w:rPr>
          <w:sz w:val="28"/>
          <w:szCs w:val="28"/>
        </w:rPr>
        <w:t>Миланов – Кмет на Община Иваново</w:t>
      </w:r>
    </w:p>
    <w:p w14:paraId="659ABE70" w14:textId="0F8609D3" w:rsidR="00540FCC" w:rsidRDefault="00540FCC" w:rsidP="00540FCC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>.04.2026 г.</w:t>
      </w:r>
    </w:p>
    <w:p w14:paraId="36976EB5" w14:textId="455DE803" w:rsidR="002E1FB6" w:rsidRPr="00540FCC" w:rsidRDefault="002E1FB6" w:rsidP="002E1FB6">
      <w:pPr>
        <w:ind w:firstLine="709"/>
        <w:jc w:val="both"/>
        <w:rPr>
          <w:sz w:val="28"/>
          <w:szCs w:val="28"/>
        </w:rPr>
      </w:pPr>
      <w:r w:rsidRPr="00540FCC">
        <w:rPr>
          <w:sz w:val="28"/>
          <w:szCs w:val="28"/>
          <w:lang w:val="en-US"/>
        </w:rPr>
        <w:lastRenderedPageBreak/>
        <w:t xml:space="preserve">15. </w:t>
      </w:r>
      <w:r w:rsidR="00540FCC" w:rsidRPr="00540FCC">
        <w:rPr>
          <w:sz w:val="28"/>
          <w:szCs w:val="28"/>
        </w:rPr>
        <w:t xml:space="preserve">Вземане на решение за приемане на дарение в полза на Община Иваново на реална част от ПИ с идентификатор 84049.502.1826, собственост на Даниел Пейчинов, представляваща ПИ с проектен идентификатор 84049.502.568 по КККР на с. Щръклево, общ. Иваново, </w:t>
      </w:r>
      <w:proofErr w:type="spellStart"/>
      <w:r w:rsidR="00540FCC" w:rsidRPr="00540FCC">
        <w:rPr>
          <w:sz w:val="28"/>
          <w:szCs w:val="28"/>
        </w:rPr>
        <w:t>обл</w:t>
      </w:r>
      <w:proofErr w:type="spellEnd"/>
      <w:r w:rsidR="00540FCC" w:rsidRPr="00540FCC">
        <w:rPr>
          <w:sz w:val="28"/>
          <w:szCs w:val="28"/>
        </w:rPr>
        <w:t>. Русе</w:t>
      </w:r>
      <w:r w:rsidRPr="00540FCC">
        <w:rPr>
          <w:sz w:val="28"/>
          <w:szCs w:val="28"/>
          <w:lang w:val="en-US"/>
        </w:rPr>
        <w:t>.</w:t>
      </w:r>
    </w:p>
    <w:p w14:paraId="4FB485E0" w14:textId="77777777" w:rsidR="00540FCC" w:rsidRPr="0045131D" w:rsidRDefault="00540FCC" w:rsidP="00540FCC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540FCC">
        <w:rPr>
          <w:sz w:val="28"/>
          <w:szCs w:val="28"/>
        </w:rPr>
        <w:t>Вносител: Георги Миланов – Кмет на Община Иваново</w:t>
      </w:r>
    </w:p>
    <w:p w14:paraId="5B80C940" w14:textId="5CC8B839" w:rsidR="00540FCC" w:rsidRPr="00540FCC" w:rsidRDefault="00540FCC" w:rsidP="00540FCC">
      <w:pPr>
        <w:ind w:left="1416" w:firstLine="568"/>
        <w:jc w:val="both"/>
        <w:rPr>
          <w:sz w:val="28"/>
          <w:szCs w:val="28"/>
        </w:rPr>
      </w:pPr>
      <w:r w:rsidRPr="00540FCC">
        <w:rPr>
          <w:sz w:val="28"/>
          <w:szCs w:val="28"/>
        </w:rPr>
        <w:t>Докладна записка вх. №</w:t>
      </w:r>
      <w:r w:rsidRPr="00540FCC">
        <w:rPr>
          <w:sz w:val="28"/>
          <w:szCs w:val="28"/>
          <w:lang w:val="en-US"/>
        </w:rPr>
        <w:t xml:space="preserve"> 147</w:t>
      </w:r>
      <w:r w:rsidRPr="00540FCC">
        <w:rPr>
          <w:sz w:val="28"/>
          <w:szCs w:val="28"/>
        </w:rPr>
        <w:t xml:space="preserve">/ </w:t>
      </w:r>
      <w:r w:rsidRPr="00540FCC">
        <w:rPr>
          <w:sz w:val="28"/>
          <w:szCs w:val="28"/>
          <w:lang w:val="en-US"/>
        </w:rPr>
        <w:t>21</w:t>
      </w:r>
      <w:r w:rsidRPr="00540FCC">
        <w:rPr>
          <w:sz w:val="28"/>
          <w:szCs w:val="28"/>
        </w:rPr>
        <w:t>.0</w:t>
      </w:r>
      <w:r w:rsidRPr="00540FCC">
        <w:rPr>
          <w:sz w:val="28"/>
          <w:szCs w:val="28"/>
          <w:lang w:val="en-US"/>
        </w:rPr>
        <w:t>4</w:t>
      </w:r>
      <w:r w:rsidRPr="00540FCC">
        <w:rPr>
          <w:sz w:val="28"/>
          <w:szCs w:val="28"/>
        </w:rPr>
        <w:t>.2026 г.</w:t>
      </w:r>
    </w:p>
    <w:p w14:paraId="632BE0BA" w14:textId="0D9E0D88" w:rsidR="002E1FB6" w:rsidRPr="003B3D7D" w:rsidRDefault="002E1FB6" w:rsidP="0048109F">
      <w:pPr>
        <w:ind w:firstLine="709"/>
        <w:jc w:val="both"/>
        <w:rPr>
          <w:sz w:val="28"/>
          <w:szCs w:val="28"/>
          <w:lang w:val="en-US"/>
        </w:rPr>
      </w:pPr>
      <w:r w:rsidRPr="00703401">
        <w:rPr>
          <w:sz w:val="28"/>
          <w:szCs w:val="28"/>
          <w:lang w:val="en-US"/>
        </w:rPr>
        <w:t xml:space="preserve">16. </w:t>
      </w:r>
      <w:r w:rsidRPr="00703401">
        <w:rPr>
          <w:sz w:val="28"/>
          <w:szCs w:val="28"/>
        </w:rPr>
        <w:t xml:space="preserve">Текущи </w:t>
      </w:r>
      <w:r w:rsidRPr="003B3D7D">
        <w:rPr>
          <w:sz w:val="28"/>
          <w:szCs w:val="28"/>
        </w:rPr>
        <w:t>въпроси и питания.</w:t>
      </w:r>
    </w:p>
    <w:p w14:paraId="1BE3A5B9" w14:textId="77777777" w:rsidR="006B5F80" w:rsidRPr="003B3D7D" w:rsidRDefault="006B5F80" w:rsidP="00AF0A43">
      <w:pPr>
        <w:ind w:firstLine="708"/>
        <w:jc w:val="both"/>
        <w:rPr>
          <w:sz w:val="28"/>
          <w:szCs w:val="28"/>
          <w:lang w:val="en-US"/>
        </w:rPr>
      </w:pPr>
    </w:p>
    <w:p w14:paraId="34B8DED2" w14:textId="406261A1" w:rsidR="00DC382F" w:rsidRPr="003B3D7D" w:rsidRDefault="00606CB2" w:rsidP="00311A17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D62BC" w:rsidRPr="003B3D7D">
        <w:rPr>
          <w:sz w:val="28"/>
          <w:szCs w:val="28"/>
        </w:rPr>
        <w:t>ПЪРВА</w:t>
      </w:r>
      <w:r w:rsidRPr="003B3D7D">
        <w:rPr>
          <w:sz w:val="28"/>
          <w:szCs w:val="28"/>
        </w:rPr>
        <w:t xml:space="preserve"> ТОЧКА:</w:t>
      </w:r>
    </w:p>
    <w:p w14:paraId="19484724" w14:textId="77777777" w:rsidR="00FF7595" w:rsidRPr="003B3D7D" w:rsidRDefault="00FF7595" w:rsidP="00311A17">
      <w:pPr>
        <w:ind w:firstLine="708"/>
        <w:jc w:val="both"/>
        <w:rPr>
          <w:sz w:val="28"/>
          <w:szCs w:val="28"/>
          <w:lang w:val="en-US"/>
        </w:rPr>
      </w:pPr>
    </w:p>
    <w:p w14:paraId="18DD7941" w14:textId="277A6EA0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6D07B2">
        <w:rPr>
          <w:sz w:val="28"/>
          <w:szCs w:val="28"/>
        </w:rPr>
        <w:t>111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6D07B2" w:rsidRPr="006D07B2">
        <w:rPr>
          <w:sz w:val="28"/>
          <w:szCs w:val="28"/>
        </w:rPr>
        <w:t>Приемане на Годишен план на дейностите за подкрепа за личностно развитие на децата и учениците в Община Иваново за 2026 г</w:t>
      </w:r>
      <w:r w:rsidRPr="003B3D7D">
        <w:rPr>
          <w:sz w:val="28"/>
          <w:szCs w:val="28"/>
        </w:rPr>
        <w:t>.</w:t>
      </w:r>
      <w:r w:rsidR="0011432C" w:rsidRPr="003B3D7D">
        <w:rPr>
          <w:sz w:val="28"/>
          <w:szCs w:val="28"/>
        </w:rPr>
        <w:t xml:space="preserve"> </w:t>
      </w:r>
      <w:r w:rsidR="0061042A" w:rsidRPr="003B3D7D">
        <w:rPr>
          <w:sz w:val="28"/>
          <w:szCs w:val="28"/>
        </w:rPr>
        <w:t>Г</w:t>
      </w:r>
      <w:r w:rsidRPr="003B3D7D">
        <w:rPr>
          <w:sz w:val="28"/>
          <w:szCs w:val="28"/>
        </w:rPr>
        <w:t xml:space="preserve">-н </w:t>
      </w:r>
      <w:r w:rsidR="00630566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0381717C" w14:textId="37ACE9B8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630566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</w:t>
      </w:r>
      <w:r w:rsidR="0066741F" w:rsidRPr="003B3D7D">
        <w:rPr>
          <w:sz w:val="28"/>
          <w:szCs w:val="28"/>
        </w:rPr>
        <w:t>–</w:t>
      </w:r>
      <w:r w:rsidRPr="003B3D7D">
        <w:rPr>
          <w:sz w:val="28"/>
          <w:szCs w:val="28"/>
        </w:rPr>
        <w:t xml:space="preserve"> </w:t>
      </w:r>
      <w:r w:rsidR="00F345F9" w:rsidRPr="003B3D7D">
        <w:rPr>
          <w:sz w:val="28"/>
          <w:szCs w:val="28"/>
        </w:rPr>
        <w:t xml:space="preserve">Всяка година </w:t>
      </w:r>
      <w:r w:rsidR="00630566">
        <w:rPr>
          <w:sz w:val="28"/>
          <w:szCs w:val="28"/>
        </w:rPr>
        <w:t>се приема такъ</w:t>
      </w:r>
      <w:r w:rsidR="00BF0D2E">
        <w:rPr>
          <w:sz w:val="28"/>
          <w:szCs w:val="28"/>
        </w:rPr>
        <w:t>в</w:t>
      </w:r>
      <w:r w:rsidR="00630566">
        <w:rPr>
          <w:sz w:val="28"/>
          <w:szCs w:val="28"/>
        </w:rPr>
        <w:t xml:space="preserve"> Годишен план, тази година не прави изключение,</w:t>
      </w:r>
      <w:r w:rsidR="00F345F9" w:rsidRPr="003B3D7D">
        <w:rPr>
          <w:sz w:val="28"/>
          <w:szCs w:val="28"/>
        </w:rPr>
        <w:t xml:space="preserve"> </w:t>
      </w:r>
      <w:r w:rsidR="00BE2341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  <w:r w:rsidR="003125E5" w:rsidRPr="003B3D7D">
        <w:rPr>
          <w:sz w:val="28"/>
          <w:szCs w:val="28"/>
        </w:rPr>
        <w:t xml:space="preserve"> </w:t>
      </w:r>
    </w:p>
    <w:p w14:paraId="17EB5560" w14:textId="2E5D48F9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630566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3A37079C" w14:textId="4862AD40" w:rsidR="00FF7595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630566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630566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4B2B1228" w14:textId="73C633E2" w:rsidR="00630566" w:rsidRPr="003B3D7D" w:rsidRDefault="00630566" w:rsidP="00630566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0C9D473F" w14:textId="5002FA6A" w:rsidR="00630566" w:rsidRPr="003B3D7D" w:rsidRDefault="00630566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5981E6F" w14:textId="3C686A63" w:rsidR="00D74017" w:rsidRPr="003B3D7D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565352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17D463AA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</w:p>
    <w:p w14:paraId="4A003458" w14:textId="385A17D1" w:rsidR="00D74017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75721B4C" w14:textId="05F48DF9" w:rsidR="00D74017" w:rsidRPr="003B3D7D" w:rsidRDefault="00D74017" w:rsidP="00D74017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C743F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358E26C0" w14:textId="77777777" w:rsidR="00D74017" w:rsidRPr="003B3D7D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60937D4C" w14:textId="77777777" w:rsidR="0066741F" w:rsidRPr="003B3D7D" w:rsidRDefault="0066741F" w:rsidP="00FF7595">
      <w:pPr>
        <w:ind w:firstLine="720"/>
        <w:jc w:val="center"/>
        <w:rPr>
          <w:sz w:val="28"/>
          <w:szCs w:val="28"/>
        </w:rPr>
      </w:pPr>
    </w:p>
    <w:p w14:paraId="4AF6AF4C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4AFD072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</w:p>
    <w:p w14:paraId="17DC9D74" w14:textId="0B36619D" w:rsidR="00FF7595" w:rsidRPr="003B3D7D" w:rsidRDefault="00FF7595" w:rsidP="00FF7595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6D07B2">
        <w:rPr>
          <w:sz w:val="28"/>
          <w:szCs w:val="28"/>
        </w:rPr>
        <w:t>429</w:t>
      </w:r>
    </w:p>
    <w:p w14:paraId="05911E52" w14:textId="77777777" w:rsidR="00FF7595" w:rsidRPr="003B3D7D" w:rsidRDefault="00FF7595" w:rsidP="00FF7595">
      <w:pPr>
        <w:ind w:firstLine="720"/>
        <w:jc w:val="both"/>
        <w:rPr>
          <w:sz w:val="28"/>
          <w:szCs w:val="28"/>
          <w:lang w:val="ru-RU"/>
        </w:rPr>
      </w:pPr>
    </w:p>
    <w:p w14:paraId="2B44E597" w14:textId="6E531375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6D07B2" w:rsidRPr="006D07B2">
        <w:rPr>
          <w:sz w:val="28"/>
          <w:szCs w:val="28"/>
        </w:rPr>
        <w:t>чл. 21, ал. 1, т. 12 и ал. 2, във връзка с чл. 27, ал. 3  от Закона за местното самоуправление и местната администрация и чл. 197, ал. 3 от Закона за предучилищното и училищното образование</w:t>
      </w:r>
      <w:r w:rsidRPr="003B3D7D">
        <w:rPr>
          <w:sz w:val="28"/>
          <w:szCs w:val="28"/>
        </w:rPr>
        <w:t>, Общински съвет Иваново РЕШИ:</w:t>
      </w:r>
    </w:p>
    <w:p w14:paraId="0D28955F" w14:textId="77777777" w:rsidR="00FF7595" w:rsidRPr="003B3D7D" w:rsidRDefault="00FF7595" w:rsidP="00FF7595">
      <w:pPr>
        <w:ind w:firstLine="720"/>
        <w:jc w:val="both"/>
        <w:rPr>
          <w:sz w:val="28"/>
          <w:szCs w:val="28"/>
        </w:rPr>
      </w:pPr>
    </w:p>
    <w:p w14:paraId="64121252" w14:textId="77777777" w:rsidR="006D07B2" w:rsidRPr="00477AE2" w:rsidRDefault="006D07B2" w:rsidP="006D07B2">
      <w:pPr>
        <w:spacing w:line="276" w:lineRule="auto"/>
        <w:ind w:firstLine="567"/>
        <w:jc w:val="both"/>
        <w:rPr>
          <w:b/>
          <w:sz w:val="28"/>
          <w:lang w:val="ru-RU"/>
        </w:rPr>
      </w:pPr>
      <w:r w:rsidRPr="00477AE2">
        <w:rPr>
          <w:b/>
          <w:sz w:val="28"/>
        </w:rPr>
        <w:t>Приема</w:t>
      </w:r>
      <w:r w:rsidRPr="00477AE2">
        <w:rPr>
          <w:sz w:val="28"/>
        </w:rPr>
        <w:t xml:space="preserve"> Годишен план на дейностите за подкрепа за личностно развитие на децата и учениците в </w:t>
      </w:r>
      <w:r w:rsidRPr="00477AE2">
        <w:rPr>
          <w:bCs/>
          <w:sz w:val="28"/>
        </w:rPr>
        <w:t>Община Иваново за 2026 година.</w:t>
      </w:r>
    </w:p>
    <w:p w14:paraId="3829C059" w14:textId="77777777" w:rsidR="00FA7F56" w:rsidRPr="003B3D7D" w:rsidRDefault="00FA7F56" w:rsidP="0054712B">
      <w:pPr>
        <w:ind w:firstLine="705"/>
        <w:jc w:val="both"/>
        <w:rPr>
          <w:sz w:val="28"/>
          <w:szCs w:val="28"/>
        </w:rPr>
      </w:pPr>
    </w:p>
    <w:p w14:paraId="3348E1E0" w14:textId="394EC33E" w:rsidR="00F83FEE" w:rsidRPr="003B3D7D" w:rsidRDefault="00BF7F0F" w:rsidP="001D5B01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 ВТОРА ТОЧКА:</w:t>
      </w:r>
    </w:p>
    <w:p w14:paraId="2015A3D8" w14:textId="77777777" w:rsidR="00387E38" w:rsidRPr="003B3D7D" w:rsidRDefault="00387E38" w:rsidP="00C026C7">
      <w:pPr>
        <w:ind w:firstLine="709"/>
        <w:jc w:val="both"/>
        <w:rPr>
          <w:sz w:val="28"/>
          <w:szCs w:val="28"/>
          <w:lang w:val="en-US"/>
        </w:rPr>
      </w:pPr>
    </w:p>
    <w:p w14:paraId="0E0E2D93" w14:textId="004C974A" w:rsidR="00CB0A22" w:rsidRPr="003B3D7D" w:rsidRDefault="00BD03CB" w:rsidP="0052762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477AE2">
        <w:rPr>
          <w:sz w:val="28"/>
          <w:szCs w:val="28"/>
        </w:rPr>
        <w:t>112</w:t>
      </w:r>
      <w:r w:rsidR="001922F5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477AE2" w:rsidRPr="00477AE2">
        <w:rPr>
          <w:sz w:val="28"/>
          <w:szCs w:val="28"/>
        </w:rPr>
        <w:t xml:space="preserve">Вземане на решение за приемане на дарение в полза на Община Иваново на реални части от ПИ с идентификатор 84049.502.540 по КККР на с. Щръклево, </w:t>
      </w:r>
      <w:r w:rsidR="00477AE2" w:rsidRPr="00477AE2">
        <w:rPr>
          <w:sz w:val="28"/>
          <w:szCs w:val="28"/>
        </w:rPr>
        <w:lastRenderedPageBreak/>
        <w:t>община Иваново, област Русе, собственост на Дарина  Янакиева и Камен Янакиев</w:t>
      </w:r>
      <w:r w:rsidR="000C49AB" w:rsidRPr="003B3D7D">
        <w:rPr>
          <w:sz w:val="28"/>
          <w:szCs w:val="28"/>
        </w:rPr>
        <w:t>.</w:t>
      </w:r>
      <w:r w:rsidR="00D74017" w:rsidRPr="003B3D7D">
        <w:rPr>
          <w:sz w:val="28"/>
          <w:szCs w:val="28"/>
        </w:rPr>
        <w:t xml:space="preserve"> </w:t>
      </w:r>
      <w:r w:rsidR="00CC6B90" w:rsidRPr="003B3D7D">
        <w:rPr>
          <w:sz w:val="28"/>
          <w:szCs w:val="28"/>
        </w:rPr>
        <w:t xml:space="preserve">Г-н </w:t>
      </w:r>
      <w:r w:rsidR="00C743FE" w:rsidRPr="003B3D7D">
        <w:rPr>
          <w:sz w:val="28"/>
          <w:szCs w:val="28"/>
        </w:rPr>
        <w:t>Градев</w:t>
      </w:r>
      <w:r w:rsidR="00816040" w:rsidRPr="003B3D7D">
        <w:rPr>
          <w:sz w:val="28"/>
          <w:szCs w:val="28"/>
        </w:rPr>
        <w:t>?</w:t>
      </w:r>
    </w:p>
    <w:p w14:paraId="40C1ACAD" w14:textId="6D050A42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992559">
        <w:rPr>
          <w:sz w:val="28"/>
          <w:szCs w:val="28"/>
        </w:rPr>
        <w:t>Гледахме докладната на комисии, коментирахме</w:t>
      </w:r>
      <w:r w:rsidR="00455344" w:rsidRPr="003B3D7D">
        <w:rPr>
          <w:sz w:val="28"/>
          <w:szCs w:val="28"/>
        </w:rPr>
        <w:t>, втора комисия сме с положително становище</w:t>
      </w:r>
      <w:r w:rsidRPr="003B3D7D">
        <w:rPr>
          <w:sz w:val="28"/>
          <w:szCs w:val="28"/>
        </w:rPr>
        <w:t xml:space="preserve">. </w:t>
      </w:r>
    </w:p>
    <w:p w14:paraId="610A45D5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6225E62D" w14:textId="4BDEAD90" w:rsidR="00C743FE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="00455344" w:rsidRPr="003B3D7D">
        <w:rPr>
          <w:sz w:val="28"/>
          <w:szCs w:val="28"/>
        </w:rPr>
        <w:t xml:space="preserve"> – </w:t>
      </w:r>
      <w:r w:rsidR="00992559">
        <w:rPr>
          <w:sz w:val="28"/>
          <w:szCs w:val="28"/>
        </w:rPr>
        <w:t>П</w:t>
      </w:r>
      <w:r w:rsidRPr="003B3D7D">
        <w:rPr>
          <w:sz w:val="28"/>
          <w:szCs w:val="28"/>
        </w:rPr>
        <w:t>оложително становище.</w:t>
      </w:r>
    </w:p>
    <w:p w14:paraId="6F7187F1" w14:textId="56F86B98" w:rsidR="00992559" w:rsidRPr="003B3D7D" w:rsidRDefault="00992559" w:rsidP="00992559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1444C99A" w14:textId="40A36679" w:rsidR="00992559" w:rsidRPr="003B3D7D" w:rsidRDefault="00992559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3EECE5E2" w14:textId="7E32EA12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565352">
        <w:rPr>
          <w:sz w:val="28"/>
          <w:szCs w:val="28"/>
        </w:rPr>
        <w:t>поименно гласуване</w:t>
      </w:r>
      <w:r w:rsidRPr="003B3D7D">
        <w:rPr>
          <w:sz w:val="28"/>
          <w:szCs w:val="28"/>
        </w:rPr>
        <w:t>.</w:t>
      </w:r>
    </w:p>
    <w:p w14:paraId="6C4990A0" w14:textId="77777777" w:rsidR="003645E5" w:rsidRPr="003B3D7D" w:rsidRDefault="003645E5" w:rsidP="003645E5">
      <w:pPr>
        <w:ind w:firstLine="720"/>
        <w:jc w:val="both"/>
        <w:rPr>
          <w:sz w:val="28"/>
          <w:szCs w:val="28"/>
        </w:rPr>
      </w:pPr>
    </w:p>
    <w:p w14:paraId="459EF778" w14:textId="77777777" w:rsidR="00477AE2" w:rsidRPr="003B3D7D" w:rsidRDefault="00477AE2" w:rsidP="00477AE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477AE2" w:rsidRPr="003B3D7D" w14:paraId="49E1E6B0" w14:textId="77777777" w:rsidTr="009719E9">
        <w:tc>
          <w:tcPr>
            <w:tcW w:w="566" w:type="dxa"/>
          </w:tcPr>
          <w:p w14:paraId="7E88850A" w14:textId="77777777" w:rsidR="00477AE2" w:rsidRPr="003B3D7D" w:rsidRDefault="00477AE2" w:rsidP="009719E9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5664D7A7" w14:textId="77777777" w:rsidR="00477AE2" w:rsidRPr="003B3D7D" w:rsidRDefault="00477AE2" w:rsidP="009719E9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75B207CB" w14:textId="77777777" w:rsidR="00477AE2" w:rsidRPr="003B3D7D" w:rsidRDefault="00477AE2" w:rsidP="009719E9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477AE2" w:rsidRPr="003B3D7D" w14:paraId="64528128" w14:textId="77777777" w:rsidTr="009719E9">
        <w:tc>
          <w:tcPr>
            <w:tcW w:w="566" w:type="dxa"/>
          </w:tcPr>
          <w:p w14:paraId="7A5BD629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033D623" w14:textId="24B7A1E2" w:rsidR="00477AE2" w:rsidRPr="003B3D7D" w:rsidRDefault="00477AE2" w:rsidP="00957DC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 w:rsidR="00957DCF"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4FAABE47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477AE2" w:rsidRPr="003B3D7D" w14:paraId="552C30C7" w14:textId="77777777" w:rsidTr="009719E9">
        <w:tc>
          <w:tcPr>
            <w:tcW w:w="566" w:type="dxa"/>
          </w:tcPr>
          <w:p w14:paraId="4C31D3CA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2E96DAAE" w14:textId="49289FA7" w:rsidR="00477AE2" w:rsidRPr="003B3D7D" w:rsidRDefault="00477AE2" w:rsidP="00D353A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 w:rsidR="00D353AF"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6C500712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68F13E62" w14:textId="77777777" w:rsidTr="009719E9">
        <w:tc>
          <w:tcPr>
            <w:tcW w:w="566" w:type="dxa"/>
          </w:tcPr>
          <w:p w14:paraId="1B582A39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0587DB6" w14:textId="6D01A662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 w:rsidR="00532EE5"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DDB8103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6B5BF7BC" w14:textId="77777777" w:rsidTr="009719E9">
        <w:tc>
          <w:tcPr>
            <w:tcW w:w="566" w:type="dxa"/>
          </w:tcPr>
          <w:p w14:paraId="09F31DD5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4ECC1AE4" w14:textId="78F46F70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 w:rsidR="00532EE5"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730849C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382C6BCD" w14:textId="77777777" w:rsidTr="009719E9">
        <w:tc>
          <w:tcPr>
            <w:tcW w:w="566" w:type="dxa"/>
          </w:tcPr>
          <w:p w14:paraId="423BE7CD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F386ABC" w14:textId="3D5E72E5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 w:rsidR="00532EE5"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026357D0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6B0F1B2F" w14:textId="77777777" w:rsidTr="009719E9">
        <w:tc>
          <w:tcPr>
            <w:tcW w:w="566" w:type="dxa"/>
          </w:tcPr>
          <w:p w14:paraId="1B307BE2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E0D4081" w14:textId="2633C7A0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 w:rsidR="00532EE5"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D705F91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5FAC406F" w14:textId="77777777" w:rsidTr="009719E9">
        <w:tc>
          <w:tcPr>
            <w:tcW w:w="566" w:type="dxa"/>
          </w:tcPr>
          <w:p w14:paraId="3D92CE4A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4400BC3B" w14:textId="216D29F0" w:rsidR="00477AE2" w:rsidRPr="003B3D7D" w:rsidRDefault="00477AE2" w:rsidP="00532EE5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 w:rsidR="00532EE5"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B420AFB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4F6CFAE4" w14:textId="77777777" w:rsidTr="009719E9">
        <w:tc>
          <w:tcPr>
            <w:tcW w:w="566" w:type="dxa"/>
          </w:tcPr>
          <w:p w14:paraId="6E30C8E6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609812F1" w14:textId="3FA6DEFF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 w:rsidR="00532EE5"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451B9D43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156967C8" w14:textId="77777777" w:rsidTr="009719E9">
        <w:tc>
          <w:tcPr>
            <w:tcW w:w="566" w:type="dxa"/>
          </w:tcPr>
          <w:p w14:paraId="22E1D7B8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D1D6DFB" w14:textId="39C127A6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 w:rsidR="00532EE5"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7D11229A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41A9A3C3" w14:textId="77777777" w:rsidTr="009719E9">
        <w:tc>
          <w:tcPr>
            <w:tcW w:w="566" w:type="dxa"/>
          </w:tcPr>
          <w:p w14:paraId="07BF249F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4AECADBF" w14:textId="7C88AA47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 w:rsidR="00532EE5"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4D244E3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3EC6275B" w14:textId="77777777" w:rsidTr="009719E9">
        <w:tc>
          <w:tcPr>
            <w:tcW w:w="566" w:type="dxa"/>
          </w:tcPr>
          <w:p w14:paraId="23FC4DE0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214462A5" w14:textId="38523692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 w:rsidR="00532EE5"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789065E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48CCBE5F" w14:textId="77777777" w:rsidTr="009719E9">
        <w:tc>
          <w:tcPr>
            <w:tcW w:w="566" w:type="dxa"/>
          </w:tcPr>
          <w:p w14:paraId="52E0946A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CAA95DB" w14:textId="749706AB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 w:rsidR="00532EE5"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0743A2E4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477AE2" w:rsidRPr="003B3D7D" w14:paraId="07480D03" w14:textId="77777777" w:rsidTr="009719E9">
        <w:tc>
          <w:tcPr>
            <w:tcW w:w="566" w:type="dxa"/>
          </w:tcPr>
          <w:p w14:paraId="71B02F88" w14:textId="77777777" w:rsidR="00477AE2" w:rsidRPr="003B3D7D" w:rsidRDefault="00477AE2" w:rsidP="009719E9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F1C5943" w14:textId="1B4604E2" w:rsidR="00477AE2" w:rsidRPr="003B3D7D" w:rsidRDefault="00477AE2" w:rsidP="00532EE5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 w:rsidR="00532EE5"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D9925B2" w14:textId="77777777" w:rsidR="00477AE2" w:rsidRPr="003B3D7D" w:rsidRDefault="00477AE2" w:rsidP="009719E9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7227DC6A" w14:textId="77777777" w:rsidR="00477AE2" w:rsidRPr="003B3D7D" w:rsidRDefault="00477AE2" w:rsidP="00477AE2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7E3FD4C7" w14:textId="77777777" w:rsidR="00477AE2" w:rsidRPr="003B3D7D" w:rsidRDefault="00477AE2" w:rsidP="00477AE2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DC58DF0" w14:textId="77777777" w:rsidR="00B04C26" w:rsidRPr="003B3D7D" w:rsidRDefault="00B04C26" w:rsidP="00BD03CB">
      <w:pPr>
        <w:ind w:firstLine="720"/>
        <w:jc w:val="center"/>
        <w:rPr>
          <w:sz w:val="28"/>
          <w:szCs w:val="28"/>
        </w:rPr>
      </w:pPr>
    </w:p>
    <w:p w14:paraId="1031DBFD" w14:textId="5B0B01BD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3D131EE" w14:textId="77777777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</w:p>
    <w:p w14:paraId="6B755A10" w14:textId="50551569" w:rsidR="00BD03CB" w:rsidRPr="003B3D7D" w:rsidRDefault="005E5741" w:rsidP="00BD03C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477AE2">
        <w:rPr>
          <w:sz w:val="28"/>
          <w:szCs w:val="28"/>
        </w:rPr>
        <w:t>4</w:t>
      </w:r>
      <w:r w:rsidR="000C7D55" w:rsidRPr="003B3D7D">
        <w:rPr>
          <w:sz w:val="28"/>
          <w:szCs w:val="28"/>
        </w:rPr>
        <w:t>3</w:t>
      </w:r>
      <w:r w:rsidR="00477AE2">
        <w:rPr>
          <w:sz w:val="28"/>
          <w:szCs w:val="28"/>
        </w:rPr>
        <w:t>0</w:t>
      </w:r>
    </w:p>
    <w:p w14:paraId="100D1984" w14:textId="77777777" w:rsidR="00606CB2" w:rsidRPr="003B3D7D" w:rsidRDefault="00606CB2" w:rsidP="00BD03CB">
      <w:pPr>
        <w:ind w:firstLine="720"/>
        <w:jc w:val="both"/>
        <w:rPr>
          <w:sz w:val="28"/>
          <w:szCs w:val="28"/>
          <w:lang w:val="ru-RU"/>
        </w:rPr>
      </w:pPr>
    </w:p>
    <w:p w14:paraId="6198A09D" w14:textId="1BD77196" w:rsidR="00BD03CB" w:rsidRPr="003B3D7D" w:rsidRDefault="00BD03CB" w:rsidP="00197C0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610994" w:rsidRPr="003B3D7D">
        <w:rPr>
          <w:sz w:val="28"/>
          <w:szCs w:val="28"/>
          <w:lang w:val="ru-RU"/>
        </w:rPr>
        <w:t xml:space="preserve"> </w:t>
      </w:r>
      <w:r w:rsidR="00477AE2" w:rsidRPr="00477AE2">
        <w:rPr>
          <w:sz w:val="28"/>
          <w:szCs w:val="28"/>
        </w:rPr>
        <w:t>чл. 21, ал. 1, т. 8 и ал. 2 във връзка с чл. 27, ал. 4 и ал. 5, от Закона за местното самоуправление и местната администрация (ЗМСМА), чл. 34, ал. 3 от Закона за общинската собственост (ЗОС) и чл. 9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="00601C8E" w:rsidRPr="003B3D7D">
        <w:rPr>
          <w:sz w:val="28"/>
          <w:szCs w:val="28"/>
        </w:rPr>
        <w:t>, Общински съвет Иваново РЕШИ:</w:t>
      </w:r>
    </w:p>
    <w:p w14:paraId="375681B3" w14:textId="77777777" w:rsidR="005535BA" w:rsidRPr="003B3D7D" w:rsidRDefault="005535BA" w:rsidP="00BD03CB">
      <w:pPr>
        <w:ind w:firstLine="720"/>
        <w:jc w:val="both"/>
        <w:rPr>
          <w:sz w:val="28"/>
          <w:szCs w:val="28"/>
        </w:rPr>
      </w:pPr>
    </w:p>
    <w:p w14:paraId="29A0FD50" w14:textId="77777777" w:rsidR="00477AE2" w:rsidRPr="00477AE2" w:rsidRDefault="00477AE2" w:rsidP="00477AE2">
      <w:pPr>
        <w:ind w:firstLine="708"/>
        <w:jc w:val="both"/>
        <w:rPr>
          <w:b/>
          <w:color w:val="000000"/>
          <w:sz w:val="28"/>
          <w:lang w:val="ru-RU"/>
        </w:rPr>
      </w:pPr>
      <w:r w:rsidRPr="00477AE2">
        <w:rPr>
          <w:b/>
          <w:sz w:val="28"/>
        </w:rPr>
        <w:t xml:space="preserve">1. </w:t>
      </w:r>
      <w:proofErr w:type="spellStart"/>
      <w:r w:rsidRPr="00477AE2">
        <w:rPr>
          <w:b/>
          <w:color w:val="000000"/>
          <w:sz w:val="28"/>
          <w:lang w:val="ru-RU"/>
        </w:rPr>
        <w:t>Дава</w:t>
      </w:r>
      <w:proofErr w:type="spellEnd"/>
      <w:r w:rsidRPr="00477AE2">
        <w:rPr>
          <w:b/>
          <w:color w:val="000000"/>
          <w:sz w:val="28"/>
          <w:lang w:val="ru-RU"/>
        </w:rPr>
        <w:t xml:space="preserve"> </w:t>
      </w:r>
      <w:proofErr w:type="spellStart"/>
      <w:r w:rsidRPr="00477AE2">
        <w:rPr>
          <w:b/>
          <w:color w:val="000000"/>
          <w:sz w:val="28"/>
          <w:lang w:val="ru-RU"/>
        </w:rPr>
        <w:t>съгласие</w:t>
      </w:r>
      <w:proofErr w:type="spellEnd"/>
      <w:r w:rsidRPr="00477AE2">
        <w:rPr>
          <w:b/>
          <w:color w:val="000000"/>
          <w:sz w:val="28"/>
          <w:lang w:val="ru-RU"/>
        </w:rPr>
        <w:t xml:space="preserve"> </w:t>
      </w:r>
      <w:r w:rsidRPr="00477AE2">
        <w:rPr>
          <w:color w:val="000000"/>
          <w:sz w:val="28"/>
          <w:lang w:val="ru-RU"/>
        </w:rPr>
        <w:t xml:space="preserve">Община Иваново да </w:t>
      </w:r>
      <w:proofErr w:type="spellStart"/>
      <w:r w:rsidRPr="00477AE2">
        <w:rPr>
          <w:color w:val="000000"/>
          <w:sz w:val="28"/>
          <w:lang w:val="ru-RU"/>
        </w:rPr>
        <w:t>придобие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правото</w:t>
      </w:r>
      <w:proofErr w:type="spellEnd"/>
      <w:r w:rsidRPr="00477AE2">
        <w:rPr>
          <w:color w:val="000000"/>
          <w:sz w:val="28"/>
          <w:lang w:val="ru-RU"/>
        </w:rPr>
        <w:t xml:space="preserve"> на </w:t>
      </w:r>
      <w:proofErr w:type="spellStart"/>
      <w:r w:rsidRPr="00477AE2">
        <w:rPr>
          <w:color w:val="000000"/>
          <w:sz w:val="28"/>
          <w:lang w:val="ru-RU"/>
        </w:rPr>
        <w:t>собственост</w:t>
      </w:r>
      <w:proofErr w:type="spellEnd"/>
      <w:r w:rsidRPr="00477AE2">
        <w:rPr>
          <w:color w:val="000000"/>
          <w:sz w:val="28"/>
          <w:lang w:val="ru-RU"/>
        </w:rPr>
        <w:t xml:space="preserve"> чрез дарение </w:t>
      </w:r>
      <w:proofErr w:type="spellStart"/>
      <w:r w:rsidRPr="00477AE2">
        <w:rPr>
          <w:b/>
          <w:color w:val="000000"/>
          <w:sz w:val="28"/>
          <w:lang w:val="ru-RU"/>
        </w:rPr>
        <w:t>върху</w:t>
      </w:r>
      <w:proofErr w:type="spellEnd"/>
      <w:r w:rsidRPr="00477AE2">
        <w:rPr>
          <w:b/>
          <w:color w:val="000000"/>
          <w:sz w:val="28"/>
          <w:lang w:val="ru-RU"/>
        </w:rPr>
        <w:t xml:space="preserve"> 149 </w:t>
      </w:r>
      <w:proofErr w:type="spellStart"/>
      <w:proofErr w:type="gramStart"/>
      <w:r w:rsidRPr="00477AE2">
        <w:rPr>
          <w:b/>
          <w:color w:val="000000"/>
          <w:sz w:val="28"/>
          <w:lang w:val="ru-RU"/>
        </w:rPr>
        <w:t>кв.м</w:t>
      </w:r>
      <w:proofErr w:type="spellEnd"/>
      <w:proofErr w:type="gramEnd"/>
      <w:r w:rsidRPr="00477AE2">
        <w:rPr>
          <w:b/>
          <w:color w:val="000000"/>
          <w:sz w:val="28"/>
          <w:lang w:val="ru-RU"/>
        </w:rPr>
        <w:t xml:space="preserve"> </w:t>
      </w:r>
      <w:proofErr w:type="spellStart"/>
      <w:r w:rsidRPr="00477AE2">
        <w:rPr>
          <w:b/>
          <w:color w:val="000000"/>
          <w:sz w:val="28"/>
          <w:lang w:val="ru-RU"/>
        </w:rPr>
        <w:t>реални</w:t>
      </w:r>
      <w:proofErr w:type="spellEnd"/>
      <w:r w:rsidRPr="00477AE2">
        <w:rPr>
          <w:b/>
          <w:color w:val="000000"/>
          <w:sz w:val="28"/>
          <w:lang w:val="ru-RU"/>
        </w:rPr>
        <w:t xml:space="preserve"> части от ПИ с </w:t>
      </w:r>
      <w:r w:rsidRPr="00477AE2">
        <w:rPr>
          <w:b/>
          <w:color w:val="000000"/>
          <w:sz w:val="28"/>
          <w:lang w:val="ru-RU"/>
        </w:rPr>
        <w:lastRenderedPageBreak/>
        <w:t xml:space="preserve">идентификатор 84049.502.540 по КККР на с. </w:t>
      </w:r>
      <w:proofErr w:type="spellStart"/>
      <w:r w:rsidRPr="00477AE2">
        <w:rPr>
          <w:b/>
          <w:color w:val="000000"/>
          <w:sz w:val="28"/>
          <w:lang w:val="ru-RU"/>
        </w:rPr>
        <w:t>Щръклево</w:t>
      </w:r>
      <w:proofErr w:type="spellEnd"/>
      <w:r w:rsidRPr="00477AE2">
        <w:rPr>
          <w:b/>
          <w:color w:val="000000"/>
          <w:sz w:val="28"/>
          <w:lang w:val="ru-RU"/>
        </w:rPr>
        <w:t>,</w:t>
      </w:r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целият</w:t>
      </w:r>
      <w:proofErr w:type="spellEnd"/>
      <w:r w:rsidRPr="00477AE2">
        <w:rPr>
          <w:color w:val="000000"/>
          <w:sz w:val="28"/>
          <w:lang w:val="ru-RU"/>
        </w:rPr>
        <w:t xml:space="preserve"> с </w:t>
      </w:r>
      <w:proofErr w:type="spellStart"/>
      <w:r w:rsidRPr="00477AE2">
        <w:rPr>
          <w:color w:val="000000"/>
          <w:sz w:val="28"/>
          <w:lang w:val="ru-RU"/>
        </w:rPr>
        <w:t>площ</w:t>
      </w:r>
      <w:proofErr w:type="spellEnd"/>
      <w:r w:rsidRPr="00477AE2">
        <w:rPr>
          <w:color w:val="000000"/>
          <w:sz w:val="28"/>
          <w:lang w:val="ru-RU"/>
        </w:rPr>
        <w:t xml:space="preserve"> от 1071 </w:t>
      </w:r>
      <w:proofErr w:type="spellStart"/>
      <w:r w:rsidRPr="00477AE2">
        <w:rPr>
          <w:color w:val="000000"/>
          <w:sz w:val="28"/>
          <w:lang w:val="ru-RU"/>
        </w:rPr>
        <w:t>кв.м</w:t>
      </w:r>
      <w:proofErr w:type="spellEnd"/>
      <w:r w:rsidRPr="00477AE2">
        <w:rPr>
          <w:color w:val="000000"/>
          <w:sz w:val="28"/>
          <w:lang w:val="ru-RU"/>
        </w:rPr>
        <w:t xml:space="preserve">, </w:t>
      </w:r>
      <w:proofErr w:type="spellStart"/>
      <w:r w:rsidRPr="00477AE2">
        <w:rPr>
          <w:b/>
          <w:color w:val="000000"/>
          <w:sz w:val="28"/>
          <w:lang w:val="ru-RU"/>
        </w:rPr>
        <w:t>както</w:t>
      </w:r>
      <w:proofErr w:type="spellEnd"/>
      <w:r w:rsidRPr="00477AE2">
        <w:rPr>
          <w:b/>
          <w:color w:val="000000"/>
          <w:sz w:val="28"/>
          <w:lang w:val="ru-RU"/>
        </w:rPr>
        <w:t xml:space="preserve"> </w:t>
      </w:r>
      <w:proofErr w:type="spellStart"/>
      <w:r w:rsidRPr="00477AE2">
        <w:rPr>
          <w:b/>
          <w:color w:val="000000"/>
          <w:sz w:val="28"/>
          <w:lang w:val="ru-RU"/>
        </w:rPr>
        <w:t>следва</w:t>
      </w:r>
      <w:proofErr w:type="spellEnd"/>
      <w:r w:rsidRPr="00477AE2">
        <w:rPr>
          <w:b/>
          <w:color w:val="000000"/>
          <w:sz w:val="28"/>
          <w:lang w:val="ru-RU"/>
        </w:rPr>
        <w:t>:</w:t>
      </w:r>
    </w:p>
    <w:p w14:paraId="2022B38A" w14:textId="77777777" w:rsidR="00477AE2" w:rsidRPr="00477AE2" w:rsidRDefault="00477AE2" w:rsidP="00477AE2">
      <w:pPr>
        <w:ind w:firstLine="708"/>
        <w:jc w:val="both"/>
        <w:rPr>
          <w:color w:val="000000"/>
          <w:sz w:val="28"/>
          <w:lang w:val="ru-RU"/>
        </w:rPr>
      </w:pPr>
      <w:r w:rsidRPr="00477AE2">
        <w:rPr>
          <w:b/>
          <w:color w:val="000000"/>
          <w:sz w:val="28"/>
          <w:lang w:val="ru-RU"/>
        </w:rPr>
        <w:t>1.1.</w:t>
      </w:r>
      <w:r w:rsidRPr="00477AE2">
        <w:rPr>
          <w:color w:val="000000"/>
          <w:sz w:val="28"/>
          <w:lang w:val="ru-RU"/>
        </w:rPr>
        <w:t xml:space="preserve"> </w:t>
      </w:r>
      <w:r w:rsidRPr="00477AE2">
        <w:rPr>
          <w:b/>
          <w:color w:val="000000"/>
          <w:sz w:val="28"/>
          <w:lang w:val="ru-RU"/>
        </w:rPr>
        <w:t xml:space="preserve">112 </w:t>
      </w:r>
      <w:proofErr w:type="spellStart"/>
      <w:r w:rsidRPr="00477AE2">
        <w:rPr>
          <w:b/>
          <w:color w:val="000000"/>
          <w:sz w:val="28"/>
          <w:lang w:val="ru-RU"/>
        </w:rPr>
        <w:t>кв.м</w:t>
      </w:r>
      <w:proofErr w:type="spellEnd"/>
      <w:r w:rsidRPr="00477AE2">
        <w:rPr>
          <w:b/>
          <w:color w:val="000000"/>
          <w:sz w:val="28"/>
          <w:lang w:val="ru-RU"/>
        </w:rPr>
        <w:t xml:space="preserve"> </w:t>
      </w:r>
      <w:proofErr w:type="spellStart"/>
      <w:r w:rsidRPr="00477AE2">
        <w:rPr>
          <w:b/>
          <w:color w:val="000000"/>
          <w:sz w:val="28"/>
          <w:lang w:val="ru-RU"/>
        </w:rPr>
        <w:t>реални</w:t>
      </w:r>
      <w:proofErr w:type="spellEnd"/>
      <w:r w:rsidRPr="00477AE2">
        <w:rPr>
          <w:b/>
          <w:color w:val="000000"/>
          <w:sz w:val="28"/>
          <w:lang w:val="ru-RU"/>
        </w:rPr>
        <w:t xml:space="preserve"> части между ОТ 68 и ОТ 66,</w:t>
      </w:r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b/>
          <w:color w:val="000000"/>
          <w:sz w:val="28"/>
          <w:lang w:val="ru-RU"/>
        </w:rPr>
        <w:t>които</w:t>
      </w:r>
      <w:proofErr w:type="spellEnd"/>
      <w:r w:rsidRPr="00477AE2">
        <w:rPr>
          <w:b/>
          <w:color w:val="000000"/>
          <w:sz w:val="28"/>
          <w:lang w:val="ru-RU"/>
        </w:rPr>
        <w:t xml:space="preserve"> се </w:t>
      </w:r>
      <w:proofErr w:type="spellStart"/>
      <w:r w:rsidRPr="00477AE2">
        <w:rPr>
          <w:b/>
          <w:color w:val="000000"/>
          <w:sz w:val="28"/>
          <w:lang w:val="ru-RU"/>
        </w:rPr>
        <w:t>отнемат</w:t>
      </w:r>
      <w:proofErr w:type="spellEnd"/>
      <w:r w:rsidRPr="00477AE2">
        <w:rPr>
          <w:color w:val="000000"/>
          <w:sz w:val="28"/>
          <w:lang w:val="ru-RU"/>
        </w:rPr>
        <w:t xml:space="preserve"> от ПИ с идентификатор 84049.502.540 по </w:t>
      </w:r>
      <w:proofErr w:type="spellStart"/>
      <w:r w:rsidRPr="00477AE2">
        <w:rPr>
          <w:color w:val="000000"/>
          <w:sz w:val="28"/>
          <w:lang w:val="ru-RU"/>
        </w:rPr>
        <w:t>кадастралната</w:t>
      </w:r>
      <w:proofErr w:type="spellEnd"/>
      <w:r w:rsidRPr="00477AE2">
        <w:rPr>
          <w:color w:val="000000"/>
          <w:sz w:val="28"/>
          <w:lang w:val="ru-RU"/>
        </w:rPr>
        <w:t xml:space="preserve"> карта и </w:t>
      </w:r>
      <w:proofErr w:type="spellStart"/>
      <w:r w:rsidRPr="00477AE2">
        <w:rPr>
          <w:color w:val="000000"/>
          <w:sz w:val="28"/>
          <w:lang w:val="ru-RU"/>
        </w:rPr>
        <w:t>кадастралните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регистри</w:t>
      </w:r>
      <w:proofErr w:type="spellEnd"/>
      <w:r w:rsidRPr="00477AE2">
        <w:rPr>
          <w:color w:val="000000"/>
          <w:sz w:val="28"/>
          <w:lang w:val="ru-RU"/>
        </w:rPr>
        <w:t xml:space="preserve"> на с. </w:t>
      </w:r>
      <w:proofErr w:type="spellStart"/>
      <w:r w:rsidRPr="00477AE2">
        <w:rPr>
          <w:color w:val="000000"/>
          <w:sz w:val="28"/>
          <w:lang w:val="ru-RU"/>
        </w:rPr>
        <w:t>Щръклево</w:t>
      </w:r>
      <w:proofErr w:type="spellEnd"/>
      <w:r w:rsidRPr="00477AE2">
        <w:rPr>
          <w:color w:val="000000"/>
          <w:sz w:val="28"/>
          <w:lang w:val="ru-RU"/>
        </w:rPr>
        <w:t xml:space="preserve">, община Иваново, </w:t>
      </w:r>
      <w:proofErr w:type="spellStart"/>
      <w:r w:rsidRPr="00477AE2">
        <w:rPr>
          <w:color w:val="000000"/>
          <w:sz w:val="28"/>
          <w:lang w:val="ru-RU"/>
        </w:rPr>
        <w:t>област</w:t>
      </w:r>
      <w:proofErr w:type="spellEnd"/>
      <w:r w:rsidRPr="00477AE2">
        <w:rPr>
          <w:color w:val="000000"/>
          <w:sz w:val="28"/>
          <w:lang w:val="ru-RU"/>
        </w:rPr>
        <w:t xml:space="preserve"> Русе, </w:t>
      </w:r>
      <w:proofErr w:type="spellStart"/>
      <w:r w:rsidRPr="00477AE2">
        <w:rPr>
          <w:b/>
          <w:color w:val="000000"/>
          <w:sz w:val="28"/>
          <w:lang w:val="ru-RU"/>
        </w:rPr>
        <w:t>собственост</w:t>
      </w:r>
      <w:proofErr w:type="spellEnd"/>
      <w:r w:rsidRPr="00477AE2">
        <w:rPr>
          <w:b/>
          <w:color w:val="000000"/>
          <w:sz w:val="28"/>
          <w:lang w:val="ru-RU"/>
        </w:rPr>
        <w:t xml:space="preserve"> на Дарина </w:t>
      </w:r>
      <w:proofErr w:type="spellStart"/>
      <w:r w:rsidRPr="00477AE2">
        <w:rPr>
          <w:b/>
          <w:color w:val="000000"/>
          <w:sz w:val="28"/>
          <w:lang w:val="ru-RU"/>
        </w:rPr>
        <w:t>Янакиева</w:t>
      </w:r>
      <w:proofErr w:type="spellEnd"/>
      <w:r w:rsidRPr="00477AE2">
        <w:rPr>
          <w:b/>
          <w:color w:val="000000"/>
          <w:sz w:val="28"/>
          <w:lang w:val="ru-RU"/>
        </w:rPr>
        <w:t xml:space="preserve"> и Камен</w:t>
      </w:r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b/>
          <w:color w:val="000000"/>
          <w:sz w:val="28"/>
          <w:lang w:val="ru-RU"/>
        </w:rPr>
        <w:t>Янакиев</w:t>
      </w:r>
      <w:proofErr w:type="spellEnd"/>
      <w:r w:rsidRPr="00477AE2">
        <w:rPr>
          <w:b/>
          <w:color w:val="000000"/>
          <w:sz w:val="28"/>
          <w:lang w:val="ru-RU"/>
        </w:rPr>
        <w:t>,</w:t>
      </w:r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съгласно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r w:rsidRPr="00477AE2">
        <w:rPr>
          <w:sz w:val="28"/>
        </w:rPr>
        <w:t xml:space="preserve">Нотариален акт за покупко-продажба на недвижим имот № 30, том І, рег. № 449, дело № 25/10.05.2022 г., вписан в Служба по вписванията – Русе под вх. рег. № 5540, акт № 50, том 16, дело № 3166, ДВР 5397 </w:t>
      </w:r>
      <w:r w:rsidRPr="00477AE2">
        <w:rPr>
          <w:b/>
          <w:color w:val="000000"/>
          <w:sz w:val="28"/>
          <w:lang w:val="ru-RU"/>
        </w:rPr>
        <w:t xml:space="preserve">и се </w:t>
      </w:r>
      <w:proofErr w:type="spellStart"/>
      <w:r w:rsidRPr="00477AE2">
        <w:rPr>
          <w:b/>
          <w:color w:val="000000"/>
          <w:sz w:val="28"/>
          <w:lang w:val="ru-RU"/>
        </w:rPr>
        <w:t>придават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към</w:t>
      </w:r>
      <w:proofErr w:type="spellEnd"/>
      <w:r w:rsidRPr="00477AE2">
        <w:rPr>
          <w:color w:val="000000"/>
          <w:sz w:val="28"/>
          <w:lang w:val="ru-RU"/>
        </w:rPr>
        <w:t xml:space="preserve"> ПИ с идентификатор 84049.502.2746, с адрес на </w:t>
      </w:r>
      <w:proofErr w:type="spellStart"/>
      <w:r w:rsidRPr="00477AE2">
        <w:rPr>
          <w:color w:val="000000"/>
          <w:sz w:val="28"/>
          <w:lang w:val="ru-RU"/>
        </w:rPr>
        <w:t>поземления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имот</w:t>
      </w:r>
      <w:proofErr w:type="spellEnd"/>
      <w:r w:rsidRPr="00477AE2">
        <w:rPr>
          <w:color w:val="000000"/>
          <w:sz w:val="28"/>
          <w:lang w:val="ru-RU"/>
        </w:rPr>
        <w:t xml:space="preserve">: с. </w:t>
      </w:r>
      <w:proofErr w:type="spellStart"/>
      <w:r w:rsidRPr="00477AE2">
        <w:rPr>
          <w:color w:val="000000"/>
          <w:sz w:val="28"/>
          <w:lang w:val="ru-RU"/>
        </w:rPr>
        <w:t>Щръклево</w:t>
      </w:r>
      <w:proofErr w:type="spellEnd"/>
      <w:r w:rsidRPr="00477AE2">
        <w:rPr>
          <w:color w:val="000000"/>
          <w:sz w:val="28"/>
          <w:lang w:val="ru-RU"/>
        </w:rPr>
        <w:t xml:space="preserve">, ул. «Хан </w:t>
      </w:r>
      <w:proofErr w:type="spellStart"/>
      <w:r w:rsidRPr="00477AE2">
        <w:rPr>
          <w:color w:val="000000"/>
          <w:sz w:val="28"/>
          <w:lang w:val="ru-RU"/>
        </w:rPr>
        <w:t>Аспарух</w:t>
      </w:r>
      <w:proofErr w:type="spellEnd"/>
      <w:r w:rsidRPr="00477AE2">
        <w:rPr>
          <w:color w:val="000000"/>
          <w:sz w:val="28"/>
          <w:lang w:val="ru-RU"/>
        </w:rPr>
        <w:t xml:space="preserve">», с </w:t>
      </w:r>
      <w:proofErr w:type="spellStart"/>
      <w:r w:rsidRPr="00477AE2">
        <w:rPr>
          <w:color w:val="000000"/>
          <w:sz w:val="28"/>
          <w:lang w:val="ru-RU"/>
        </w:rPr>
        <w:t>площ</w:t>
      </w:r>
      <w:proofErr w:type="spellEnd"/>
      <w:r w:rsidRPr="00477AE2">
        <w:rPr>
          <w:color w:val="000000"/>
          <w:sz w:val="28"/>
          <w:lang w:val="ru-RU"/>
        </w:rPr>
        <w:t xml:space="preserve"> от 2849 </w:t>
      </w:r>
      <w:proofErr w:type="spellStart"/>
      <w:r w:rsidRPr="00477AE2">
        <w:rPr>
          <w:color w:val="000000"/>
          <w:sz w:val="28"/>
          <w:lang w:val="ru-RU"/>
        </w:rPr>
        <w:t>кв.м</w:t>
      </w:r>
      <w:proofErr w:type="spellEnd"/>
      <w:r w:rsidRPr="00477AE2">
        <w:rPr>
          <w:color w:val="000000"/>
          <w:sz w:val="28"/>
          <w:lang w:val="ru-RU"/>
        </w:rPr>
        <w:t xml:space="preserve">, с </w:t>
      </w:r>
      <w:proofErr w:type="spellStart"/>
      <w:r w:rsidRPr="00477AE2">
        <w:rPr>
          <w:color w:val="000000"/>
          <w:sz w:val="28"/>
          <w:lang w:val="ru-RU"/>
        </w:rPr>
        <w:t>трайно</w:t>
      </w:r>
      <w:proofErr w:type="spellEnd"/>
      <w:r w:rsidRPr="00477AE2">
        <w:rPr>
          <w:color w:val="000000"/>
          <w:sz w:val="28"/>
          <w:lang w:val="ru-RU"/>
        </w:rPr>
        <w:t xml:space="preserve"> предназначение на </w:t>
      </w:r>
      <w:proofErr w:type="spellStart"/>
      <w:r w:rsidRPr="00477AE2">
        <w:rPr>
          <w:color w:val="000000"/>
          <w:sz w:val="28"/>
          <w:lang w:val="ru-RU"/>
        </w:rPr>
        <w:t>територията</w:t>
      </w:r>
      <w:proofErr w:type="spellEnd"/>
      <w:r w:rsidRPr="00477AE2">
        <w:rPr>
          <w:color w:val="000000"/>
          <w:sz w:val="28"/>
          <w:lang w:val="ru-RU"/>
        </w:rPr>
        <w:t xml:space="preserve">: </w:t>
      </w:r>
      <w:proofErr w:type="spellStart"/>
      <w:r w:rsidRPr="00477AE2">
        <w:rPr>
          <w:color w:val="000000"/>
          <w:sz w:val="28"/>
          <w:lang w:val="ru-RU"/>
        </w:rPr>
        <w:t>урбанизирана</w:t>
      </w:r>
      <w:proofErr w:type="spellEnd"/>
      <w:r w:rsidRPr="00477AE2">
        <w:rPr>
          <w:color w:val="000000"/>
          <w:sz w:val="28"/>
          <w:lang w:val="ru-RU"/>
        </w:rPr>
        <w:t xml:space="preserve">, с начин на </w:t>
      </w:r>
      <w:proofErr w:type="spellStart"/>
      <w:r w:rsidRPr="00477AE2">
        <w:rPr>
          <w:color w:val="000000"/>
          <w:sz w:val="28"/>
          <w:lang w:val="ru-RU"/>
        </w:rPr>
        <w:t>трайно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ползване</w:t>
      </w:r>
      <w:proofErr w:type="spellEnd"/>
      <w:r w:rsidRPr="00477AE2">
        <w:rPr>
          <w:color w:val="000000"/>
          <w:sz w:val="28"/>
          <w:lang w:val="ru-RU"/>
        </w:rPr>
        <w:t xml:space="preserve">: за второстепенна улица, при </w:t>
      </w:r>
      <w:proofErr w:type="spellStart"/>
      <w:r w:rsidRPr="00477AE2">
        <w:rPr>
          <w:color w:val="000000"/>
          <w:sz w:val="28"/>
          <w:lang w:val="ru-RU"/>
        </w:rPr>
        <w:t>граници</w:t>
      </w:r>
      <w:proofErr w:type="spellEnd"/>
      <w:r w:rsidRPr="00477AE2">
        <w:rPr>
          <w:color w:val="000000"/>
          <w:sz w:val="28"/>
          <w:lang w:val="ru-RU"/>
        </w:rPr>
        <w:t xml:space="preserve"> и </w:t>
      </w:r>
      <w:proofErr w:type="spellStart"/>
      <w:r w:rsidRPr="00477AE2">
        <w:rPr>
          <w:color w:val="000000"/>
          <w:sz w:val="28"/>
          <w:lang w:val="ru-RU"/>
        </w:rPr>
        <w:t>съседи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поземлени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имоти</w:t>
      </w:r>
      <w:proofErr w:type="spellEnd"/>
      <w:r w:rsidRPr="00477AE2">
        <w:rPr>
          <w:color w:val="000000"/>
          <w:sz w:val="28"/>
          <w:lang w:val="ru-RU"/>
        </w:rPr>
        <w:t xml:space="preserve"> с </w:t>
      </w:r>
      <w:proofErr w:type="spellStart"/>
      <w:r w:rsidRPr="00477AE2">
        <w:rPr>
          <w:color w:val="000000"/>
          <w:sz w:val="28"/>
          <w:lang w:val="ru-RU"/>
        </w:rPr>
        <w:t>идентификатори</w:t>
      </w:r>
      <w:proofErr w:type="spellEnd"/>
      <w:r w:rsidRPr="00477AE2">
        <w:rPr>
          <w:color w:val="000000"/>
          <w:sz w:val="28"/>
          <w:lang w:val="ru-RU"/>
        </w:rPr>
        <w:t>: 84049.502.2177, 84049.502.526, 84049.502.525, 84049.502.468, 84049.502.504, 84049.502.2775, 84049.502.2772, 84049.502.512, 84049.502.509, 84049.502.533, 84049.502.532, 84049.502.530, 84049.502.520, 84049.502.513, 84049.502.505, 84049.502.519, 84049.502.2739, 84049.502.469, 84049.502.2063, 84049.502.510, 84049.502.514, 84049.502.540, 84049.502.534, 84049.502.2742.</w:t>
      </w:r>
    </w:p>
    <w:p w14:paraId="6E4E87ED" w14:textId="77777777" w:rsidR="00477AE2" w:rsidRPr="00477AE2" w:rsidRDefault="00477AE2" w:rsidP="00477AE2">
      <w:pPr>
        <w:ind w:firstLine="708"/>
        <w:jc w:val="both"/>
        <w:rPr>
          <w:color w:val="000000"/>
          <w:sz w:val="28"/>
          <w:lang w:val="ru-RU"/>
        </w:rPr>
      </w:pPr>
      <w:r w:rsidRPr="00477AE2">
        <w:rPr>
          <w:b/>
          <w:color w:val="000000"/>
          <w:sz w:val="28"/>
          <w:lang w:val="ru-RU"/>
        </w:rPr>
        <w:t xml:space="preserve">1.2. 37 </w:t>
      </w:r>
      <w:proofErr w:type="spellStart"/>
      <w:r w:rsidRPr="00477AE2">
        <w:rPr>
          <w:b/>
          <w:color w:val="000000"/>
          <w:sz w:val="28"/>
          <w:lang w:val="ru-RU"/>
        </w:rPr>
        <w:t>кв.м</w:t>
      </w:r>
      <w:proofErr w:type="spellEnd"/>
      <w:r w:rsidRPr="00477AE2">
        <w:rPr>
          <w:b/>
          <w:color w:val="000000"/>
          <w:sz w:val="28"/>
          <w:lang w:val="ru-RU"/>
        </w:rPr>
        <w:t xml:space="preserve"> </w:t>
      </w:r>
      <w:proofErr w:type="spellStart"/>
      <w:r w:rsidRPr="00477AE2">
        <w:rPr>
          <w:b/>
          <w:color w:val="000000"/>
          <w:sz w:val="28"/>
          <w:lang w:val="ru-RU"/>
        </w:rPr>
        <w:t>реални</w:t>
      </w:r>
      <w:proofErr w:type="spellEnd"/>
      <w:r w:rsidRPr="00477AE2">
        <w:rPr>
          <w:b/>
          <w:color w:val="000000"/>
          <w:sz w:val="28"/>
          <w:lang w:val="ru-RU"/>
        </w:rPr>
        <w:t xml:space="preserve"> части между ОТ 36 и ОТ 68, </w:t>
      </w:r>
      <w:proofErr w:type="spellStart"/>
      <w:r w:rsidRPr="00477AE2">
        <w:rPr>
          <w:b/>
          <w:color w:val="000000"/>
          <w:sz w:val="28"/>
          <w:lang w:val="ru-RU"/>
        </w:rPr>
        <w:t>които</w:t>
      </w:r>
      <w:proofErr w:type="spellEnd"/>
      <w:r w:rsidRPr="00477AE2">
        <w:rPr>
          <w:b/>
          <w:color w:val="000000"/>
          <w:sz w:val="28"/>
          <w:lang w:val="ru-RU"/>
        </w:rPr>
        <w:t xml:space="preserve"> се </w:t>
      </w:r>
      <w:proofErr w:type="spellStart"/>
      <w:r w:rsidRPr="00477AE2">
        <w:rPr>
          <w:b/>
          <w:color w:val="000000"/>
          <w:sz w:val="28"/>
          <w:lang w:val="ru-RU"/>
        </w:rPr>
        <w:t>отнемат</w:t>
      </w:r>
      <w:proofErr w:type="spellEnd"/>
      <w:r w:rsidRPr="00477AE2">
        <w:rPr>
          <w:color w:val="000000"/>
          <w:sz w:val="28"/>
          <w:lang w:val="ru-RU"/>
        </w:rPr>
        <w:t xml:space="preserve"> от ПИ с идентификатор 84049.502.540 по КККР на с. </w:t>
      </w:r>
      <w:proofErr w:type="spellStart"/>
      <w:r w:rsidRPr="00477AE2">
        <w:rPr>
          <w:color w:val="000000"/>
          <w:sz w:val="28"/>
          <w:lang w:val="ru-RU"/>
        </w:rPr>
        <w:t>Щръклево</w:t>
      </w:r>
      <w:proofErr w:type="spellEnd"/>
      <w:r w:rsidRPr="00477AE2">
        <w:rPr>
          <w:color w:val="000000"/>
          <w:sz w:val="28"/>
          <w:lang w:val="ru-RU"/>
        </w:rPr>
        <w:t xml:space="preserve">, </w:t>
      </w:r>
      <w:proofErr w:type="spellStart"/>
      <w:r w:rsidRPr="00477AE2">
        <w:rPr>
          <w:b/>
          <w:color w:val="000000"/>
          <w:sz w:val="28"/>
          <w:lang w:val="ru-RU"/>
        </w:rPr>
        <w:t>собственост</w:t>
      </w:r>
      <w:proofErr w:type="spellEnd"/>
      <w:r w:rsidRPr="00477AE2">
        <w:rPr>
          <w:b/>
          <w:color w:val="000000"/>
          <w:sz w:val="28"/>
          <w:lang w:val="ru-RU"/>
        </w:rPr>
        <w:t xml:space="preserve"> на Дарина </w:t>
      </w:r>
      <w:proofErr w:type="spellStart"/>
      <w:r w:rsidRPr="00477AE2">
        <w:rPr>
          <w:b/>
          <w:color w:val="000000"/>
          <w:sz w:val="28"/>
          <w:lang w:val="ru-RU"/>
        </w:rPr>
        <w:t>Янакиева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r w:rsidRPr="00477AE2">
        <w:rPr>
          <w:b/>
          <w:color w:val="000000"/>
          <w:sz w:val="28"/>
          <w:lang w:val="ru-RU"/>
        </w:rPr>
        <w:t xml:space="preserve">и Камен </w:t>
      </w:r>
      <w:proofErr w:type="spellStart"/>
      <w:r w:rsidRPr="00477AE2">
        <w:rPr>
          <w:b/>
          <w:color w:val="000000"/>
          <w:sz w:val="28"/>
          <w:lang w:val="ru-RU"/>
        </w:rPr>
        <w:t>Янакиев</w:t>
      </w:r>
      <w:proofErr w:type="spellEnd"/>
      <w:r w:rsidRPr="00477AE2">
        <w:rPr>
          <w:b/>
          <w:color w:val="000000"/>
          <w:sz w:val="28"/>
          <w:lang w:val="ru-RU"/>
        </w:rPr>
        <w:t>,</w:t>
      </w:r>
      <w:r w:rsidRPr="00477AE2">
        <w:rPr>
          <w:sz w:val="28"/>
        </w:rPr>
        <w:t xml:space="preserve"> съгласно Нотариален акт за покупко-продажба на недвижим имот № 30, том І, рег. № 449, дело № 25/10.05.2022 г., вписан в Служба по вписванията – Русе под вх. рег. № 5540, акт № 50, том 16, дело № 3166, ДВР 5397</w:t>
      </w:r>
      <w:r w:rsidRPr="00477AE2">
        <w:rPr>
          <w:color w:val="000000"/>
          <w:sz w:val="28"/>
          <w:lang w:val="ru-RU"/>
        </w:rPr>
        <w:t xml:space="preserve"> </w:t>
      </w:r>
      <w:r w:rsidRPr="00477AE2">
        <w:rPr>
          <w:b/>
          <w:color w:val="000000"/>
          <w:sz w:val="28"/>
          <w:lang w:val="ru-RU"/>
        </w:rPr>
        <w:t xml:space="preserve">и се </w:t>
      </w:r>
      <w:proofErr w:type="spellStart"/>
      <w:r w:rsidRPr="00477AE2">
        <w:rPr>
          <w:b/>
          <w:color w:val="000000"/>
          <w:sz w:val="28"/>
          <w:lang w:val="ru-RU"/>
        </w:rPr>
        <w:t>придават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към</w:t>
      </w:r>
      <w:proofErr w:type="spellEnd"/>
      <w:r w:rsidRPr="00477AE2">
        <w:rPr>
          <w:color w:val="000000"/>
          <w:sz w:val="28"/>
          <w:lang w:val="ru-RU"/>
        </w:rPr>
        <w:t xml:space="preserve"> ПИ с идентификатор 84049.502.2775, с адрес на </w:t>
      </w:r>
      <w:proofErr w:type="spellStart"/>
      <w:r w:rsidRPr="00477AE2">
        <w:rPr>
          <w:color w:val="000000"/>
          <w:sz w:val="28"/>
          <w:lang w:val="ru-RU"/>
        </w:rPr>
        <w:t>поземления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имот</w:t>
      </w:r>
      <w:proofErr w:type="spellEnd"/>
      <w:r w:rsidRPr="00477AE2">
        <w:rPr>
          <w:color w:val="000000"/>
          <w:sz w:val="28"/>
          <w:lang w:val="ru-RU"/>
        </w:rPr>
        <w:t xml:space="preserve">: с. </w:t>
      </w:r>
      <w:proofErr w:type="spellStart"/>
      <w:r w:rsidRPr="00477AE2">
        <w:rPr>
          <w:color w:val="000000"/>
          <w:sz w:val="28"/>
          <w:lang w:val="ru-RU"/>
        </w:rPr>
        <w:t>Щръклево</w:t>
      </w:r>
      <w:proofErr w:type="spellEnd"/>
      <w:r w:rsidRPr="00477AE2">
        <w:rPr>
          <w:color w:val="000000"/>
          <w:sz w:val="28"/>
          <w:lang w:val="ru-RU"/>
        </w:rPr>
        <w:t xml:space="preserve">, с </w:t>
      </w:r>
      <w:proofErr w:type="spellStart"/>
      <w:r w:rsidRPr="00477AE2">
        <w:rPr>
          <w:color w:val="000000"/>
          <w:sz w:val="28"/>
          <w:lang w:val="ru-RU"/>
        </w:rPr>
        <w:t>площ</w:t>
      </w:r>
      <w:proofErr w:type="spellEnd"/>
      <w:r w:rsidRPr="00477AE2">
        <w:rPr>
          <w:color w:val="000000"/>
          <w:sz w:val="28"/>
          <w:lang w:val="ru-RU"/>
        </w:rPr>
        <w:t xml:space="preserve"> от 2981 </w:t>
      </w:r>
      <w:proofErr w:type="spellStart"/>
      <w:r w:rsidRPr="00477AE2">
        <w:rPr>
          <w:color w:val="000000"/>
          <w:sz w:val="28"/>
          <w:lang w:val="ru-RU"/>
        </w:rPr>
        <w:t>кв.м</w:t>
      </w:r>
      <w:proofErr w:type="spellEnd"/>
      <w:r w:rsidRPr="00477AE2">
        <w:rPr>
          <w:color w:val="000000"/>
          <w:sz w:val="28"/>
          <w:lang w:val="ru-RU"/>
        </w:rPr>
        <w:t xml:space="preserve">, с </w:t>
      </w:r>
      <w:proofErr w:type="spellStart"/>
      <w:r w:rsidRPr="00477AE2">
        <w:rPr>
          <w:color w:val="000000"/>
          <w:sz w:val="28"/>
          <w:lang w:val="ru-RU"/>
        </w:rPr>
        <w:t>трайно</w:t>
      </w:r>
      <w:proofErr w:type="spellEnd"/>
      <w:r w:rsidRPr="00477AE2">
        <w:rPr>
          <w:color w:val="000000"/>
          <w:sz w:val="28"/>
          <w:lang w:val="ru-RU"/>
        </w:rPr>
        <w:t xml:space="preserve"> предназначение на </w:t>
      </w:r>
      <w:proofErr w:type="spellStart"/>
      <w:r w:rsidRPr="00477AE2">
        <w:rPr>
          <w:color w:val="000000"/>
          <w:sz w:val="28"/>
          <w:lang w:val="ru-RU"/>
        </w:rPr>
        <w:t>територията</w:t>
      </w:r>
      <w:proofErr w:type="spellEnd"/>
      <w:r w:rsidRPr="00477AE2">
        <w:rPr>
          <w:color w:val="000000"/>
          <w:sz w:val="28"/>
          <w:lang w:val="ru-RU"/>
        </w:rPr>
        <w:t xml:space="preserve">: </w:t>
      </w:r>
      <w:proofErr w:type="spellStart"/>
      <w:r w:rsidRPr="00477AE2">
        <w:rPr>
          <w:color w:val="000000"/>
          <w:sz w:val="28"/>
          <w:lang w:val="ru-RU"/>
        </w:rPr>
        <w:t>урбанизирана</w:t>
      </w:r>
      <w:proofErr w:type="spellEnd"/>
      <w:r w:rsidRPr="00477AE2">
        <w:rPr>
          <w:color w:val="000000"/>
          <w:sz w:val="28"/>
          <w:lang w:val="ru-RU"/>
        </w:rPr>
        <w:t xml:space="preserve">, с начин на </w:t>
      </w:r>
      <w:proofErr w:type="spellStart"/>
      <w:r w:rsidRPr="00477AE2">
        <w:rPr>
          <w:color w:val="000000"/>
          <w:sz w:val="28"/>
          <w:lang w:val="ru-RU"/>
        </w:rPr>
        <w:t>трайно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ползване</w:t>
      </w:r>
      <w:proofErr w:type="spellEnd"/>
      <w:r w:rsidRPr="00477AE2">
        <w:rPr>
          <w:color w:val="000000"/>
          <w:sz w:val="28"/>
          <w:lang w:val="ru-RU"/>
        </w:rPr>
        <w:t xml:space="preserve">: за второстепенна улица, при </w:t>
      </w:r>
      <w:proofErr w:type="spellStart"/>
      <w:r w:rsidRPr="00477AE2">
        <w:rPr>
          <w:color w:val="000000"/>
          <w:sz w:val="28"/>
          <w:lang w:val="ru-RU"/>
        </w:rPr>
        <w:t>граници</w:t>
      </w:r>
      <w:proofErr w:type="spellEnd"/>
      <w:r w:rsidRPr="00477AE2">
        <w:rPr>
          <w:color w:val="000000"/>
          <w:sz w:val="28"/>
          <w:lang w:val="ru-RU"/>
        </w:rPr>
        <w:t xml:space="preserve"> и </w:t>
      </w:r>
      <w:proofErr w:type="spellStart"/>
      <w:r w:rsidRPr="00477AE2">
        <w:rPr>
          <w:color w:val="000000"/>
          <w:sz w:val="28"/>
          <w:lang w:val="ru-RU"/>
        </w:rPr>
        <w:t>съседи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поземлени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имоти</w:t>
      </w:r>
      <w:proofErr w:type="spellEnd"/>
      <w:r w:rsidRPr="00477AE2">
        <w:rPr>
          <w:color w:val="000000"/>
          <w:sz w:val="28"/>
          <w:lang w:val="ru-RU"/>
        </w:rPr>
        <w:t xml:space="preserve"> с </w:t>
      </w:r>
      <w:proofErr w:type="spellStart"/>
      <w:r w:rsidRPr="00477AE2">
        <w:rPr>
          <w:color w:val="000000"/>
          <w:sz w:val="28"/>
          <w:lang w:val="ru-RU"/>
        </w:rPr>
        <w:t>идентификатори</w:t>
      </w:r>
      <w:proofErr w:type="spellEnd"/>
      <w:r w:rsidRPr="00477AE2">
        <w:rPr>
          <w:color w:val="000000"/>
          <w:sz w:val="28"/>
          <w:lang w:val="ru-RU"/>
        </w:rPr>
        <w:t>: 84049.15.107, 84049.16.7, 84049.1616.107, 84049.15.14, 84049.16.6, 84049.502.2774, 84049.502.540, 84049.502.539, 84049.502.2180, 84049.502.2715, 84049.502.2186, 84049.502.538, 84049.502.2067, 84049.502.16, 84049.502.2728, 84049.502.2181, 84049.502.2772, 84049.502.15, 84049.502.2071, 84049.502.2746, 84049.15.108,</w:t>
      </w:r>
    </w:p>
    <w:p w14:paraId="55C18449" w14:textId="77777777" w:rsidR="00477AE2" w:rsidRPr="00477AE2" w:rsidRDefault="00477AE2" w:rsidP="00477AE2">
      <w:pPr>
        <w:ind w:firstLine="708"/>
        <w:jc w:val="both"/>
        <w:rPr>
          <w:color w:val="000000"/>
          <w:sz w:val="28"/>
          <w:lang w:val="ru-RU"/>
        </w:rPr>
      </w:pPr>
      <w:proofErr w:type="spellStart"/>
      <w:r w:rsidRPr="00477AE2">
        <w:rPr>
          <w:color w:val="000000"/>
          <w:sz w:val="28"/>
          <w:lang w:val="ru-RU"/>
        </w:rPr>
        <w:t>представляващи</w:t>
      </w:r>
      <w:proofErr w:type="spellEnd"/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b/>
          <w:color w:val="000000"/>
          <w:sz w:val="28"/>
          <w:lang w:val="ru-RU"/>
        </w:rPr>
        <w:t>реални</w:t>
      </w:r>
      <w:proofErr w:type="spellEnd"/>
      <w:r w:rsidRPr="00477AE2">
        <w:rPr>
          <w:b/>
          <w:color w:val="000000"/>
          <w:sz w:val="28"/>
          <w:lang w:val="ru-RU"/>
        </w:rPr>
        <w:t xml:space="preserve"> части от ПИ с идентификатор 84049.502.540,</w:t>
      </w:r>
      <w:r w:rsidRPr="00477AE2">
        <w:rPr>
          <w:color w:val="000000"/>
          <w:sz w:val="28"/>
          <w:lang w:val="ru-RU"/>
        </w:rPr>
        <w:t xml:space="preserve"> </w:t>
      </w:r>
      <w:proofErr w:type="spellStart"/>
      <w:r w:rsidRPr="00477AE2">
        <w:rPr>
          <w:color w:val="000000"/>
          <w:sz w:val="28"/>
          <w:lang w:val="ru-RU"/>
        </w:rPr>
        <w:t>целият</w:t>
      </w:r>
      <w:proofErr w:type="spellEnd"/>
      <w:r w:rsidRPr="00477AE2">
        <w:rPr>
          <w:color w:val="000000"/>
          <w:sz w:val="28"/>
          <w:lang w:val="ru-RU"/>
        </w:rPr>
        <w:t xml:space="preserve"> с </w:t>
      </w:r>
      <w:proofErr w:type="spellStart"/>
      <w:r w:rsidRPr="00477AE2">
        <w:rPr>
          <w:color w:val="000000"/>
          <w:sz w:val="28"/>
          <w:lang w:val="ru-RU"/>
        </w:rPr>
        <w:t>площ</w:t>
      </w:r>
      <w:proofErr w:type="spellEnd"/>
      <w:r w:rsidRPr="00477AE2">
        <w:rPr>
          <w:color w:val="000000"/>
          <w:sz w:val="28"/>
          <w:lang w:val="ru-RU"/>
        </w:rPr>
        <w:t xml:space="preserve"> от 1071 </w:t>
      </w:r>
      <w:proofErr w:type="spellStart"/>
      <w:proofErr w:type="gramStart"/>
      <w:r w:rsidRPr="00477AE2">
        <w:rPr>
          <w:color w:val="000000"/>
          <w:sz w:val="28"/>
          <w:lang w:val="ru-RU"/>
        </w:rPr>
        <w:t>кв.м</w:t>
      </w:r>
      <w:proofErr w:type="spellEnd"/>
      <w:proofErr w:type="gramEnd"/>
      <w:r w:rsidRPr="00477AE2">
        <w:rPr>
          <w:color w:val="000000"/>
          <w:sz w:val="28"/>
          <w:lang w:val="ru-RU"/>
        </w:rPr>
        <w:t xml:space="preserve">, </w:t>
      </w:r>
      <w:proofErr w:type="spellStart"/>
      <w:r w:rsidRPr="00477AE2">
        <w:rPr>
          <w:color w:val="000000"/>
          <w:sz w:val="28"/>
          <w:lang w:val="ru-RU"/>
        </w:rPr>
        <w:t>собственост</w:t>
      </w:r>
      <w:proofErr w:type="spellEnd"/>
      <w:r w:rsidRPr="00477AE2">
        <w:rPr>
          <w:color w:val="000000"/>
          <w:sz w:val="28"/>
          <w:lang w:val="ru-RU"/>
        </w:rPr>
        <w:t xml:space="preserve"> на Дарина </w:t>
      </w:r>
      <w:proofErr w:type="spellStart"/>
      <w:r w:rsidRPr="00477AE2">
        <w:rPr>
          <w:color w:val="000000"/>
          <w:sz w:val="28"/>
          <w:lang w:val="ru-RU"/>
        </w:rPr>
        <w:t>Янакиева</w:t>
      </w:r>
      <w:proofErr w:type="spellEnd"/>
      <w:r w:rsidRPr="00477AE2">
        <w:rPr>
          <w:color w:val="000000"/>
          <w:sz w:val="28"/>
          <w:lang w:val="ru-RU"/>
        </w:rPr>
        <w:t xml:space="preserve"> и Камен </w:t>
      </w:r>
      <w:proofErr w:type="spellStart"/>
      <w:r w:rsidRPr="00477AE2">
        <w:rPr>
          <w:color w:val="000000"/>
          <w:sz w:val="28"/>
          <w:lang w:val="ru-RU"/>
        </w:rPr>
        <w:t>Янакиев</w:t>
      </w:r>
      <w:proofErr w:type="spellEnd"/>
      <w:r w:rsidRPr="00477AE2">
        <w:rPr>
          <w:color w:val="000000"/>
          <w:sz w:val="28"/>
          <w:lang w:val="ru-RU"/>
        </w:rPr>
        <w:t xml:space="preserve">, </w:t>
      </w:r>
      <w:proofErr w:type="spellStart"/>
      <w:r w:rsidRPr="00477AE2">
        <w:rPr>
          <w:color w:val="000000"/>
          <w:sz w:val="28"/>
          <w:lang w:val="ru-RU"/>
        </w:rPr>
        <w:t>съгласно</w:t>
      </w:r>
      <w:proofErr w:type="spellEnd"/>
      <w:r w:rsidRPr="00477AE2">
        <w:rPr>
          <w:sz w:val="28"/>
        </w:rPr>
        <w:t xml:space="preserve"> Нотариален акт за покупко-продажба на недвижим имот № 30, том І, рег. № 449, дело № 25/10.05.2022 г., вписан в Служба по вписванията – Русе под вх. рег. № 5540/11.05.2022 г., акт № 50, том 16, дело № 3166, ДВР 5397.</w:t>
      </w:r>
    </w:p>
    <w:p w14:paraId="7BFCC1A7" w14:textId="77777777" w:rsidR="00477AE2" w:rsidRPr="00477AE2" w:rsidRDefault="00477AE2" w:rsidP="00477AE2">
      <w:pPr>
        <w:ind w:firstLine="708"/>
        <w:jc w:val="both"/>
        <w:rPr>
          <w:color w:val="000000"/>
          <w:sz w:val="28"/>
        </w:rPr>
      </w:pPr>
      <w:r w:rsidRPr="00477AE2">
        <w:rPr>
          <w:b/>
          <w:sz w:val="28"/>
        </w:rPr>
        <w:t xml:space="preserve">2. Да се сключи договор за дарение </w:t>
      </w:r>
      <w:r w:rsidRPr="00477AE2">
        <w:rPr>
          <w:sz w:val="28"/>
        </w:rPr>
        <w:t>между Дарина Янакиева и Камен Янакиев, от една страна</w:t>
      </w:r>
      <w:r w:rsidRPr="00477AE2">
        <w:rPr>
          <w:b/>
          <w:sz w:val="28"/>
        </w:rPr>
        <w:t xml:space="preserve"> </w:t>
      </w:r>
      <w:r w:rsidRPr="00477AE2">
        <w:rPr>
          <w:sz w:val="28"/>
        </w:rPr>
        <w:t xml:space="preserve">като </w:t>
      </w:r>
      <w:r w:rsidRPr="00477AE2">
        <w:rPr>
          <w:b/>
          <w:sz w:val="28"/>
        </w:rPr>
        <w:t xml:space="preserve">ДАРИТЕЛИ </w:t>
      </w:r>
      <w:r w:rsidRPr="00477AE2">
        <w:rPr>
          <w:sz w:val="28"/>
        </w:rPr>
        <w:t>и Кмета на Община Иваново, от друга страна, като</w:t>
      </w:r>
      <w:r w:rsidRPr="00477AE2">
        <w:rPr>
          <w:b/>
          <w:sz w:val="28"/>
        </w:rPr>
        <w:t xml:space="preserve"> НАДАРЕН, </w:t>
      </w:r>
      <w:r w:rsidRPr="00477AE2">
        <w:rPr>
          <w:sz w:val="28"/>
        </w:rPr>
        <w:t>на имота, описан в т.1.</w:t>
      </w:r>
    </w:p>
    <w:p w14:paraId="2A9E1B68" w14:textId="77777777" w:rsidR="00477AE2" w:rsidRPr="00477AE2" w:rsidRDefault="00477AE2" w:rsidP="00477AE2">
      <w:pPr>
        <w:ind w:firstLine="708"/>
        <w:jc w:val="both"/>
        <w:rPr>
          <w:color w:val="000000"/>
          <w:sz w:val="28"/>
        </w:rPr>
      </w:pPr>
      <w:r w:rsidRPr="00477AE2">
        <w:rPr>
          <w:b/>
          <w:color w:val="000000"/>
          <w:sz w:val="28"/>
        </w:rPr>
        <w:t xml:space="preserve">3. </w:t>
      </w:r>
      <w:r w:rsidRPr="00477AE2">
        <w:rPr>
          <w:color w:val="000000"/>
          <w:sz w:val="28"/>
        </w:rPr>
        <w:t>Договорът за дарение да бъде сключен при представяне на удостоверение за тежести към датата на сключване на договора, от което да е видно, че имота, предмет на дарението, е освободен от тежести и възбрани, не е предмет на искови молби, на договори за ипотеки и/или други договори, имащи за предмет разпореждане и управление с имота.</w:t>
      </w:r>
    </w:p>
    <w:p w14:paraId="0E8E2273" w14:textId="77777777" w:rsidR="00477AE2" w:rsidRPr="00477AE2" w:rsidRDefault="00477AE2" w:rsidP="00477AE2">
      <w:pPr>
        <w:ind w:firstLine="708"/>
        <w:jc w:val="both"/>
        <w:rPr>
          <w:color w:val="000000"/>
          <w:sz w:val="28"/>
        </w:rPr>
      </w:pPr>
      <w:r w:rsidRPr="00477AE2">
        <w:rPr>
          <w:b/>
          <w:color w:val="000000"/>
          <w:sz w:val="28"/>
        </w:rPr>
        <w:t>4.</w:t>
      </w:r>
      <w:r w:rsidRPr="00477AE2">
        <w:rPr>
          <w:color w:val="000000"/>
          <w:sz w:val="28"/>
        </w:rPr>
        <w:t xml:space="preserve"> Дава съгласие разноските по вписване на договора за дарение в Агенция по вписванията, Служба по вписванията - Русе да са за сметка на Община Иваново.</w:t>
      </w:r>
    </w:p>
    <w:p w14:paraId="7DCC5C0E" w14:textId="77777777" w:rsidR="00477AE2" w:rsidRPr="00477AE2" w:rsidRDefault="00477AE2" w:rsidP="00477AE2">
      <w:pPr>
        <w:ind w:firstLine="708"/>
        <w:jc w:val="both"/>
        <w:rPr>
          <w:b/>
          <w:sz w:val="28"/>
        </w:rPr>
      </w:pPr>
      <w:r w:rsidRPr="00477AE2">
        <w:rPr>
          <w:b/>
          <w:sz w:val="28"/>
        </w:rPr>
        <w:t xml:space="preserve">5. Дава съгласие </w:t>
      </w:r>
      <w:r w:rsidRPr="00477AE2">
        <w:rPr>
          <w:sz w:val="28"/>
        </w:rPr>
        <w:t>да бъде допълнена програмата за управление и разпореждане</w:t>
      </w:r>
      <w:r w:rsidRPr="00477AE2">
        <w:rPr>
          <w:b/>
          <w:sz w:val="28"/>
        </w:rPr>
        <w:t xml:space="preserve"> </w:t>
      </w:r>
      <w:r w:rsidRPr="00477AE2">
        <w:rPr>
          <w:sz w:val="28"/>
        </w:rPr>
        <w:t>с имоти – общинска собственост за 2026 г.</w:t>
      </w:r>
      <w:r w:rsidRPr="00477AE2">
        <w:rPr>
          <w:b/>
          <w:sz w:val="28"/>
        </w:rPr>
        <w:t xml:space="preserve"> – раздел V. „ОПИСАНИЕ НА ИМОТИТЕ, КОИТО ОБЩИНАТА ИМА НАМЕРЕНИЕ ДА ПРИДОБИЕ В СОБСТВЕНОСТ И СПОСОБИТЕ ЗА ТЯХНОТО ПРИДОБИВАНЕ“ с имота по т.1.</w:t>
      </w:r>
    </w:p>
    <w:p w14:paraId="23F493D4" w14:textId="77777777" w:rsidR="00477AE2" w:rsidRPr="00477AE2" w:rsidRDefault="00477AE2" w:rsidP="00477AE2">
      <w:pPr>
        <w:ind w:firstLine="708"/>
        <w:jc w:val="both"/>
        <w:rPr>
          <w:sz w:val="28"/>
        </w:rPr>
      </w:pPr>
      <w:r w:rsidRPr="00477AE2">
        <w:rPr>
          <w:b/>
          <w:sz w:val="28"/>
        </w:rPr>
        <w:t xml:space="preserve">6. Упълномощава </w:t>
      </w:r>
      <w:r w:rsidRPr="00477AE2">
        <w:rPr>
          <w:sz w:val="28"/>
        </w:rPr>
        <w:t>Кмета на Община Иваново след влизане в сила на настоящото решение да предприеме последващи действия по приемане на дарението по т. 1 от Дарина Янакиева и Камен Янакиев.</w:t>
      </w:r>
    </w:p>
    <w:p w14:paraId="59EF321E" w14:textId="77777777" w:rsidR="00C47AA3" w:rsidRPr="003B3D7D" w:rsidRDefault="00C47AA3" w:rsidP="0058659F">
      <w:pPr>
        <w:tabs>
          <w:tab w:val="left" w:pos="4125"/>
        </w:tabs>
        <w:spacing w:line="276" w:lineRule="auto"/>
        <w:ind w:firstLine="570"/>
        <w:jc w:val="both"/>
        <w:rPr>
          <w:sz w:val="28"/>
        </w:rPr>
      </w:pPr>
    </w:p>
    <w:p w14:paraId="33BAA45A" w14:textId="69F854D9" w:rsidR="0051654B" w:rsidRPr="003B3D7D" w:rsidRDefault="0051654B" w:rsidP="009E3234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 xml:space="preserve"> ТОЧКА:</w:t>
      </w:r>
    </w:p>
    <w:p w14:paraId="1A3FDFE6" w14:textId="77777777" w:rsidR="00F83FEE" w:rsidRPr="003B3D7D" w:rsidRDefault="00F83FEE" w:rsidP="0052762B">
      <w:pPr>
        <w:ind w:firstLine="708"/>
        <w:jc w:val="both"/>
        <w:rPr>
          <w:sz w:val="28"/>
          <w:szCs w:val="28"/>
          <w:lang w:val="en-US"/>
        </w:rPr>
      </w:pPr>
    </w:p>
    <w:p w14:paraId="1F7D2DCF" w14:textId="6C65CBAD" w:rsidR="00BC37CE" w:rsidRPr="003B3D7D" w:rsidRDefault="0051654B" w:rsidP="00850B1C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477AE2">
        <w:rPr>
          <w:sz w:val="28"/>
          <w:szCs w:val="28"/>
        </w:rPr>
        <w:t>113</w:t>
      </w:r>
      <w:r w:rsidR="00C139DF" w:rsidRPr="003B3D7D">
        <w:rPr>
          <w:sz w:val="28"/>
          <w:szCs w:val="28"/>
          <w:lang w:val="en-US"/>
        </w:rPr>
        <w:t xml:space="preserve"> </w:t>
      </w:r>
      <w:r w:rsidR="00850B1C" w:rsidRPr="003B3D7D">
        <w:rPr>
          <w:sz w:val="28"/>
          <w:szCs w:val="28"/>
        </w:rPr>
        <w:t xml:space="preserve">относно </w:t>
      </w:r>
      <w:proofErr w:type="spellStart"/>
      <w:r w:rsidR="00477AE2" w:rsidRPr="00477AE2">
        <w:rPr>
          <w:sz w:val="28"/>
          <w:szCs w:val="28"/>
          <w:lang w:val="en-US"/>
        </w:rPr>
        <w:t>Приемане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на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Отчет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за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изпълнение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на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Общинската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програма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за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закрила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на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детето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proofErr w:type="spellStart"/>
      <w:r w:rsidR="00477AE2" w:rsidRPr="00477AE2">
        <w:rPr>
          <w:sz w:val="28"/>
          <w:szCs w:val="28"/>
          <w:lang w:val="en-US"/>
        </w:rPr>
        <w:t>за</w:t>
      </w:r>
      <w:proofErr w:type="spellEnd"/>
      <w:r w:rsidR="00477AE2" w:rsidRPr="00477AE2">
        <w:rPr>
          <w:sz w:val="28"/>
          <w:szCs w:val="28"/>
          <w:lang w:val="en-US"/>
        </w:rPr>
        <w:t xml:space="preserve"> </w:t>
      </w:r>
      <w:r w:rsidR="00477AE2">
        <w:rPr>
          <w:sz w:val="28"/>
          <w:szCs w:val="28"/>
        </w:rPr>
        <w:t xml:space="preserve">       </w:t>
      </w:r>
      <w:r w:rsidR="00477AE2" w:rsidRPr="00477AE2">
        <w:rPr>
          <w:sz w:val="28"/>
          <w:szCs w:val="28"/>
          <w:lang w:val="en-US"/>
        </w:rPr>
        <w:t>2025 г</w:t>
      </w:r>
      <w:r w:rsidR="00850B1C" w:rsidRPr="003B3D7D">
        <w:rPr>
          <w:sz w:val="28"/>
          <w:szCs w:val="28"/>
        </w:rPr>
        <w:t>.</w:t>
      </w:r>
      <w:r w:rsidR="00C743FE" w:rsidRPr="003B3D7D">
        <w:rPr>
          <w:sz w:val="28"/>
          <w:szCs w:val="28"/>
        </w:rPr>
        <w:t xml:space="preserve"> </w:t>
      </w:r>
      <w:r w:rsidR="00B01EEE" w:rsidRPr="003B3D7D">
        <w:rPr>
          <w:sz w:val="28"/>
          <w:szCs w:val="28"/>
        </w:rPr>
        <w:t xml:space="preserve">Г-н </w:t>
      </w:r>
      <w:r w:rsidR="00943D4F">
        <w:rPr>
          <w:sz w:val="28"/>
          <w:szCs w:val="28"/>
        </w:rPr>
        <w:t>Киряков</w:t>
      </w:r>
      <w:r w:rsidR="00BC37CE" w:rsidRPr="003B3D7D">
        <w:rPr>
          <w:sz w:val="28"/>
          <w:szCs w:val="28"/>
        </w:rPr>
        <w:t>?</w:t>
      </w:r>
    </w:p>
    <w:p w14:paraId="223E4367" w14:textId="1DABA30B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943D4F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943D4F">
        <w:rPr>
          <w:sz w:val="28"/>
          <w:szCs w:val="28"/>
        </w:rPr>
        <w:t>Както се вижда от доклада, работено е по всички приоритети и цели и то доста активно, положително становище</w:t>
      </w:r>
      <w:r w:rsidRPr="003B3D7D">
        <w:rPr>
          <w:sz w:val="28"/>
          <w:szCs w:val="28"/>
        </w:rPr>
        <w:t xml:space="preserve">. </w:t>
      </w:r>
    </w:p>
    <w:p w14:paraId="49AC92B2" w14:textId="583FD5AB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943D4F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7C848D0E" w14:textId="3C0BC142" w:rsidR="00C743FE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943D4F">
        <w:rPr>
          <w:sz w:val="28"/>
          <w:szCs w:val="28"/>
          <w:u w:val="single"/>
        </w:rPr>
        <w:t>Никола Пеков</w:t>
      </w:r>
      <w:r w:rsidR="00455344" w:rsidRPr="003B3D7D">
        <w:rPr>
          <w:sz w:val="28"/>
          <w:szCs w:val="28"/>
        </w:rPr>
        <w:t xml:space="preserve"> – </w:t>
      </w:r>
      <w:r w:rsidR="00943D4F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39D6BD3C" w14:textId="505BF1D3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2A01D4C0" w14:textId="5B7F9269" w:rsidR="00943D4F" w:rsidRPr="003B3D7D" w:rsidRDefault="00943D4F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4456CCA" w14:textId="5099CEB3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565352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2DC94238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</w:p>
    <w:p w14:paraId="1CFE3676" w14:textId="1F22B8BB" w:rsidR="00D74017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64D3CE6" w14:textId="2C817506" w:rsidR="00D74017" w:rsidRPr="003B3D7D" w:rsidRDefault="00D74017" w:rsidP="00D74017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C743F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1C262471" w14:textId="77777777" w:rsidR="00D74017" w:rsidRPr="003B3D7D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A76A553" w14:textId="77777777" w:rsidR="00F41B57" w:rsidRPr="003B3D7D" w:rsidRDefault="00F41B57" w:rsidP="0051654B">
      <w:pPr>
        <w:ind w:firstLine="720"/>
        <w:jc w:val="center"/>
        <w:rPr>
          <w:sz w:val="28"/>
          <w:szCs w:val="28"/>
        </w:rPr>
      </w:pPr>
    </w:p>
    <w:p w14:paraId="7DA2E75D" w14:textId="0495447A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D92D6F0" w14:textId="77777777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</w:p>
    <w:p w14:paraId="354CB4A4" w14:textId="02DCA193" w:rsidR="0051654B" w:rsidRPr="003B3D7D" w:rsidRDefault="0051654B" w:rsidP="0051654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477AE2">
        <w:rPr>
          <w:sz w:val="28"/>
          <w:szCs w:val="28"/>
        </w:rPr>
        <w:t>431</w:t>
      </w:r>
    </w:p>
    <w:p w14:paraId="5ABAD05E" w14:textId="77777777" w:rsidR="0051654B" w:rsidRPr="003B3D7D" w:rsidRDefault="0051654B" w:rsidP="0051654B">
      <w:pPr>
        <w:ind w:firstLine="720"/>
        <w:jc w:val="both"/>
        <w:rPr>
          <w:sz w:val="28"/>
          <w:szCs w:val="28"/>
        </w:rPr>
      </w:pPr>
    </w:p>
    <w:p w14:paraId="4D1A2E6A" w14:textId="39C16AFE" w:rsidR="009549CA" w:rsidRPr="003B3D7D" w:rsidRDefault="0051654B" w:rsidP="00960095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477AE2" w:rsidRPr="00477AE2">
        <w:rPr>
          <w:sz w:val="28"/>
          <w:szCs w:val="28"/>
        </w:rPr>
        <w:t>чл. 21, ал. 1, т. 24 и ал. 2, във връзка с чл. 27, ал. 3 от З</w:t>
      </w:r>
      <w:r w:rsidR="00477AE2">
        <w:rPr>
          <w:sz w:val="28"/>
          <w:szCs w:val="28"/>
        </w:rPr>
        <w:t>акона за местното самоуправление и местната администрация</w:t>
      </w:r>
      <w:r w:rsidRPr="003B3D7D">
        <w:rPr>
          <w:sz w:val="28"/>
          <w:szCs w:val="28"/>
        </w:rPr>
        <w:t>,</w:t>
      </w:r>
      <w:r w:rsidR="000B3FEA" w:rsidRPr="003B3D7D">
        <w:rPr>
          <w:sz w:val="28"/>
          <w:szCs w:val="28"/>
          <w:lang w:val="ru-RU"/>
        </w:rPr>
        <w:t xml:space="preserve"> </w:t>
      </w:r>
      <w:proofErr w:type="spellStart"/>
      <w:r w:rsidR="000B3FEA" w:rsidRPr="003B3D7D">
        <w:rPr>
          <w:sz w:val="28"/>
          <w:szCs w:val="28"/>
          <w:lang w:val="ru-RU"/>
        </w:rPr>
        <w:t>Общински</w:t>
      </w:r>
      <w:proofErr w:type="spellEnd"/>
      <w:r w:rsidR="000B3FEA" w:rsidRPr="003B3D7D">
        <w:rPr>
          <w:sz w:val="28"/>
          <w:szCs w:val="28"/>
          <w:lang w:val="ru-RU"/>
        </w:rPr>
        <w:t xml:space="preserve"> </w:t>
      </w:r>
      <w:proofErr w:type="spellStart"/>
      <w:r w:rsidR="000B3FEA" w:rsidRPr="003B3D7D">
        <w:rPr>
          <w:sz w:val="28"/>
          <w:szCs w:val="28"/>
          <w:lang w:val="ru-RU"/>
        </w:rPr>
        <w:t>съвет</w:t>
      </w:r>
      <w:proofErr w:type="spellEnd"/>
      <w:r w:rsidR="000B3FEA" w:rsidRPr="003B3D7D">
        <w:rPr>
          <w:sz w:val="28"/>
          <w:szCs w:val="28"/>
          <w:lang w:val="ru-RU"/>
        </w:rPr>
        <w:t xml:space="preserve"> Иваново</w:t>
      </w:r>
      <w:r w:rsidR="00F43275" w:rsidRPr="003B3D7D">
        <w:rPr>
          <w:sz w:val="28"/>
          <w:szCs w:val="28"/>
          <w:lang w:val="ru-RU"/>
        </w:rPr>
        <w:t xml:space="preserve"> РЕШИ</w:t>
      </w:r>
      <w:r w:rsidRPr="003B3D7D">
        <w:rPr>
          <w:sz w:val="28"/>
          <w:szCs w:val="28"/>
          <w:lang w:val="ru-RU"/>
        </w:rPr>
        <w:t>:</w:t>
      </w:r>
    </w:p>
    <w:p w14:paraId="35F34A70" w14:textId="77777777" w:rsidR="00D74017" w:rsidRPr="003B3D7D" w:rsidRDefault="00D74017" w:rsidP="00960095">
      <w:pPr>
        <w:ind w:firstLine="720"/>
        <w:jc w:val="both"/>
        <w:rPr>
          <w:sz w:val="28"/>
          <w:szCs w:val="28"/>
          <w:lang w:val="ru-RU"/>
        </w:rPr>
      </w:pPr>
    </w:p>
    <w:p w14:paraId="22842593" w14:textId="544A792F" w:rsidR="00477AE2" w:rsidRDefault="00477AE2" w:rsidP="00477AE2">
      <w:pPr>
        <w:spacing w:line="276" w:lineRule="auto"/>
        <w:ind w:firstLine="567"/>
        <w:jc w:val="both"/>
        <w:rPr>
          <w:sz w:val="28"/>
        </w:rPr>
      </w:pPr>
      <w:r w:rsidRPr="00477AE2">
        <w:rPr>
          <w:b/>
          <w:sz w:val="28"/>
        </w:rPr>
        <w:t>Приема</w:t>
      </w:r>
      <w:r w:rsidRPr="00477AE2">
        <w:rPr>
          <w:sz w:val="28"/>
        </w:rPr>
        <w:t xml:space="preserve"> Отчет за изпълнение на Общинската програма за закрила на детето за 2025</w:t>
      </w:r>
      <w:r w:rsidRPr="00477AE2">
        <w:rPr>
          <w:sz w:val="28"/>
          <w:lang w:val="ru-RU"/>
        </w:rPr>
        <w:t xml:space="preserve"> </w:t>
      </w:r>
      <w:r w:rsidRPr="00477AE2">
        <w:rPr>
          <w:sz w:val="28"/>
        </w:rPr>
        <w:t>г.</w:t>
      </w:r>
    </w:p>
    <w:p w14:paraId="1D2E0997" w14:textId="77777777" w:rsidR="00943D4F" w:rsidRPr="00477AE2" w:rsidRDefault="00943D4F" w:rsidP="00477AE2">
      <w:pPr>
        <w:spacing w:line="276" w:lineRule="auto"/>
        <w:ind w:firstLine="567"/>
        <w:jc w:val="both"/>
        <w:rPr>
          <w:sz w:val="28"/>
          <w:lang w:val="ru-RU"/>
        </w:rPr>
      </w:pPr>
    </w:p>
    <w:p w14:paraId="52B2B8A1" w14:textId="10824966" w:rsidR="00DC382F" w:rsidRPr="003B3D7D" w:rsidRDefault="00BD03CB" w:rsidP="00477AE2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ЧЕТВЪРТА</w:t>
      </w:r>
      <w:r w:rsidRPr="003B3D7D">
        <w:rPr>
          <w:sz w:val="28"/>
          <w:szCs w:val="28"/>
        </w:rPr>
        <w:t xml:space="preserve"> ТОЧКА:</w:t>
      </w:r>
    </w:p>
    <w:p w14:paraId="2D61DC12" w14:textId="77777777" w:rsidR="00F83FEE" w:rsidRPr="003B3D7D" w:rsidRDefault="00F83FEE" w:rsidP="00B322C9">
      <w:pPr>
        <w:ind w:firstLine="709"/>
        <w:jc w:val="both"/>
        <w:rPr>
          <w:sz w:val="28"/>
          <w:szCs w:val="28"/>
          <w:lang w:val="en-US"/>
        </w:rPr>
      </w:pPr>
    </w:p>
    <w:p w14:paraId="1E446161" w14:textId="069981EF" w:rsidR="001702C2" w:rsidRPr="003B3D7D" w:rsidRDefault="004015E9" w:rsidP="00ED27C6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</w:t>
      </w:r>
      <w:r w:rsidR="00BD03CB" w:rsidRPr="003B3D7D">
        <w:rPr>
          <w:sz w:val="28"/>
          <w:szCs w:val="28"/>
          <w:u w:val="single"/>
        </w:rPr>
        <w:t>-н Мариян Драшков</w:t>
      </w:r>
      <w:r w:rsidR="00BD03CB" w:rsidRPr="003B3D7D">
        <w:rPr>
          <w:sz w:val="28"/>
          <w:szCs w:val="28"/>
        </w:rPr>
        <w:t xml:space="preserve"> – Докладна записка </w:t>
      </w:r>
      <w:r w:rsidR="00F41B57" w:rsidRPr="003B3D7D">
        <w:rPr>
          <w:sz w:val="28"/>
          <w:szCs w:val="28"/>
        </w:rPr>
        <w:t>№</w:t>
      </w:r>
      <w:r w:rsidR="00FE505B">
        <w:rPr>
          <w:sz w:val="28"/>
          <w:szCs w:val="28"/>
        </w:rPr>
        <w:t>122</w:t>
      </w:r>
      <w:r w:rsidR="00CA2E19" w:rsidRPr="003B3D7D">
        <w:rPr>
          <w:sz w:val="28"/>
          <w:szCs w:val="28"/>
        </w:rPr>
        <w:t xml:space="preserve"> </w:t>
      </w:r>
      <w:r w:rsidR="00BD03CB"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FE505B" w:rsidRPr="00FE505B">
        <w:rPr>
          <w:sz w:val="28"/>
          <w:szCs w:val="28"/>
        </w:rPr>
        <w:t>Приемане на Програма за закрила на детето в Община Иваново за 2026 г</w:t>
      </w:r>
      <w:r w:rsidR="00B524F2" w:rsidRPr="003B3D7D">
        <w:rPr>
          <w:sz w:val="28"/>
          <w:szCs w:val="28"/>
        </w:rPr>
        <w:t>.</w:t>
      </w:r>
      <w:r w:rsidR="00B11BAC" w:rsidRPr="003B3D7D">
        <w:rPr>
          <w:sz w:val="28"/>
          <w:szCs w:val="28"/>
        </w:rPr>
        <w:t xml:space="preserve"> </w:t>
      </w:r>
      <w:r w:rsidR="00B01EEE" w:rsidRPr="003B3D7D">
        <w:rPr>
          <w:sz w:val="28"/>
          <w:szCs w:val="28"/>
        </w:rPr>
        <w:t xml:space="preserve">Г-н </w:t>
      </w:r>
      <w:r w:rsidR="00943D4F">
        <w:rPr>
          <w:sz w:val="28"/>
          <w:szCs w:val="28"/>
        </w:rPr>
        <w:t>Киряков</w:t>
      </w:r>
      <w:r w:rsidR="00B01EEE" w:rsidRPr="003B3D7D">
        <w:rPr>
          <w:sz w:val="28"/>
          <w:szCs w:val="28"/>
        </w:rPr>
        <w:t>?</w:t>
      </w:r>
    </w:p>
    <w:p w14:paraId="6CD469C7" w14:textId="58E7DBC6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Всяка година приемаме такава Програмата, по която да се работи, и тази година не прави изключение, трябва да се приеме, положително становище</w:t>
      </w:r>
      <w:r w:rsidRPr="003B3D7D">
        <w:rPr>
          <w:sz w:val="28"/>
          <w:szCs w:val="28"/>
        </w:rPr>
        <w:t xml:space="preserve">. </w:t>
      </w:r>
    </w:p>
    <w:p w14:paraId="2BEAEBF6" w14:textId="77777777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6E6AFFBA" w14:textId="77777777" w:rsidR="00943D4F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19E167BA" w14:textId="77777777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755066F" w14:textId="77777777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13E4D58D" w14:textId="77777777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099B98A7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</w:p>
    <w:p w14:paraId="313BEF73" w14:textId="1B67FBC5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ECE7375" w14:textId="679CF1EF" w:rsidR="00B524F2" w:rsidRPr="003B3D7D" w:rsidRDefault="00B524F2" w:rsidP="00B524F2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61302273" w14:textId="77777777" w:rsidR="00B524F2" w:rsidRPr="003B3D7D" w:rsidRDefault="00B524F2" w:rsidP="00B524F2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AD8D236" w14:textId="77777777" w:rsidR="007A7708" w:rsidRPr="003B3D7D" w:rsidRDefault="007A7708" w:rsidP="00C7501B">
      <w:pPr>
        <w:ind w:firstLine="720"/>
        <w:jc w:val="center"/>
        <w:rPr>
          <w:sz w:val="28"/>
          <w:szCs w:val="28"/>
        </w:rPr>
      </w:pPr>
    </w:p>
    <w:p w14:paraId="44038F8C" w14:textId="0BFE0015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57A6D69C" w14:textId="77777777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</w:p>
    <w:p w14:paraId="3683F5F7" w14:textId="0E7799AF" w:rsidR="006C4DBF" w:rsidRPr="003B3D7D" w:rsidRDefault="005E5741" w:rsidP="00B31B91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FE505B">
        <w:rPr>
          <w:sz w:val="28"/>
          <w:szCs w:val="28"/>
        </w:rPr>
        <w:t>432</w:t>
      </w:r>
    </w:p>
    <w:p w14:paraId="7F7FCFA8" w14:textId="77777777" w:rsidR="00B31B91" w:rsidRPr="003B3D7D" w:rsidRDefault="00B31B91" w:rsidP="00B31B91">
      <w:pPr>
        <w:ind w:firstLine="720"/>
        <w:jc w:val="center"/>
        <w:rPr>
          <w:sz w:val="28"/>
          <w:szCs w:val="28"/>
          <w:lang w:val="en-US"/>
        </w:rPr>
      </w:pPr>
    </w:p>
    <w:p w14:paraId="654E5272" w14:textId="40DC9A16" w:rsidR="00C7501B" w:rsidRPr="003B3D7D" w:rsidRDefault="00C7501B" w:rsidP="00C7501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8266DC" w:rsidRPr="003B3D7D">
        <w:rPr>
          <w:sz w:val="28"/>
          <w:szCs w:val="28"/>
        </w:rPr>
        <w:t xml:space="preserve"> </w:t>
      </w:r>
      <w:r w:rsidR="00FE505B" w:rsidRPr="00FE505B">
        <w:rPr>
          <w:sz w:val="28"/>
          <w:szCs w:val="28"/>
        </w:rPr>
        <w:t>чл. 3, ал. 1 и ал. 3 от Правилника за прилагане на Закона за зак</w:t>
      </w:r>
      <w:r w:rsidR="00FE505B">
        <w:rPr>
          <w:sz w:val="28"/>
          <w:szCs w:val="28"/>
        </w:rPr>
        <w:t>рила на детето</w:t>
      </w:r>
      <w:r w:rsidR="00FE505B" w:rsidRPr="00FE505B">
        <w:rPr>
          <w:sz w:val="28"/>
          <w:szCs w:val="28"/>
        </w:rPr>
        <w:t>, чл. 21, ал. 1, т. 12 и ал. 2, във връзка с чл. 27, ал. 3 от З</w:t>
      </w:r>
      <w:r w:rsidR="00FE505B">
        <w:rPr>
          <w:sz w:val="28"/>
          <w:szCs w:val="28"/>
        </w:rPr>
        <w:t>акона за местното самоуправление и местната администрация</w:t>
      </w:r>
      <w:r w:rsidR="00FE505B" w:rsidRPr="00FE505B">
        <w:rPr>
          <w:sz w:val="28"/>
          <w:szCs w:val="28"/>
        </w:rPr>
        <w:t>,</w:t>
      </w:r>
      <w:r w:rsidR="002349FC" w:rsidRPr="003B3D7D">
        <w:rPr>
          <w:sz w:val="28"/>
          <w:szCs w:val="28"/>
        </w:rPr>
        <w:t xml:space="preserve"> Общински съвет Иваново РЕШИ:</w:t>
      </w:r>
    </w:p>
    <w:p w14:paraId="04A38C66" w14:textId="77777777" w:rsidR="000F58E5" w:rsidRPr="003B3D7D" w:rsidRDefault="000F58E5" w:rsidP="005E734D">
      <w:pPr>
        <w:ind w:firstLine="720"/>
        <w:jc w:val="both"/>
        <w:rPr>
          <w:sz w:val="36"/>
          <w:szCs w:val="28"/>
        </w:rPr>
      </w:pPr>
    </w:p>
    <w:p w14:paraId="20320CDA" w14:textId="77777777" w:rsidR="00FE505B" w:rsidRPr="00FE505B" w:rsidRDefault="00FE505B" w:rsidP="00FE505B">
      <w:pPr>
        <w:spacing w:after="120" w:line="276" w:lineRule="auto"/>
        <w:ind w:firstLine="567"/>
        <w:jc w:val="both"/>
        <w:rPr>
          <w:sz w:val="28"/>
          <w:lang w:val="ru-RU"/>
        </w:rPr>
      </w:pPr>
      <w:r w:rsidRPr="00FE505B">
        <w:rPr>
          <w:b/>
          <w:sz w:val="28"/>
        </w:rPr>
        <w:t>Приема</w:t>
      </w:r>
      <w:r w:rsidRPr="00FE505B">
        <w:rPr>
          <w:sz w:val="28"/>
        </w:rPr>
        <w:t xml:space="preserve"> Програма за закрила на детето в Община Иваново за 2026 г.</w:t>
      </w:r>
    </w:p>
    <w:p w14:paraId="72CEBE96" w14:textId="77777777" w:rsidR="005E734D" w:rsidRPr="003B3D7D" w:rsidRDefault="005E734D" w:rsidP="00E674D1">
      <w:pPr>
        <w:ind w:firstLine="567"/>
        <w:jc w:val="both"/>
        <w:rPr>
          <w:b/>
          <w:sz w:val="28"/>
          <w:u w:val="single"/>
        </w:rPr>
      </w:pPr>
    </w:p>
    <w:p w14:paraId="4D4F43A6" w14:textId="648975F8" w:rsidR="007D38B9" w:rsidRPr="003B3D7D" w:rsidRDefault="0082671C" w:rsidP="00D5518E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ПЕТА</w:t>
      </w:r>
      <w:r w:rsidR="00C56B85" w:rsidRPr="003B3D7D">
        <w:rPr>
          <w:sz w:val="28"/>
          <w:szCs w:val="28"/>
        </w:rPr>
        <w:t xml:space="preserve"> ТОЧКА:</w:t>
      </w:r>
    </w:p>
    <w:p w14:paraId="74E32333" w14:textId="77777777" w:rsidR="00F83FEE" w:rsidRPr="003B3D7D" w:rsidRDefault="00F83FEE" w:rsidP="00D5518E">
      <w:pPr>
        <w:ind w:left="705"/>
        <w:jc w:val="both"/>
        <w:rPr>
          <w:sz w:val="28"/>
          <w:szCs w:val="28"/>
          <w:lang w:val="en-US"/>
        </w:rPr>
      </w:pPr>
    </w:p>
    <w:p w14:paraId="48CA4AF2" w14:textId="4A2ABE9F" w:rsidR="00605650" w:rsidRPr="003B3D7D" w:rsidRDefault="00D314F0" w:rsidP="00F928F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565352">
        <w:rPr>
          <w:sz w:val="28"/>
          <w:szCs w:val="28"/>
        </w:rPr>
        <w:t>12</w:t>
      </w:r>
      <w:r w:rsidR="00AB62DB" w:rsidRPr="003B3D7D">
        <w:rPr>
          <w:sz w:val="28"/>
          <w:szCs w:val="28"/>
        </w:rPr>
        <w:t>9</w:t>
      </w:r>
      <w:r w:rsidRPr="003B3D7D">
        <w:rPr>
          <w:sz w:val="28"/>
          <w:szCs w:val="28"/>
        </w:rPr>
        <w:t xml:space="preserve"> относно</w:t>
      </w:r>
      <w:r w:rsidR="00605914" w:rsidRPr="003B3D7D">
        <w:rPr>
          <w:sz w:val="28"/>
          <w:szCs w:val="28"/>
        </w:rPr>
        <w:t xml:space="preserve"> </w:t>
      </w:r>
      <w:r w:rsidR="00565352" w:rsidRPr="00565352">
        <w:rPr>
          <w:sz w:val="28"/>
          <w:szCs w:val="28"/>
        </w:rPr>
        <w:t xml:space="preserve"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504.131 по плана на новообразуваните имоти по § 4к, ал. 6 от ПЗР на ЗСПЗЗ на с. Пиргово, ЕКАТТЕ: 56397, общ. Иваново, </w:t>
      </w:r>
      <w:proofErr w:type="spellStart"/>
      <w:r w:rsidR="00565352" w:rsidRPr="00565352">
        <w:rPr>
          <w:sz w:val="28"/>
          <w:szCs w:val="28"/>
        </w:rPr>
        <w:t>обл</w:t>
      </w:r>
      <w:proofErr w:type="spellEnd"/>
      <w:r w:rsidR="00565352" w:rsidRPr="00565352">
        <w:rPr>
          <w:sz w:val="28"/>
          <w:szCs w:val="28"/>
        </w:rPr>
        <w:t>. Русе, местност „</w:t>
      </w:r>
      <w:proofErr w:type="spellStart"/>
      <w:r w:rsidR="00565352" w:rsidRPr="00565352">
        <w:rPr>
          <w:sz w:val="28"/>
          <w:szCs w:val="28"/>
        </w:rPr>
        <w:t>Одяланика</w:t>
      </w:r>
      <w:proofErr w:type="spellEnd"/>
      <w:r w:rsidR="00565352" w:rsidRPr="00565352">
        <w:rPr>
          <w:sz w:val="28"/>
          <w:szCs w:val="28"/>
        </w:rPr>
        <w:t xml:space="preserve">/ </w:t>
      </w:r>
      <w:proofErr w:type="spellStart"/>
      <w:r w:rsidR="00565352" w:rsidRPr="00565352">
        <w:rPr>
          <w:sz w:val="28"/>
          <w:szCs w:val="28"/>
        </w:rPr>
        <w:t>Капаклийка</w:t>
      </w:r>
      <w:proofErr w:type="spellEnd"/>
      <w:r w:rsidR="00565352" w:rsidRPr="00565352">
        <w:rPr>
          <w:sz w:val="28"/>
          <w:szCs w:val="28"/>
        </w:rPr>
        <w:t>“</w:t>
      </w:r>
      <w:r w:rsidR="00C75573" w:rsidRPr="003B3D7D">
        <w:rPr>
          <w:sz w:val="28"/>
          <w:szCs w:val="28"/>
        </w:rPr>
        <w:t xml:space="preserve">. </w:t>
      </w:r>
      <w:r w:rsidR="00B01EEE" w:rsidRPr="003B3D7D">
        <w:rPr>
          <w:sz w:val="28"/>
          <w:szCs w:val="28"/>
        </w:rPr>
        <w:t xml:space="preserve">Г-н </w:t>
      </w:r>
      <w:r w:rsidR="00B524F2" w:rsidRPr="003B3D7D">
        <w:rPr>
          <w:sz w:val="28"/>
          <w:szCs w:val="28"/>
        </w:rPr>
        <w:t>Градев</w:t>
      </w:r>
      <w:r w:rsidR="003601B7" w:rsidRPr="003B3D7D">
        <w:rPr>
          <w:sz w:val="28"/>
          <w:szCs w:val="28"/>
        </w:rPr>
        <w:t>?</w:t>
      </w:r>
    </w:p>
    <w:p w14:paraId="746A14B1" w14:textId="48F4E9FC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943D4F">
        <w:rPr>
          <w:sz w:val="28"/>
          <w:szCs w:val="28"/>
        </w:rPr>
        <w:t>Има проявен интерес към имота, докладната е окомплектована, има оценка, има становище, който даде по-висока цена ще го спечели,</w:t>
      </w:r>
      <w:r w:rsidRPr="003B3D7D">
        <w:rPr>
          <w:sz w:val="28"/>
          <w:szCs w:val="28"/>
        </w:rPr>
        <w:t xml:space="preserve"> положително становище. </w:t>
      </w:r>
    </w:p>
    <w:p w14:paraId="24A8B886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77BBA7A5" w14:textId="277D9CFD" w:rsidR="00B524F2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="004567D4" w:rsidRPr="003B3D7D">
        <w:rPr>
          <w:sz w:val="28"/>
          <w:szCs w:val="28"/>
        </w:rPr>
        <w:t xml:space="preserve"> – </w:t>
      </w:r>
      <w:r w:rsidR="00943D4F">
        <w:rPr>
          <w:sz w:val="28"/>
          <w:szCs w:val="28"/>
        </w:rPr>
        <w:t>П</w:t>
      </w:r>
      <w:r w:rsidRPr="003B3D7D">
        <w:rPr>
          <w:sz w:val="28"/>
          <w:szCs w:val="28"/>
        </w:rPr>
        <w:t>оложително становище.</w:t>
      </w:r>
    </w:p>
    <w:p w14:paraId="223FEBA3" w14:textId="19014E82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18FC62CA" w14:textId="7A99B554" w:rsidR="00943D4F" w:rsidRPr="003B3D7D" w:rsidRDefault="00943D4F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CC3B079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поименно гласуване.</w:t>
      </w:r>
    </w:p>
    <w:p w14:paraId="26E3C0E4" w14:textId="77777777" w:rsidR="005E734D" w:rsidRPr="003B3D7D" w:rsidRDefault="005E734D" w:rsidP="005E734D">
      <w:pPr>
        <w:ind w:firstLine="720"/>
        <w:jc w:val="both"/>
        <w:rPr>
          <w:sz w:val="28"/>
          <w:szCs w:val="28"/>
        </w:rPr>
      </w:pPr>
    </w:p>
    <w:p w14:paraId="4BC7C8BC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1A9A7E53" w14:textId="77777777" w:rsidTr="00C556C8">
        <w:tc>
          <w:tcPr>
            <w:tcW w:w="566" w:type="dxa"/>
          </w:tcPr>
          <w:p w14:paraId="4A6CA9B7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5B7AE04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329BB5CE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5E7A68D0" w14:textId="77777777" w:rsidTr="00C556C8">
        <w:tc>
          <w:tcPr>
            <w:tcW w:w="566" w:type="dxa"/>
          </w:tcPr>
          <w:p w14:paraId="33ECEB81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231373EE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C53308D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267FE9B1" w14:textId="77777777" w:rsidTr="00C556C8">
        <w:tc>
          <w:tcPr>
            <w:tcW w:w="566" w:type="dxa"/>
          </w:tcPr>
          <w:p w14:paraId="1913DA5E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29AD03B8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6D746CD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7456FBC0" w14:textId="77777777" w:rsidTr="00C556C8">
        <w:tc>
          <w:tcPr>
            <w:tcW w:w="566" w:type="dxa"/>
          </w:tcPr>
          <w:p w14:paraId="1434FBB4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4FA8D80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B750BE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16F02F1" w14:textId="77777777" w:rsidTr="00C556C8">
        <w:tc>
          <w:tcPr>
            <w:tcW w:w="566" w:type="dxa"/>
          </w:tcPr>
          <w:p w14:paraId="4804FC9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25B3933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0AE152D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3ACEEE7" w14:textId="77777777" w:rsidTr="00C556C8">
        <w:tc>
          <w:tcPr>
            <w:tcW w:w="566" w:type="dxa"/>
          </w:tcPr>
          <w:p w14:paraId="0AD0ACBE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27FA984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7696D66C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17AB4EC" w14:textId="77777777" w:rsidTr="00C556C8">
        <w:tc>
          <w:tcPr>
            <w:tcW w:w="566" w:type="dxa"/>
          </w:tcPr>
          <w:p w14:paraId="6C55D7E0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447A2E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3B41AC45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746D497" w14:textId="77777777" w:rsidTr="00C556C8">
        <w:tc>
          <w:tcPr>
            <w:tcW w:w="566" w:type="dxa"/>
          </w:tcPr>
          <w:p w14:paraId="3B7BA41E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1153D956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58C561D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1914EB3" w14:textId="77777777" w:rsidTr="00C556C8">
        <w:tc>
          <w:tcPr>
            <w:tcW w:w="566" w:type="dxa"/>
          </w:tcPr>
          <w:p w14:paraId="63565EC6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37EBB6F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2FE93B36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40BBEC4" w14:textId="77777777" w:rsidTr="00C556C8">
        <w:tc>
          <w:tcPr>
            <w:tcW w:w="566" w:type="dxa"/>
          </w:tcPr>
          <w:p w14:paraId="5E84F8D3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E4AA1A7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002845D5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E56D302" w14:textId="77777777" w:rsidTr="00C556C8">
        <w:tc>
          <w:tcPr>
            <w:tcW w:w="566" w:type="dxa"/>
          </w:tcPr>
          <w:p w14:paraId="71A23C7E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77F7AD73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3C60265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79C0C26" w14:textId="77777777" w:rsidTr="00C556C8">
        <w:tc>
          <w:tcPr>
            <w:tcW w:w="566" w:type="dxa"/>
          </w:tcPr>
          <w:p w14:paraId="33E9A003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24AC53F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021E833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D44147D" w14:textId="77777777" w:rsidTr="00C556C8">
        <w:tc>
          <w:tcPr>
            <w:tcW w:w="566" w:type="dxa"/>
          </w:tcPr>
          <w:p w14:paraId="688AF8B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674F021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3F2D05C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7E2C6AC5" w14:textId="77777777" w:rsidTr="00C556C8">
        <w:tc>
          <w:tcPr>
            <w:tcW w:w="566" w:type="dxa"/>
          </w:tcPr>
          <w:p w14:paraId="77D2CDC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D2D71B5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037016EE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0908FE42" w14:textId="7777777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390ED2AA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A3703A9" w14:textId="77777777" w:rsidR="00190B51" w:rsidRPr="003B3D7D" w:rsidRDefault="00190B51" w:rsidP="00255622">
      <w:pPr>
        <w:tabs>
          <w:tab w:val="left" w:pos="4200"/>
        </w:tabs>
        <w:ind w:firstLine="708"/>
        <w:rPr>
          <w:sz w:val="28"/>
          <w:szCs w:val="28"/>
        </w:rPr>
      </w:pPr>
    </w:p>
    <w:p w14:paraId="19410AB4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F44657E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</w:p>
    <w:p w14:paraId="2DF68544" w14:textId="387948AB" w:rsidR="007B7FDD" w:rsidRPr="003B3D7D" w:rsidRDefault="007C26B5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DF72C3">
        <w:rPr>
          <w:sz w:val="28"/>
          <w:szCs w:val="28"/>
        </w:rPr>
        <w:t>43</w:t>
      </w:r>
      <w:r w:rsidR="00A16EE8" w:rsidRPr="003B3D7D">
        <w:rPr>
          <w:sz w:val="28"/>
          <w:szCs w:val="28"/>
        </w:rPr>
        <w:t>3</w:t>
      </w:r>
    </w:p>
    <w:p w14:paraId="65634A28" w14:textId="77777777" w:rsidR="007B7FDD" w:rsidRPr="003B3D7D" w:rsidRDefault="007B7FDD" w:rsidP="007B7FDD">
      <w:pPr>
        <w:ind w:firstLine="720"/>
        <w:jc w:val="both"/>
        <w:rPr>
          <w:sz w:val="28"/>
          <w:szCs w:val="28"/>
        </w:rPr>
      </w:pPr>
    </w:p>
    <w:p w14:paraId="5F521560" w14:textId="7630A8DE" w:rsidR="00E61F82" w:rsidRPr="003B3D7D" w:rsidRDefault="007B7FDD" w:rsidP="007B7FDD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</w:t>
      </w:r>
      <w:r w:rsidR="00E61F82" w:rsidRPr="003B3D7D">
        <w:rPr>
          <w:sz w:val="28"/>
          <w:szCs w:val="28"/>
          <w:lang w:val="ru-RU"/>
        </w:rPr>
        <w:t xml:space="preserve">основание </w:t>
      </w:r>
      <w:r w:rsidR="00DF72C3" w:rsidRPr="00DF72C3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1, във връзка с чл. 41, ал. 2 от Закона за общинската собственост (ЗОС) и чл. 68,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3B3D7D">
        <w:rPr>
          <w:sz w:val="28"/>
          <w:szCs w:val="28"/>
        </w:rPr>
        <w:t>,</w:t>
      </w:r>
      <w:r w:rsidRPr="003B3D7D">
        <w:rPr>
          <w:sz w:val="28"/>
          <w:szCs w:val="28"/>
          <w:lang w:val="ru-RU"/>
        </w:rPr>
        <w:t xml:space="preserve"> </w:t>
      </w:r>
      <w:proofErr w:type="spellStart"/>
      <w:r w:rsidRPr="003B3D7D">
        <w:rPr>
          <w:sz w:val="28"/>
          <w:szCs w:val="28"/>
          <w:lang w:val="ru-RU"/>
        </w:rPr>
        <w:t>Общински</w:t>
      </w:r>
      <w:proofErr w:type="spellEnd"/>
      <w:r w:rsidRPr="003B3D7D">
        <w:rPr>
          <w:sz w:val="28"/>
          <w:szCs w:val="28"/>
          <w:lang w:val="ru-RU"/>
        </w:rPr>
        <w:t xml:space="preserve"> </w:t>
      </w:r>
      <w:proofErr w:type="spellStart"/>
      <w:r w:rsidRPr="003B3D7D">
        <w:rPr>
          <w:sz w:val="28"/>
          <w:szCs w:val="28"/>
          <w:lang w:val="ru-RU"/>
        </w:rPr>
        <w:t>съвет</w:t>
      </w:r>
      <w:proofErr w:type="spellEnd"/>
      <w:r w:rsidRPr="003B3D7D">
        <w:rPr>
          <w:sz w:val="28"/>
          <w:szCs w:val="28"/>
          <w:lang w:val="ru-RU"/>
        </w:rPr>
        <w:t xml:space="preserve"> Иваново РЕШИ:</w:t>
      </w:r>
    </w:p>
    <w:p w14:paraId="6323258A" w14:textId="77777777" w:rsidR="00502DA1" w:rsidRPr="003B3D7D" w:rsidRDefault="00502DA1" w:rsidP="007B7FDD">
      <w:pPr>
        <w:ind w:firstLine="720"/>
        <w:jc w:val="both"/>
        <w:rPr>
          <w:sz w:val="32"/>
          <w:szCs w:val="28"/>
          <w:lang w:val="ru-RU"/>
        </w:rPr>
      </w:pPr>
    </w:p>
    <w:p w14:paraId="03A5635D" w14:textId="77777777" w:rsidR="00DF72C3" w:rsidRPr="00DF72C3" w:rsidRDefault="00DF72C3" w:rsidP="00DF72C3">
      <w:pPr>
        <w:ind w:left="-142" w:firstLine="850"/>
        <w:jc w:val="both"/>
        <w:rPr>
          <w:sz w:val="28"/>
        </w:rPr>
      </w:pPr>
      <w:r w:rsidRPr="00DF72C3">
        <w:rPr>
          <w:b/>
          <w:sz w:val="28"/>
        </w:rPr>
        <w:t>1. Дава съгласие</w:t>
      </w:r>
      <w:r w:rsidRPr="00DF72C3">
        <w:rPr>
          <w:sz w:val="28"/>
        </w:rPr>
        <w:t xml:space="preserve"> за обявяване на публичен търг за продажба на недвижим имот – частна общинска собственост, представляващ имот № 504.131 с площ от 1097 </w:t>
      </w:r>
      <w:proofErr w:type="spellStart"/>
      <w:r w:rsidRPr="00DF72C3">
        <w:rPr>
          <w:sz w:val="28"/>
        </w:rPr>
        <w:t>кв.м</w:t>
      </w:r>
      <w:proofErr w:type="spellEnd"/>
      <w:r w:rsidRPr="00DF72C3">
        <w:rPr>
          <w:sz w:val="28"/>
        </w:rPr>
        <w:t>.  по плана на новообразуваните имоти по § 4к, ал. 6 от ПЗР на ЗСПЗЗ на село Пиргово, ЕКАТТЕ: 56397, община Иваново, област Русе, одобрен със Заповед № 9500-361/30.06.2008 г. на Областния управител на област Русе, местност „</w:t>
      </w:r>
      <w:proofErr w:type="spellStart"/>
      <w:r w:rsidRPr="00DF72C3">
        <w:rPr>
          <w:sz w:val="28"/>
        </w:rPr>
        <w:t>Одяланика</w:t>
      </w:r>
      <w:proofErr w:type="spellEnd"/>
      <w:r w:rsidRPr="00DF72C3">
        <w:rPr>
          <w:sz w:val="28"/>
        </w:rPr>
        <w:t xml:space="preserve">/ </w:t>
      </w:r>
      <w:proofErr w:type="spellStart"/>
      <w:r w:rsidRPr="00DF72C3">
        <w:rPr>
          <w:sz w:val="28"/>
        </w:rPr>
        <w:t>Капаклийка</w:t>
      </w:r>
      <w:proofErr w:type="spellEnd"/>
      <w:r w:rsidRPr="00DF72C3">
        <w:rPr>
          <w:sz w:val="28"/>
        </w:rPr>
        <w:t>“, при граници и съседи: имот № 504.132 – вилна зона, имот № 504.136 – улица, имот № 504.130 – вилна зона, имот № 504.129 – вилна зона, имот № 504.128 – вилна зона, с начин на трайно ползване: „Параграф 4“ – незастроен, предмет на Акт за частна общинска собственост (АЧОС) № 2993/20.11.2025 г., вписан в Служба по вписванията – Русе под вх. рег. № 14721/28.11.2025 г., Акт № 33, том 40, дело № 8578, ДВР 14325.</w:t>
      </w:r>
    </w:p>
    <w:p w14:paraId="7AE198AF" w14:textId="77777777" w:rsidR="00DF72C3" w:rsidRPr="00DF72C3" w:rsidRDefault="00DF72C3" w:rsidP="00DF72C3">
      <w:pPr>
        <w:ind w:left="-142" w:firstLine="850"/>
        <w:jc w:val="both"/>
        <w:rPr>
          <w:sz w:val="28"/>
        </w:rPr>
      </w:pPr>
      <w:r w:rsidRPr="00DF72C3">
        <w:rPr>
          <w:b/>
          <w:sz w:val="28"/>
        </w:rPr>
        <w:t>2</w:t>
      </w:r>
      <w:r w:rsidRPr="00DF72C3">
        <w:rPr>
          <w:sz w:val="28"/>
        </w:rPr>
        <w:t xml:space="preserve">. На основание чл. 41, ал. 2 от ЗОС </w:t>
      </w:r>
      <w:r w:rsidRPr="00DF72C3">
        <w:rPr>
          <w:b/>
          <w:sz w:val="28"/>
        </w:rPr>
        <w:t>определя</w:t>
      </w:r>
      <w:r w:rsidRPr="00DF72C3">
        <w:rPr>
          <w:sz w:val="28"/>
        </w:rPr>
        <w:t xml:space="preserve"> пазарна цена за имота, въз основа на пазарната оценка, изготвена от инж.</w:t>
      </w:r>
      <w:r w:rsidRPr="00DF72C3">
        <w:rPr>
          <w:sz w:val="28"/>
          <w:lang w:val="en-US"/>
        </w:rPr>
        <w:t xml:space="preserve"> </w:t>
      </w:r>
      <w:r w:rsidRPr="00DF72C3">
        <w:rPr>
          <w:sz w:val="28"/>
        </w:rPr>
        <w:t xml:space="preserve">Сия Михайлова, притежаваща сертификат за </w:t>
      </w:r>
      <w:proofErr w:type="spellStart"/>
      <w:r w:rsidRPr="00DF72C3">
        <w:rPr>
          <w:sz w:val="28"/>
        </w:rPr>
        <w:t>оценителска</w:t>
      </w:r>
      <w:proofErr w:type="spellEnd"/>
      <w:r w:rsidRPr="00DF72C3">
        <w:rPr>
          <w:sz w:val="28"/>
        </w:rPr>
        <w:t xml:space="preserve"> правоспособност с рег. № 100100176 от 14.12.2009 г. за оценка на недвижими имоти, издаден от Камарата на независимите оценители в България, в размер на </w:t>
      </w:r>
      <w:r w:rsidRPr="00DF72C3">
        <w:rPr>
          <w:b/>
          <w:sz w:val="28"/>
        </w:rPr>
        <w:t>3337,00 €</w:t>
      </w:r>
      <w:r w:rsidRPr="00DF72C3">
        <w:rPr>
          <w:b/>
          <w:sz w:val="28"/>
          <w:lang w:val="en-US"/>
        </w:rPr>
        <w:t xml:space="preserve"> (</w:t>
      </w:r>
      <w:r w:rsidRPr="00DF72C3">
        <w:rPr>
          <w:b/>
          <w:sz w:val="28"/>
        </w:rPr>
        <w:t>три хиляди триста тридесет и седем евро</w:t>
      </w:r>
      <w:r w:rsidRPr="00DF72C3">
        <w:rPr>
          <w:b/>
          <w:sz w:val="28"/>
          <w:lang w:val="en-US"/>
        </w:rPr>
        <w:t>)</w:t>
      </w:r>
      <w:r w:rsidRPr="00DF72C3">
        <w:rPr>
          <w:sz w:val="28"/>
        </w:rPr>
        <w:t xml:space="preserve">/ 6526,60 лв. </w:t>
      </w:r>
      <w:r w:rsidRPr="00DF72C3">
        <w:rPr>
          <w:sz w:val="28"/>
          <w:lang w:val="en-US"/>
        </w:rPr>
        <w:t>(</w:t>
      </w:r>
      <w:r w:rsidRPr="00DF72C3">
        <w:rPr>
          <w:sz w:val="28"/>
        </w:rPr>
        <w:t>шест хиляди петстотин двадесет и шест лева и шестдесет стотинки</w:t>
      </w:r>
      <w:r w:rsidRPr="00DF72C3">
        <w:rPr>
          <w:sz w:val="28"/>
          <w:lang w:val="en-US"/>
        </w:rPr>
        <w:t>)</w:t>
      </w:r>
      <w:r w:rsidRPr="00DF72C3">
        <w:rPr>
          <w:sz w:val="28"/>
        </w:rPr>
        <w:t>/ без ДДС</w:t>
      </w:r>
      <w:r w:rsidRPr="00DF72C3">
        <w:rPr>
          <w:sz w:val="28"/>
          <w:lang w:val="en-US"/>
        </w:rPr>
        <w:t xml:space="preserve">, </w:t>
      </w:r>
      <w:r w:rsidRPr="00DF72C3">
        <w:rPr>
          <w:sz w:val="28"/>
        </w:rPr>
        <w:t>която се приема за начална цена при провеждане на публичния търг за продажба на имота.</w:t>
      </w:r>
      <w:r w:rsidRPr="00DF72C3">
        <w:rPr>
          <w:b/>
          <w:sz w:val="28"/>
        </w:rPr>
        <w:t xml:space="preserve"> </w:t>
      </w:r>
    </w:p>
    <w:p w14:paraId="3BAB70BA" w14:textId="77777777" w:rsidR="00DF72C3" w:rsidRPr="00DF72C3" w:rsidRDefault="00DF72C3" w:rsidP="00DF72C3">
      <w:pPr>
        <w:ind w:left="-142" w:firstLine="850"/>
        <w:jc w:val="both"/>
        <w:rPr>
          <w:sz w:val="28"/>
        </w:rPr>
      </w:pPr>
      <w:r w:rsidRPr="00DF72C3">
        <w:rPr>
          <w:b/>
          <w:sz w:val="28"/>
        </w:rPr>
        <w:t>3. Определя</w:t>
      </w:r>
      <w:r w:rsidRPr="00DF72C3">
        <w:rPr>
          <w:sz w:val="28"/>
        </w:rPr>
        <w:t xml:space="preserve"> вида на търга – с тайно наддаване по чл. 72 от </w:t>
      </w:r>
      <w:proofErr w:type="spellStart"/>
      <w:r w:rsidRPr="00DF72C3">
        <w:rPr>
          <w:sz w:val="28"/>
        </w:rPr>
        <w:t>НРПУРИВОбС</w:t>
      </w:r>
      <w:proofErr w:type="spellEnd"/>
      <w:r w:rsidRPr="00DF72C3">
        <w:rPr>
          <w:sz w:val="28"/>
        </w:rPr>
        <w:t>.</w:t>
      </w:r>
    </w:p>
    <w:p w14:paraId="3B1072DA" w14:textId="77777777" w:rsidR="00DF72C3" w:rsidRPr="00DF72C3" w:rsidRDefault="00DF72C3" w:rsidP="00DF72C3">
      <w:pPr>
        <w:ind w:left="-142" w:firstLine="850"/>
        <w:jc w:val="both"/>
        <w:rPr>
          <w:sz w:val="28"/>
        </w:rPr>
      </w:pPr>
      <w:r w:rsidRPr="00DF72C3">
        <w:rPr>
          <w:b/>
          <w:sz w:val="28"/>
        </w:rPr>
        <w:t>4. Определя</w:t>
      </w:r>
      <w:r w:rsidRPr="00DF72C3">
        <w:rPr>
          <w:sz w:val="28"/>
        </w:rPr>
        <w:t xml:space="preserve"> 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общ. Иваново, </w:t>
      </w:r>
      <w:proofErr w:type="spellStart"/>
      <w:r w:rsidRPr="00DF72C3">
        <w:rPr>
          <w:sz w:val="28"/>
        </w:rPr>
        <w:t>обл</w:t>
      </w:r>
      <w:proofErr w:type="spellEnd"/>
      <w:r w:rsidRPr="00DF72C3">
        <w:rPr>
          <w:sz w:val="28"/>
        </w:rPr>
        <w:t xml:space="preserve">. Русе. </w:t>
      </w:r>
    </w:p>
    <w:p w14:paraId="0112E287" w14:textId="77777777" w:rsidR="00DF72C3" w:rsidRPr="00DF72C3" w:rsidRDefault="00DF72C3" w:rsidP="00DF72C3">
      <w:pPr>
        <w:ind w:left="-142" w:firstLine="850"/>
        <w:jc w:val="both"/>
        <w:rPr>
          <w:sz w:val="28"/>
          <w:lang w:val="en-US"/>
        </w:rPr>
      </w:pPr>
      <w:r w:rsidRPr="00DF72C3">
        <w:rPr>
          <w:b/>
          <w:sz w:val="28"/>
        </w:rPr>
        <w:t>5</w:t>
      </w:r>
      <w:r w:rsidRPr="00DF72C3">
        <w:rPr>
          <w:b/>
          <w:sz w:val="28"/>
          <w:lang w:val="en-US"/>
        </w:rPr>
        <w:t>.</w:t>
      </w:r>
      <w:r w:rsidRPr="00DF72C3">
        <w:rPr>
          <w:sz w:val="28"/>
        </w:rPr>
        <w:t xml:space="preserve"> </w:t>
      </w:r>
      <w:r w:rsidRPr="00DF72C3">
        <w:rPr>
          <w:b/>
          <w:sz w:val="28"/>
        </w:rPr>
        <w:t>Възлага</w:t>
      </w:r>
      <w:r w:rsidRPr="00DF72C3">
        <w:rPr>
          <w:sz w:val="28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14:paraId="4C88F38A" w14:textId="77777777" w:rsidR="00DF72C3" w:rsidRPr="00DF72C3" w:rsidRDefault="00DF72C3" w:rsidP="00DF72C3">
      <w:pPr>
        <w:ind w:firstLine="708"/>
        <w:jc w:val="both"/>
        <w:rPr>
          <w:b/>
          <w:u w:val="single"/>
        </w:rPr>
      </w:pPr>
    </w:p>
    <w:p w14:paraId="1E33ADF3" w14:textId="55B838F4" w:rsidR="000F4EA1" w:rsidRPr="003B3D7D" w:rsidRDefault="007B7FDD" w:rsidP="00BE63F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ШЕСТА</w:t>
      </w:r>
      <w:r w:rsidRPr="003B3D7D">
        <w:rPr>
          <w:sz w:val="28"/>
          <w:szCs w:val="28"/>
        </w:rPr>
        <w:t xml:space="preserve"> ТОЧКА:</w:t>
      </w:r>
    </w:p>
    <w:p w14:paraId="3FA5189F" w14:textId="1B1F6854" w:rsidR="003601B7" w:rsidRPr="003B3D7D" w:rsidRDefault="000F4EA1" w:rsidP="00BE63F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="00FF1CDC" w:rsidRPr="003B3D7D">
        <w:rPr>
          <w:sz w:val="28"/>
          <w:szCs w:val="28"/>
        </w:rPr>
        <w:t xml:space="preserve"> – Докладна записка №</w:t>
      </w:r>
      <w:r w:rsidR="00DF72C3">
        <w:rPr>
          <w:sz w:val="28"/>
          <w:szCs w:val="28"/>
        </w:rPr>
        <w:t>132</w:t>
      </w:r>
      <w:r w:rsidR="00672284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Pr="003B3D7D">
        <w:rPr>
          <w:sz w:val="28"/>
          <w:szCs w:val="28"/>
          <w:lang w:val="en-US"/>
        </w:rPr>
        <w:t xml:space="preserve"> </w:t>
      </w:r>
      <w:r w:rsidR="00DF72C3" w:rsidRPr="00DF72C3">
        <w:rPr>
          <w:sz w:val="28"/>
          <w:szCs w:val="28"/>
        </w:rPr>
        <w:t>Отдаване под наем на свободни земеделски земи от Общинския поземлен фонд (ОПФ) и земи по чл. 32, ал. 5 от Правилника за прилагане на закона за собствеността и ползването на земеделските земи (ППЗСПЗЗ) за 2026/2027 стопанска година</w:t>
      </w:r>
      <w:r w:rsidR="00DC3D12" w:rsidRPr="003B3D7D">
        <w:rPr>
          <w:sz w:val="28"/>
          <w:szCs w:val="28"/>
        </w:rPr>
        <w:t>.</w:t>
      </w:r>
      <w:r w:rsidR="00593C41">
        <w:rPr>
          <w:sz w:val="28"/>
          <w:szCs w:val="28"/>
        </w:rPr>
        <w:t xml:space="preserve"> </w:t>
      </w:r>
      <w:r w:rsidR="00C80E78" w:rsidRPr="003B3D7D">
        <w:rPr>
          <w:sz w:val="28"/>
          <w:szCs w:val="28"/>
        </w:rPr>
        <w:t xml:space="preserve">Г-н </w:t>
      </w:r>
      <w:r w:rsidR="00455344" w:rsidRPr="003B3D7D">
        <w:rPr>
          <w:sz w:val="28"/>
          <w:szCs w:val="28"/>
        </w:rPr>
        <w:t>Градев</w:t>
      </w:r>
      <w:r w:rsidR="00502C98" w:rsidRPr="003B3D7D">
        <w:rPr>
          <w:sz w:val="28"/>
          <w:szCs w:val="28"/>
        </w:rPr>
        <w:t>?</w:t>
      </w:r>
    </w:p>
    <w:p w14:paraId="5BF92053" w14:textId="62017A79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A58F9" w:rsidRPr="003B3D7D">
        <w:rPr>
          <w:sz w:val="28"/>
          <w:szCs w:val="28"/>
          <w:u w:val="single"/>
        </w:rPr>
        <w:t>Никола</w:t>
      </w:r>
      <w:r w:rsidR="00455344" w:rsidRPr="003B3D7D">
        <w:rPr>
          <w:sz w:val="28"/>
          <w:szCs w:val="28"/>
          <w:u w:val="single"/>
        </w:rPr>
        <w:t>й</w:t>
      </w:r>
      <w:r w:rsidR="008A58F9" w:rsidRPr="003B3D7D">
        <w:rPr>
          <w:sz w:val="28"/>
          <w:szCs w:val="28"/>
          <w:u w:val="single"/>
        </w:rPr>
        <w:t xml:space="preserve"> </w:t>
      </w:r>
      <w:r w:rsidR="00455344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593C41">
        <w:rPr>
          <w:sz w:val="28"/>
          <w:szCs w:val="28"/>
        </w:rPr>
        <w:t xml:space="preserve">Разгледахме докладната на комисии, коментирахме, както и по-рано казах – Общината много навреме я внася, за </w:t>
      </w:r>
      <w:r w:rsidR="00057E52">
        <w:rPr>
          <w:sz w:val="28"/>
          <w:szCs w:val="28"/>
        </w:rPr>
        <w:t xml:space="preserve">да </w:t>
      </w:r>
      <w:r w:rsidR="00593C41">
        <w:rPr>
          <w:sz w:val="28"/>
          <w:szCs w:val="28"/>
        </w:rPr>
        <w:t>могат да бъдат спазени сроковете в последствие за сключването на договори. Както отбелязахме на комисии, цената е 41 евро за декар</w:t>
      </w:r>
      <w:r w:rsidR="0059208B" w:rsidRPr="003B3D7D">
        <w:rPr>
          <w:sz w:val="28"/>
          <w:szCs w:val="28"/>
        </w:rPr>
        <w:t>.</w:t>
      </w:r>
      <w:r w:rsidR="00455344" w:rsidRPr="003B3D7D">
        <w:rPr>
          <w:sz w:val="28"/>
          <w:szCs w:val="28"/>
        </w:rPr>
        <w:t xml:space="preserve"> Втора комисия е с положително становище.</w:t>
      </w:r>
    </w:p>
    <w:p w14:paraId="7F59FA9F" w14:textId="4BD840DA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3244CA94" w14:textId="253EDC58" w:rsidR="00911D58" w:rsidRDefault="00911D58" w:rsidP="0045534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59208B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719119F1" w14:textId="1B4AD4EA" w:rsidR="009A4095" w:rsidRPr="003B3D7D" w:rsidRDefault="009A4095" w:rsidP="009A4095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7797D6EF" w14:textId="11029A53" w:rsidR="009A4095" w:rsidRPr="003B3D7D" w:rsidRDefault="009A4095" w:rsidP="0045534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7DEE859A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42886FB6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782A398C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6568ED84" w14:textId="77777777" w:rsidTr="00C556C8">
        <w:tc>
          <w:tcPr>
            <w:tcW w:w="566" w:type="dxa"/>
          </w:tcPr>
          <w:p w14:paraId="06EEAABF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D1910AB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5A13B34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5A80992D" w14:textId="77777777" w:rsidTr="00C556C8">
        <w:tc>
          <w:tcPr>
            <w:tcW w:w="566" w:type="dxa"/>
          </w:tcPr>
          <w:p w14:paraId="056CC091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8242576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5DBDEED7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55B72823" w14:textId="77777777" w:rsidTr="00C556C8">
        <w:tc>
          <w:tcPr>
            <w:tcW w:w="566" w:type="dxa"/>
          </w:tcPr>
          <w:p w14:paraId="128142D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03EE16BD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5FEB01F6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02FC911" w14:textId="77777777" w:rsidTr="00C556C8">
        <w:tc>
          <w:tcPr>
            <w:tcW w:w="566" w:type="dxa"/>
          </w:tcPr>
          <w:p w14:paraId="6E8BA486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E339266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B845EA6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0361241" w14:textId="77777777" w:rsidTr="00C556C8">
        <w:tc>
          <w:tcPr>
            <w:tcW w:w="566" w:type="dxa"/>
          </w:tcPr>
          <w:p w14:paraId="044164F3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BCA749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0E805E0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173C33C" w14:textId="77777777" w:rsidTr="00C556C8">
        <w:tc>
          <w:tcPr>
            <w:tcW w:w="566" w:type="dxa"/>
          </w:tcPr>
          <w:p w14:paraId="15672414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30DFD7C0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664BB57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F4433F1" w14:textId="77777777" w:rsidTr="00C556C8">
        <w:tc>
          <w:tcPr>
            <w:tcW w:w="566" w:type="dxa"/>
          </w:tcPr>
          <w:p w14:paraId="4115AB5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775AFA93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84BCEA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71573CBB" w14:textId="77777777" w:rsidTr="00C556C8">
        <w:tc>
          <w:tcPr>
            <w:tcW w:w="566" w:type="dxa"/>
          </w:tcPr>
          <w:p w14:paraId="4689527B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1D2E1FC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D863977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39CFC8F" w14:textId="77777777" w:rsidTr="00C556C8">
        <w:tc>
          <w:tcPr>
            <w:tcW w:w="566" w:type="dxa"/>
          </w:tcPr>
          <w:p w14:paraId="3AC1BC1C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355A407C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6268A55E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F436009" w14:textId="77777777" w:rsidTr="00C556C8">
        <w:tc>
          <w:tcPr>
            <w:tcW w:w="566" w:type="dxa"/>
          </w:tcPr>
          <w:p w14:paraId="1891EBFE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117344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23D9328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E95E4EC" w14:textId="77777777" w:rsidTr="00C556C8">
        <w:tc>
          <w:tcPr>
            <w:tcW w:w="566" w:type="dxa"/>
          </w:tcPr>
          <w:p w14:paraId="06C838CD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4A37C9F1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594B089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235A77C" w14:textId="77777777" w:rsidTr="00C556C8">
        <w:tc>
          <w:tcPr>
            <w:tcW w:w="566" w:type="dxa"/>
          </w:tcPr>
          <w:p w14:paraId="477BF791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79D55A9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0901B97D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71AB19B" w14:textId="77777777" w:rsidTr="00C556C8">
        <w:tc>
          <w:tcPr>
            <w:tcW w:w="566" w:type="dxa"/>
          </w:tcPr>
          <w:p w14:paraId="7F6706ED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2E81ABDC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3FAAD0D7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4D07722" w14:textId="77777777" w:rsidTr="00C556C8">
        <w:tc>
          <w:tcPr>
            <w:tcW w:w="566" w:type="dxa"/>
          </w:tcPr>
          <w:p w14:paraId="761C578E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3857D108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1BFAEFD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4C770D45" w14:textId="7777777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0E44F992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FED7DD2" w14:textId="77777777" w:rsidR="00527071" w:rsidRPr="003B3D7D" w:rsidRDefault="00527071" w:rsidP="000F4EA1">
      <w:pPr>
        <w:ind w:firstLine="720"/>
        <w:jc w:val="center"/>
        <w:rPr>
          <w:sz w:val="28"/>
          <w:szCs w:val="28"/>
        </w:rPr>
      </w:pPr>
    </w:p>
    <w:p w14:paraId="3D2EB8BD" w14:textId="51338120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47210F0" w14:textId="77777777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</w:p>
    <w:p w14:paraId="67009EB4" w14:textId="36D34462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DF72C3">
        <w:rPr>
          <w:sz w:val="28"/>
          <w:szCs w:val="28"/>
        </w:rPr>
        <w:t>434</w:t>
      </w:r>
    </w:p>
    <w:p w14:paraId="1DD53F3A" w14:textId="77777777" w:rsidR="000F4EA1" w:rsidRPr="003B3D7D" w:rsidRDefault="000F4EA1" w:rsidP="000F4EA1">
      <w:pPr>
        <w:ind w:firstLine="720"/>
        <w:jc w:val="center"/>
        <w:rPr>
          <w:sz w:val="28"/>
          <w:szCs w:val="28"/>
          <w:lang w:val="en-US"/>
        </w:rPr>
      </w:pPr>
    </w:p>
    <w:p w14:paraId="18E753C3" w14:textId="50CD819E" w:rsidR="000F4EA1" w:rsidRPr="003B3D7D" w:rsidRDefault="000F4EA1" w:rsidP="000F4EA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DF72C3" w:rsidRPr="00DF72C3">
        <w:rPr>
          <w:sz w:val="28"/>
          <w:szCs w:val="28"/>
        </w:rPr>
        <w:t>чл. 21, ал. 1, т. 8 и ал. 2, във връзка с чл. 27, ал. 4 и ал. 5, чл. 52, ал. 5. т. 2 от Закона за местно самоуп</w:t>
      </w:r>
      <w:r w:rsidR="00DF72C3">
        <w:rPr>
          <w:sz w:val="28"/>
          <w:szCs w:val="28"/>
        </w:rPr>
        <w:t>равление и местна администрация</w:t>
      </w:r>
      <w:r w:rsidR="00DF72C3" w:rsidRPr="00DF72C3">
        <w:rPr>
          <w:sz w:val="28"/>
          <w:szCs w:val="28"/>
        </w:rPr>
        <w:t>, чл. 24а, ал. 5 и ал. 7 от З</w:t>
      </w:r>
      <w:r w:rsidR="00DF72C3">
        <w:rPr>
          <w:sz w:val="28"/>
          <w:szCs w:val="28"/>
        </w:rPr>
        <w:t>акона за собствеността и ползването на земеделски земи</w:t>
      </w:r>
      <w:r w:rsidR="00DF72C3" w:rsidRPr="00DF72C3">
        <w:rPr>
          <w:sz w:val="28"/>
          <w:szCs w:val="28"/>
        </w:rPr>
        <w:t>, чл. 13 и чл. 14, ал. 1, чл. 15 и чл. 16 от Наредба № 11 за управление, ползване и разпореждане със земи от О</w:t>
      </w:r>
      <w:r w:rsidR="00DF72C3">
        <w:rPr>
          <w:sz w:val="28"/>
          <w:szCs w:val="28"/>
        </w:rPr>
        <w:t>бщински поземлен фонд</w:t>
      </w:r>
      <w:r w:rsidR="00DF72C3" w:rsidRPr="00DF72C3">
        <w:rPr>
          <w:sz w:val="28"/>
          <w:szCs w:val="28"/>
        </w:rPr>
        <w:t>, във връзка с чл. 68, ал. 1 от Наредба № 10 на реда за придобиване, управление и разпореждане с имоти и вещи - общинска собственост</w:t>
      </w:r>
      <w:r w:rsidRPr="003B3D7D">
        <w:rPr>
          <w:sz w:val="28"/>
          <w:szCs w:val="28"/>
        </w:rPr>
        <w:t>, Общински съвет Иваново РЕШИ:</w:t>
      </w:r>
    </w:p>
    <w:p w14:paraId="7D852273" w14:textId="77777777" w:rsidR="000F4EA1" w:rsidRPr="003B3D7D" w:rsidRDefault="000F4EA1" w:rsidP="000F4EA1">
      <w:pPr>
        <w:jc w:val="center"/>
        <w:rPr>
          <w:b/>
        </w:rPr>
      </w:pPr>
    </w:p>
    <w:p w14:paraId="7D6E4DE7" w14:textId="77777777" w:rsidR="00DF72C3" w:rsidRDefault="00DF72C3" w:rsidP="00DF72C3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 w:rsidRPr="00DF72C3">
        <w:rPr>
          <w:b/>
          <w:sz w:val="28"/>
        </w:rPr>
        <w:t>1.</w:t>
      </w:r>
      <w:r w:rsidRPr="00DF72C3">
        <w:rPr>
          <w:sz w:val="28"/>
        </w:rPr>
        <w:t xml:space="preserve"> </w:t>
      </w:r>
      <w:r w:rsidRPr="00DF72C3">
        <w:rPr>
          <w:b/>
          <w:sz w:val="28"/>
        </w:rPr>
        <w:t>Дава съгласие</w:t>
      </w:r>
      <w:r w:rsidRPr="00DF72C3">
        <w:rPr>
          <w:sz w:val="28"/>
        </w:rPr>
        <w:t xml:space="preserve"> да бъде проведен търг с тайно наддаване, чрез предварително представяне на предложенията от участниците в администрацията на Община Иваново, за отдаване под наем на имоти/части от имоти, от ОПФ и стопанисвани от Общината, описани в приложение № 1, представляващо неразделна част от настоящото решение.</w:t>
      </w:r>
    </w:p>
    <w:p w14:paraId="751DECB5" w14:textId="448D57CE" w:rsidR="00DF72C3" w:rsidRPr="00DF72C3" w:rsidRDefault="00DF72C3" w:rsidP="00DF72C3">
      <w:pPr>
        <w:ind w:firstLine="709"/>
        <w:jc w:val="both"/>
        <w:rPr>
          <w:sz w:val="28"/>
        </w:rPr>
      </w:pPr>
      <w:r w:rsidRPr="00DF72C3">
        <w:rPr>
          <w:b/>
          <w:sz w:val="28"/>
        </w:rPr>
        <w:t>2.</w:t>
      </w:r>
      <w:r w:rsidRPr="00DF72C3">
        <w:rPr>
          <w:sz w:val="28"/>
        </w:rPr>
        <w:t xml:space="preserve"> </w:t>
      </w:r>
      <w:r w:rsidRPr="00DF72C3">
        <w:rPr>
          <w:b/>
          <w:sz w:val="28"/>
        </w:rPr>
        <w:t>Определя</w:t>
      </w:r>
      <w:r w:rsidRPr="00DF72C3">
        <w:rPr>
          <w:sz w:val="28"/>
        </w:rPr>
        <w:t xml:space="preserve"> срок за отдаване под наем на имотите, както следва:</w:t>
      </w:r>
    </w:p>
    <w:p w14:paraId="180EC974" w14:textId="77777777" w:rsidR="00DF72C3" w:rsidRPr="00DF72C3" w:rsidRDefault="00DF72C3" w:rsidP="00DF72C3">
      <w:pPr>
        <w:ind w:firstLine="851"/>
        <w:jc w:val="both"/>
        <w:textAlignment w:val="center"/>
        <w:rPr>
          <w:sz w:val="28"/>
        </w:rPr>
      </w:pPr>
      <w:r w:rsidRPr="00DF72C3">
        <w:rPr>
          <w:sz w:val="28"/>
        </w:rPr>
        <w:t>2.1. за имоти-общинска собственост – 5 години.</w:t>
      </w:r>
    </w:p>
    <w:p w14:paraId="0A53179F" w14:textId="77777777" w:rsidR="00DF72C3" w:rsidRPr="00DF72C3" w:rsidRDefault="00DF72C3" w:rsidP="00DF72C3">
      <w:pPr>
        <w:ind w:firstLine="851"/>
        <w:jc w:val="both"/>
        <w:textAlignment w:val="center"/>
        <w:rPr>
          <w:sz w:val="28"/>
        </w:rPr>
      </w:pPr>
      <w:r w:rsidRPr="00DF72C3">
        <w:rPr>
          <w:sz w:val="28"/>
        </w:rPr>
        <w:t>2.2. за имотите по чл. 32, ал. 5 от ППЗСПЗЗ (стопанисвани от общината) – 1 година.</w:t>
      </w:r>
    </w:p>
    <w:p w14:paraId="30BDF63F" w14:textId="77777777" w:rsidR="00DF72C3" w:rsidRPr="00DF72C3" w:rsidRDefault="00DF72C3" w:rsidP="00DF72C3">
      <w:pPr>
        <w:ind w:firstLine="851"/>
        <w:jc w:val="both"/>
        <w:textAlignment w:val="center"/>
        <w:rPr>
          <w:sz w:val="28"/>
        </w:rPr>
      </w:pPr>
      <w:r w:rsidRPr="00DF72C3">
        <w:rPr>
          <w:sz w:val="28"/>
        </w:rPr>
        <w:t>Срокът за отдаване за всеки един имот е конкретизиран в приложението.</w:t>
      </w:r>
    </w:p>
    <w:p w14:paraId="029C8D4E" w14:textId="77777777" w:rsidR="00DF72C3" w:rsidRPr="00DF72C3" w:rsidRDefault="00DF72C3" w:rsidP="00DF72C3">
      <w:pPr>
        <w:tabs>
          <w:tab w:val="left" w:pos="851"/>
        </w:tabs>
        <w:jc w:val="both"/>
        <w:rPr>
          <w:b/>
          <w:sz w:val="28"/>
        </w:rPr>
      </w:pPr>
      <w:r w:rsidRPr="00DF72C3">
        <w:rPr>
          <w:b/>
          <w:sz w:val="28"/>
        </w:rPr>
        <w:tab/>
      </w:r>
    </w:p>
    <w:p w14:paraId="6CF18054" w14:textId="0B3DB3AC" w:rsidR="00DF72C3" w:rsidRDefault="00DF72C3" w:rsidP="00DF72C3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 w:rsidRPr="00DF72C3">
        <w:rPr>
          <w:b/>
          <w:sz w:val="28"/>
        </w:rPr>
        <w:t>3.</w:t>
      </w:r>
      <w:r w:rsidRPr="00DF72C3">
        <w:rPr>
          <w:sz w:val="28"/>
        </w:rPr>
        <w:t xml:space="preserve"> </w:t>
      </w:r>
      <w:r w:rsidRPr="00DF72C3">
        <w:rPr>
          <w:b/>
          <w:sz w:val="28"/>
        </w:rPr>
        <w:t>Определя</w:t>
      </w:r>
      <w:r w:rsidRPr="00DF72C3">
        <w:rPr>
          <w:sz w:val="28"/>
        </w:rPr>
        <w:t xml:space="preserve"> начална годишна наемна цена при провеждане на процедура за отдаване на земи от ОПФ в размер на </w:t>
      </w:r>
      <w:r w:rsidRPr="009A4095">
        <w:rPr>
          <w:b/>
          <w:sz w:val="28"/>
        </w:rPr>
        <w:t>41,00 €/дка (четиридесет и едно евро на декар), 80,19 лв./дка. (осемдес</w:t>
      </w:r>
      <w:r w:rsidRPr="00DF72C3">
        <w:rPr>
          <w:b/>
          <w:sz w:val="28"/>
        </w:rPr>
        <w:t xml:space="preserve">ет лева и деветнадесет стотинки на декар), </w:t>
      </w:r>
      <w:r w:rsidRPr="00DF72C3">
        <w:rPr>
          <w:sz w:val="28"/>
        </w:rPr>
        <w:t>като наемът за първата стопанската година се заплаща еднократно при подписване на  договора.</w:t>
      </w:r>
    </w:p>
    <w:p w14:paraId="37DB73CB" w14:textId="6F7EC251" w:rsidR="00DF72C3" w:rsidRPr="00DF72C3" w:rsidRDefault="00DF72C3" w:rsidP="00DF72C3">
      <w:pPr>
        <w:ind w:firstLine="709"/>
        <w:jc w:val="both"/>
        <w:rPr>
          <w:b/>
          <w:sz w:val="28"/>
        </w:rPr>
      </w:pPr>
      <w:r w:rsidRPr="00DF72C3">
        <w:rPr>
          <w:b/>
          <w:sz w:val="28"/>
        </w:rPr>
        <w:t>4.</w:t>
      </w:r>
      <w:r w:rsidRPr="00DF72C3">
        <w:rPr>
          <w:sz w:val="28"/>
        </w:rPr>
        <w:t xml:space="preserve"> </w:t>
      </w:r>
      <w:r w:rsidRPr="00DF72C3">
        <w:rPr>
          <w:b/>
          <w:sz w:val="28"/>
        </w:rPr>
        <w:t>Дава съгласие</w:t>
      </w:r>
      <w:r w:rsidRPr="00DF72C3">
        <w:rPr>
          <w:sz w:val="28"/>
        </w:rPr>
        <w:t xml:space="preserve"> договорите за наем да се сключват за площта, посочена за отдаване в приложение № 1, представляващо неразделна част от настоящото решение.</w:t>
      </w:r>
      <w:r w:rsidRPr="00DF72C3">
        <w:rPr>
          <w:sz w:val="28"/>
        </w:rPr>
        <w:tab/>
      </w:r>
    </w:p>
    <w:p w14:paraId="13B21821" w14:textId="4BD0DA2E" w:rsidR="00DF72C3" w:rsidRPr="00DF72C3" w:rsidRDefault="00DF72C3" w:rsidP="00DF72C3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DF72C3">
        <w:rPr>
          <w:b/>
          <w:sz w:val="28"/>
        </w:rPr>
        <w:t>5.</w:t>
      </w:r>
      <w:r w:rsidRPr="00DF72C3">
        <w:rPr>
          <w:sz w:val="28"/>
        </w:rPr>
        <w:t xml:space="preserve"> </w:t>
      </w:r>
      <w:r w:rsidRPr="00DF72C3">
        <w:rPr>
          <w:b/>
          <w:sz w:val="28"/>
        </w:rPr>
        <w:t>Дава съгласие</w:t>
      </w:r>
      <w:r w:rsidRPr="00DF72C3">
        <w:rPr>
          <w:sz w:val="28"/>
        </w:rPr>
        <w:t xml:space="preserve"> останали след провеждане на търга по т. 1 свободни маломерни имоти, да се отдават под наем без търг за срок от една година.</w:t>
      </w:r>
      <w:r w:rsidRPr="00DF72C3">
        <w:rPr>
          <w:sz w:val="28"/>
        </w:rPr>
        <w:tab/>
      </w:r>
    </w:p>
    <w:p w14:paraId="6D6F4369" w14:textId="2151BCC2" w:rsidR="00DF72C3" w:rsidRPr="00DF72C3" w:rsidRDefault="00DF72C3" w:rsidP="00DF72C3">
      <w:pPr>
        <w:tabs>
          <w:tab w:val="left" w:pos="851"/>
        </w:tabs>
        <w:ind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 w:rsidRPr="00DF72C3">
        <w:rPr>
          <w:b/>
          <w:sz w:val="28"/>
        </w:rPr>
        <w:t>6.  Допълва</w:t>
      </w:r>
      <w:r w:rsidRPr="00DF72C3">
        <w:rPr>
          <w:sz w:val="28"/>
        </w:rPr>
        <w:t xml:space="preserve"> Годишната програмата за управление и разпореждане с имотите, собственост на община Иваново за 2027 година с описаните в редове 202, 205, 212, 293 и 345 на Приложение № 1 имоти.  </w:t>
      </w:r>
    </w:p>
    <w:p w14:paraId="607A14B2" w14:textId="09E187FB" w:rsidR="00DF72C3" w:rsidRPr="00DF72C3" w:rsidRDefault="00DF72C3" w:rsidP="00DF72C3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DF72C3">
        <w:rPr>
          <w:b/>
          <w:sz w:val="28"/>
        </w:rPr>
        <w:t>7.</w:t>
      </w:r>
      <w:r w:rsidRPr="00DF72C3">
        <w:rPr>
          <w:sz w:val="28"/>
        </w:rPr>
        <w:t xml:space="preserve"> </w:t>
      </w:r>
      <w:r w:rsidRPr="00DF72C3">
        <w:rPr>
          <w:b/>
          <w:sz w:val="28"/>
        </w:rPr>
        <w:t>Определя</w:t>
      </w:r>
      <w:r w:rsidRPr="00DF72C3">
        <w:rPr>
          <w:sz w:val="28"/>
        </w:rPr>
        <w:t xml:space="preserve"> 30 на сто от постъпленията от наема на земеделските земи - общинска собственост, да се използват за изпълнение на дейности от местно значение в съответното населено място.</w:t>
      </w:r>
    </w:p>
    <w:p w14:paraId="2353C4A8" w14:textId="44301FAD" w:rsidR="00DF72C3" w:rsidRPr="00DF72C3" w:rsidRDefault="00DF72C3" w:rsidP="00DF72C3">
      <w:pPr>
        <w:tabs>
          <w:tab w:val="left" w:pos="851"/>
        </w:tabs>
        <w:ind w:firstLine="709"/>
        <w:jc w:val="both"/>
        <w:rPr>
          <w:sz w:val="28"/>
        </w:rPr>
      </w:pPr>
      <w:r w:rsidRPr="00DF72C3">
        <w:rPr>
          <w:b/>
          <w:sz w:val="28"/>
        </w:rPr>
        <w:t>8.</w:t>
      </w:r>
      <w:r w:rsidRPr="00DF72C3">
        <w:rPr>
          <w:sz w:val="28"/>
        </w:rPr>
        <w:t xml:space="preserve"> </w:t>
      </w:r>
      <w:r w:rsidRPr="00DF72C3">
        <w:rPr>
          <w:b/>
          <w:sz w:val="28"/>
        </w:rPr>
        <w:t>Възлага</w:t>
      </w:r>
      <w:r w:rsidRPr="00DF72C3">
        <w:rPr>
          <w:sz w:val="28"/>
        </w:rPr>
        <w:t xml:space="preserve"> на кмета на общината да предприеме необходимите действия по изпълнение на настоящото решение след влизането му в сила.</w:t>
      </w:r>
    </w:p>
    <w:p w14:paraId="6D3ED5BB" w14:textId="334925DC" w:rsidR="00AB62DB" w:rsidRPr="003B3D7D" w:rsidRDefault="00AB62DB" w:rsidP="00AB62DB">
      <w:pPr>
        <w:ind w:firstLine="708"/>
        <w:jc w:val="both"/>
        <w:rPr>
          <w:sz w:val="28"/>
        </w:rPr>
      </w:pPr>
    </w:p>
    <w:p w14:paraId="374485BA" w14:textId="2CCA360E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ПО СЕДМА ТОЧКА:</w:t>
      </w:r>
    </w:p>
    <w:p w14:paraId="5ACAEEF2" w14:textId="5F540A0C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F16C75">
        <w:rPr>
          <w:sz w:val="28"/>
          <w:szCs w:val="28"/>
        </w:rPr>
        <w:t>133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F16C75" w:rsidRPr="00F16C75">
        <w:rPr>
          <w:sz w:val="28"/>
          <w:szCs w:val="28"/>
        </w:rPr>
        <w:t>Определяне на начални тръжни цени за отдаване под наем на пасища, мери и ливади от Общинския поземлен фонд (ОПФ), за срок от една календарна година – 2027 година</w:t>
      </w:r>
      <w:r w:rsidRPr="003B3D7D">
        <w:rPr>
          <w:sz w:val="28"/>
          <w:szCs w:val="28"/>
        </w:rPr>
        <w:t xml:space="preserve">. Г-н </w:t>
      </w:r>
      <w:r w:rsidR="00EB0241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363DAF41" w14:textId="05613074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EB0241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EB0241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9A4095">
        <w:rPr>
          <w:sz w:val="28"/>
          <w:szCs w:val="28"/>
        </w:rPr>
        <w:t>Това е продължение на процедурата за отдаване на останалите свободни след разпределението пасища и мери от ОПФ, също навременна докладна</w:t>
      </w:r>
      <w:r w:rsidR="00455344" w:rsidRPr="003B3D7D">
        <w:rPr>
          <w:sz w:val="28"/>
          <w:szCs w:val="28"/>
        </w:rPr>
        <w:t xml:space="preserve">, </w:t>
      </w:r>
      <w:r w:rsidR="009A4095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77791552" w14:textId="4446AD43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B33DA47" w14:textId="652B1323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Положително становище.</w:t>
      </w:r>
    </w:p>
    <w:p w14:paraId="2889756B" w14:textId="18C20B5C" w:rsidR="009A4095" w:rsidRPr="003B3D7D" w:rsidRDefault="009A4095" w:rsidP="009A4095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408A1223" w14:textId="517EB9AA" w:rsidR="009A4095" w:rsidRPr="003B3D7D" w:rsidRDefault="009A4095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05AA4538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702E28A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33C67FD3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0F0B7915" w14:textId="77777777" w:rsidTr="00C556C8">
        <w:tc>
          <w:tcPr>
            <w:tcW w:w="566" w:type="dxa"/>
          </w:tcPr>
          <w:p w14:paraId="61229126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627544C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2DD993E5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764F995A" w14:textId="77777777" w:rsidTr="00C556C8">
        <w:tc>
          <w:tcPr>
            <w:tcW w:w="566" w:type="dxa"/>
          </w:tcPr>
          <w:p w14:paraId="4630D9A5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5B1A5F90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DD1023D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21BFDAAC" w14:textId="77777777" w:rsidTr="00C556C8">
        <w:tc>
          <w:tcPr>
            <w:tcW w:w="566" w:type="dxa"/>
          </w:tcPr>
          <w:p w14:paraId="66BAFE90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2EC4D7A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5092908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0171945" w14:textId="77777777" w:rsidTr="00C556C8">
        <w:tc>
          <w:tcPr>
            <w:tcW w:w="566" w:type="dxa"/>
          </w:tcPr>
          <w:p w14:paraId="5834B879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995D870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049D42C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F8D00BF" w14:textId="77777777" w:rsidTr="00C556C8">
        <w:tc>
          <w:tcPr>
            <w:tcW w:w="566" w:type="dxa"/>
          </w:tcPr>
          <w:p w14:paraId="31312B2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4651751F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E070D10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6B15BE5" w14:textId="77777777" w:rsidTr="00C556C8">
        <w:tc>
          <w:tcPr>
            <w:tcW w:w="566" w:type="dxa"/>
          </w:tcPr>
          <w:p w14:paraId="4F62625F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C64BF31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00764C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9BFFF9E" w14:textId="77777777" w:rsidTr="00C556C8">
        <w:tc>
          <w:tcPr>
            <w:tcW w:w="566" w:type="dxa"/>
          </w:tcPr>
          <w:p w14:paraId="5D1F0581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0A23113D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E590FCC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5C8352B" w14:textId="77777777" w:rsidTr="00C556C8">
        <w:tc>
          <w:tcPr>
            <w:tcW w:w="566" w:type="dxa"/>
          </w:tcPr>
          <w:p w14:paraId="15BE29A4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B5038DE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FA270A5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C951006" w14:textId="77777777" w:rsidTr="00C556C8">
        <w:tc>
          <w:tcPr>
            <w:tcW w:w="566" w:type="dxa"/>
          </w:tcPr>
          <w:p w14:paraId="4CAC9A8C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14B1C43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02C1B6F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2641710" w14:textId="77777777" w:rsidTr="00C556C8">
        <w:tc>
          <w:tcPr>
            <w:tcW w:w="566" w:type="dxa"/>
          </w:tcPr>
          <w:p w14:paraId="5D949E6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98DDFA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42CA351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4B5A979" w14:textId="77777777" w:rsidTr="00C556C8">
        <w:tc>
          <w:tcPr>
            <w:tcW w:w="566" w:type="dxa"/>
          </w:tcPr>
          <w:p w14:paraId="34D59AE1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01A369F5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52482A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D12FC4E" w14:textId="77777777" w:rsidTr="00C556C8">
        <w:tc>
          <w:tcPr>
            <w:tcW w:w="566" w:type="dxa"/>
          </w:tcPr>
          <w:p w14:paraId="183353C3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4211A4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04FA3013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E5E8985" w14:textId="77777777" w:rsidTr="00C556C8">
        <w:tc>
          <w:tcPr>
            <w:tcW w:w="566" w:type="dxa"/>
          </w:tcPr>
          <w:p w14:paraId="2C66070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128E824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795EA14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6E2100A" w14:textId="77777777" w:rsidTr="00C556C8">
        <w:tc>
          <w:tcPr>
            <w:tcW w:w="566" w:type="dxa"/>
          </w:tcPr>
          <w:p w14:paraId="4BCE940C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4F127D4E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135DF73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798E0A4C" w14:textId="7777777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592E0E6D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B360D7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3AFC4D5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291EEC1B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254A1A6" w14:textId="39AE4502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F16C75">
        <w:rPr>
          <w:sz w:val="28"/>
          <w:szCs w:val="28"/>
        </w:rPr>
        <w:t>4</w:t>
      </w:r>
      <w:r w:rsidRPr="003B3D7D">
        <w:rPr>
          <w:sz w:val="28"/>
          <w:szCs w:val="28"/>
        </w:rPr>
        <w:t>3</w:t>
      </w:r>
      <w:r w:rsidR="00F16C75">
        <w:rPr>
          <w:sz w:val="28"/>
          <w:szCs w:val="28"/>
        </w:rPr>
        <w:t>5</w:t>
      </w:r>
    </w:p>
    <w:p w14:paraId="23CA2EFB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1E790636" w14:textId="547D1965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F16C75" w:rsidRPr="00F16C75">
        <w:rPr>
          <w:sz w:val="28"/>
          <w:szCs w:val="28"/>
        </w:rPr>
        <w:t>чл. 21, ал. 1, т. 8 и ал. 2, във връзка с чл. 27, ал. 4 и ал. 5 от З</w:t>
      </w:r>
      <w:r w:rsidR="00660098">
        <w:rPr>
          <w:sz w:val="28"/>
          <w:szCs w:val="28"/>
        </w:rPr>
        <w:t>акона за местното самоуправление и местната администрация</w:t>
      </w:r>
      <w:r w:rsidR="00F16C75" w:rsidRPr="00F16C75">
        <w:rPr>
          <w:sz w:val="28"/>
          <w:szCs w:val="28"/>
        </w:rPr>
        <w:t>, чл. 37и, ал. 13 от З</w:t>
      </w:r>
      <w:r w:rsidR="00767B95">
        <w:rPr>
          <w:sz w:val="28"/>
          <w:szCs w:val="28"/>
        </w:rPr>
        <w:t>акона за собствеността и ползването на земеделски земи</w:t>
      </w:r>
      <w:r w:rsidRPr="00F16C75">
        <w:rPr>
          <w:sz w:val="28"/>
          <w:szCs w:val="28"/>
        </w:rPr>
        <w:t>,</w:t>
      </w:r>
      <w:r w:rsidRPr="003B3D7D">
        <w:rPr>
          <w:sz w:val="28"/>
          <w:szCs w:val="28"/>
        </w:rPr>
        <w:t xml:space="preserve"> Общински съвет Иваново РЕШИ:</w:t>
      </w:r>
    </w:p>
    <w:p w14:paraId="23F013D8" w14:textId="77777777" w:rsidR="00AB62DB" w:rsidRPr="003B3D7D" w:rsidRDefault="00AB62DB" w:rsidP="00AB62DB">
      <w:pPr>
        <w:jc w:val="center"/>
        <w:rPr>
          <w:b/>
        </w:rPr>
      </w:pPr>
    </w:p>
    <w:p w14:paraId="0D820218" w14:textId="07199D2F" w:rsidR="00767B95" w:rsidRPr="00767B95" w:rsidRDefault="00767B95" w:rsidP="00767B95">
      <w:pPr>
        <w:jc w:val="both"/>
        <w:rPr>
          <w:sz w:val="28"/>
        </w:rPr>
      </w:pPr>
      <w:r w:rsidRPr="00767B95">
        <w:t xml:space="preserve">           </w:t>
      </w:r>
      <w:r w:rsidRPr="00767B95">
        <w:rPr>
          <w:b/>
          <w:sz w:val="28"/>
        </w:rPr>
        <w:t>1.</w:t>
      </w:r>
      <w:r w:rsidRPr="00767B95">
        <w:rPr>
          <w:sz w:val="28"/>
        </w:rPr>
        <w:t xml:space="preserve"> </w:t>
      </w:r>
      <w:r w:rsidRPr="00767B95">
        <w:rPr>
          <w:b/>
          <w:sz w:val="28"/>
        </w:rPr>
        <w:t>Определя</w:t>
      </w:r>
      <w:r w:rsidRPr="00767B95">
        <w:rPr>
          <w:sz w:val="28"/>
        </w:rPr>
        <w:t xml:space="preserve"> начални тръжни цени за отдаване под наем на пасища, мери и ливади от Общинския поземлен фонд, за срок от една календарна година – 2027 год., както следва:</w:t>
      </w:r>
    </w:p>
    <w:p w14:paraId="4F96FAA8" w14:textId="77777777" w:rsidR="00767B95" w:rsidRPr="00767B95" w:rsidRDefault="00767B95" w:rsidP="00767B95">
      <w:pPr>
        <w:jc w:val="both"/>
        <w:rPr>
          <w:sz w:val="28"/>
        </w:rPr>
      </w:pPr>
      <w:r w:rsidRPr="00767B95">
        <w:rPr>
          <w:sz w:val="28"/>
        </w:rPr>
        <w:t xml:space="preserve">       - за ливади – 6,00 €/дка (шест евро на декар),  11,73  лв./дка (единадесет лева и седемдесет и три стотинки на декар);</w:t>
      </w:r>
    </w:p>
    <w:p w14:paraId="15EDA0F9" w14:textId="1FFA45A7" w:rsidR="00767B95" w:rsidRPr="00767B95" w:rsidRDefault="00767B95" w:rsidP="00767B95">
      <w:pPr>
        <w:jc w:val="both"/>
        <w:rPr>
          <w:sz w:val="28"/>
        </w:rPr>
      </w:pPr>
      <w:r w:rsidRPr="00767B95">
        <w:rPr>
          <w:sz w:val="28"/>
        </w:rPr>
        <w:t xml:space="preserve">        - за пасища, мери – 7,00 €/дка (седем евро на декар), 13,69 лв./дка (тринадесет лева и шестдесет и девет стотинки на декар).</w:t>
      </w:r>
    </w:p>
    <w:p w14:paraId="58452B6D" w14:textId="77777777" w:rsidR="00767B95" w:rsidRPr="00767B95" w:rsidRDefault="00767B95" w:rsidP="00767B95">
      <w:pPr>
        <w:tabs>
          <w:tab w:val="left" w:pos="567"/>
          <w:tab w:val="left" w:pos="993"/>
        </w:tabs>
        <w:jc w:val="both"/>
        <w:rPr>
          <w:sz w:val="28"/>
        </w:rPr>
      </w:pPr>
      <w:r w:rsidRPr="00767B95">
        <w:rPr>
          <w:sz w:val="28"/>
        </w:rPr>
        <w:tab/>
        <w:t xml:space="preserve"> </w:t>
      </w:r>
      <w:r w:rsidRPr="00767B95">
        <w:rPr>
          <w:b/>
          <w:sz w:val="28"/>
        </w:rPr>
        <w:t xml:space="preserve"> 2.</w:t>
      </w:r>
      <w:r w:rsidRPr="00767B95">
        <w:rPr>
          <w:sz w:val="28"/>
        </w:rPr>
        <w:t xml:space="preserve"> </w:t>
      </w:r>
      <w:r w:rsidRPr="00767B95">
        <w:rPr>
          <w:b/>
          <w:sz w:val="28"/>
        </w:rPr>
        <w:t>Възлага</w:t>
      </w:r>
      <w:r w:rsidRPr="00767B95">
        <w:rPr>
          <w:sz w:val="28"/>
        </w:rPr>
        <w:t xml:space="preserve"> на кмета на общината да организира изпълнението на настоящето решение.</w:t>
      </w:r>
    </w:p>
    <w:p w14:paraId="513F83AF" w14:textId="7C957A4E" w:rsidR="00AB62DB" w:rsidRPr="003B3D7D" w:rsidRDefault="00AB62DB" w:rsidP="00767B95">
      <w:pPr>
        <w:ind w:firstLine="708"/>
        <w:jc w:val="both"/>
        <w:rPr>
          <w:sz w:val="28"/>
        </w:rPr>
      </w:pPr>
    </w:p>
    <w:p w14:paraId="221F9C45" w14:textId="093AC033" w:rsidR="00AB62DB" w:rsidRPr="009719E9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9719E9">
        <w:rPr>
          <w:sz w:val="28"/>
          <w:szCs w:val="28"/>
        </w:rPr>
        <w:t xml:space="preserve">ПО </w:t>
      </w:r>
      <w:r w:rsidR="007663E9" w:rsidRPr="009719E9">
        <w:rPr>
          <w:sz w:val="28"/>
          <w:szCs w:val="28"/>
        </w:rPr>
        <w:t>ОСМА</w:t>
      </w:r>
      <w:r w:rsidRPr="009719E9">
        <w:rPr>
          <w:sz w:val="28"/>
          <w:szCs w:val="28"/>
        </w:rPr>
        <w:t xml:space="preserve"> ТОЧКА:</w:t>
      </w:r>
    </w:p>
    <w:p w14:paraId="31BACBAC" w14:textId="457EDE6E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9719E9">
        <w:rPr>
          <w:sz w:val="28"/>
          <w:szCs w:val="28"/>
          <w:u w:val="single"/>
        </w:rPr>
        <w:t>Г-н Мариян Драшков</w:t>
      </w:r>
      <w:r w:rsidRPr="009719E9">
        <w:rPr>
          <w:sz w:val="28"/>
          <w:szCs w:val="28"/>
        </w:rPr>
        <w:t xml:space="preserve"> – Докладна записка №1</w:t>
      </w:r>
      <w:r w:rsidR="009719E9" w:rsidRPr="009719E9">
        <w:rPr>
          <w:sz w:val="28"/>
          <w:szCs w:val="28"/>
        </w:rPr>
        <w:t>3</w:t>
      </w:r>
      <w:r w:rsidR="004E2AD0" w:rsidRPr="009719E9">
        <w:rPr>
          <w:sz w:val="28"/>
          <w:szCs w:val="28"/>
        </w:rPr>
        <w:t>6</w:t>
      </w:r>
      <w:r w:rsidRPr="009719E9">
        <w:rPr>
          <w:sz w:val="28"/>
          <w:szCs w:val="28"/>
        </w:rPr>
        <w:t xml:space="preserve"> относно</w:t>
      </w:r>
      <w:r w:rsidRPr="009719E9">
        <w:rPr>
          <w:sz w:val="28"/>
          <w:szCs w:val="28"/>
          <w:lang w:val="en-US"/>
        </w:rPr>
        <w:t xml:space="preserve"> </w:t>
      </w:r>
      <w:r w:rsidR="009719E9" w:rsidRPr="009719E9">
        <w:rPr>
          <w:sz w:val="28"/>
          <w:szCs w:val="28"/>
        </w:rPr>
        <w:t>Приемане на доклади за изпълнение на читалищните дейности на народните читалища на територията на община Иваново и за изразходваните от бюджета средства за 2025 г</w:t>
      </w:r>
      <w:r w:rsidRPr="009719E9">
        <w:rPr>
          <w:sz w:val="28"/>
          <w:szCs w:val="28"/>
        </w:rPr>
        <w:t xml:space="preserve">. Г-н </w:t>
      </w:r>
      <w:r w:rsidR="00455344" w:rsidRPr="009719E9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66245FB2" w14:textId="25E363AD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9A4095">
        <w:rPr>
          <w:sz w:val="28"/>
          <w:szCs w:val="28"/>
        </w:rPr>
        <w:t>Всички читалища за представили отчетите в срок</w:t>
      </w:r>
      <w:r w:rsidR="00455344" w:rsidRPr="003B3D7D">
        <w:rPr>
          <w:sz w:val="28"/>
          <w:szCs w:val="28"/>
        </w:rPr>
        <w:t xml:space="preserve">, </w:t>
      </w:r>
      <w:r w:rsidR="009A4095">
        <w:rPr>
          <w:sz w:val="28"/>
          <w:szCs w:val="28"/>
        </w:rPr>
        <w:t xml:space="preserve">всички имат финансови отчети, </w:t>
      </w:r>
      <w:r w:rsidR="00455344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1C78242E" w14:textId="4EFF5574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9A4095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4810BD7F" w14:textId="388D80D6" w:rsidR="00AB62DB" w:rsidRDefault="009A4095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Г-н Никола Пеков</w:t>
      </w:r>
      <w:r w:rsidR="00AB62DB"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Подкрепяме докладната</w:t>
      </w:r>
      <w:r w:rsidR="00AB62DB" w:rsidRPr="003B3D7D">
        <w:rPr>
          <w:sz w:val="28"/>
          <w:szCs w:val="28"/>
        </w:rPr>
        <w:t>.</w:t>
      </w:r>
    </w:p>
    <w:p w14:paraId="30C9FCB3" w14:textId="285D767D" w:rsidR="009A4095" w:rsidRPr="003B3D7D" w:rsidRDefault="009A4095" w:rsidP="009A4095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0D5260EF" w14:textId="49553549" w:rsidR="009A4095" w:rsidRPr="003B3D7D" w:rsidRDefault="009A4095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6A727760" w14:textId="53464A69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4E2AD0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AA17117" w14:textId="00B6EE93" w:rsidR="00DB09E5" w:rsidRDefault="00DB09E5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04EB3E12" w14:textId="77777777" w:rsidR="00DB09E5" w:rsidRPr="003B3D7D" w:rsidRDefault="00DB09E5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42A6C34" w14:textId="77777777" w:rsidR="004E2AD0" w:rsidRPr="003B3D7D" w:rsidRDefault="00AB62DB" w:rsidP="004E2AD0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69D3B675" w14:textId="15CA7D02" w:rsidR="00AB62DB" w:rsidRPr="003B3D7D" w:rsidRDefault="00AB62DB" w:rsidP="004E2AD0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7A0B99AA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2A1315EE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93D1903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7F561D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BB7D944" w14:textId="0C794B22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E2AD0" w:rsidRPr="003B3D7D">
        <w:rPr>
          <w:sz w:val="28"/>
          <w:szCs w:val="28"/>
        </w:rPr>
        <w:t>4</w:t>
      </w:r>
      <w:r w:rsidR="009719E9">
        <w:rPr>
          <w:sz w:val="28"/>
          <w:szCs w:val="28"/>
        </w:rPr>
        <w:t>36</w:t>
      </w:r>
    </w:p>
    <w:p w14:paraId="7716BCEC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3E5AA4EB" w14:textId="221AC437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9719E9" w:rsidRPr="009719E9">
        <w:rPr>
          <w:sz w:val="28"/>
          <w:szCs w:val="28"/>
        </w:rPr>
        <w:t>чл.21, ал. 1, т.23  и ал.2 от Закона за местното самоуправление и местната администрация,  във връзка с чл.26а, ал.5 от Закона за народните читалища</w:t>
      </w:r>
      <w:r w:rsidRPr="003B3D7D">
        <w:rPr>
          <w:sz w:val="28"/>
          <w:szCs w:val="28"/>
        </w:rPr>
        <w:t>, Общински съвет Иваново РЕШИ:</w:t>
      </w:r>
    </w:p>
    <w:p w14:paraId="36759686" w14:textId="77777777" w:rsidR="00AB62DB" w:rsidRPr="003B3D7D" w:rsidRDefault="00AB62DB" w:rsidP="00AB62DB">
      <w:pPr>
        <w:jc w:val="center"/>
        <w:rPr>
          <w:b/>
        </w:rPr>
      </w:pPr>
    </w:p>
    <w:p w14:paraId="165D43E8" w14:textId="77777777" w:rsidR="009719E9" w:rsidRPr="009719E9" w:rsidRDefault="009719E9" w:rsidP="009719E9">
      <w:pPr>
        <w:ind w:firstLine="720"/>
        <w:jc w:val="both"/>
        <w:rPr>
          <w:sz w:val="28"/>
          <w:szCs w:val="28"/>
        </w:rPr>
      </w:pPr>
      <w:r w:rsidRPr="009719E9">
        <w:rPr>
          <w:b/>
          <w:sz w:val="28"/>
          <w:szCs w:val="28"/>
        </w:rPr>
        <w:t>Одобрява</w:t>
      </w:r>
      <w:r w:rsidRPr="009719E9">
        <w:rPr>
          <w:sz w:val="28"/>
          <w:szCs w:val="28"/>
        </w:rPr>
        <w:t xml:space="preserve"> доклади за изпълнение на читалищните дейности на народните читалища на територията на Община Иваново и за изразходваните от бюджета средства за 202</w:t>
      </w:r>
      <w:r w:rsidRPr="009719E9">
        <w:rPr>
          <w:sz w:val="28"/>
          <w:szCs w:val="28"/>
          <w:lang w:val="en-US"/>
        </w:rPr>
        <w:t>5</w:t>
      </w:r>
      <w:r w:rsidRPr="009719E9">
        <w:rPr>
          <w:sz w:val="28"/>
          <w:szCs w:val="28"/>
        </w:rPr>
        <w:t xml:space="preserve"> година, както следва:</w:t>
      </w:r>
    </w:p>
    <w:p w14:paraId="1302CAA4" w14:textId="77777777" w:rsidR="009719E9" w:rsidRPr="009719E9" w:rsidRDefault="009719E9" w:rsidP="009719E9">
      <w:pPr>
        <w:numPr>
          <w:ilvl w:val="0"/>
          <w:numId w:val="14"/>
        </w:numPr>
        <w:contextualSpacing/>
        <w:rPr>
          <w:sz w:val="28"/>
          <w:szCs w:val="28"/>
        </w:rPr>
      </w:pPr>
      <w:r w:rsidRPr="009719E9">
        <w:rPr>
          <w:sz w:val="28"/>
          <w:szCs w:val="28"/>
        </w:rPr>
        <w:t>НЧ „Отец Паисий - 1927 г.” с. Мечка;</w:t>
      </w:r>
    </w:p>
    <w:p w14:paraId="6D24A142" w14:textId="77777777" w:rsidR="009719E9" w:rsidRPr="009719E9" w:rsidRDefault="009719E9" w:rsidP="009719E9">
      <w:pPr>
        <w:numPr>
          <w:ilvl w:val="0"/>
          <w:numId w:val="14"/>
        </w:numPr>
        <w:contextualSpacing/>
        <w:rPr>
          <w:sz w:val="28"/>
          <w:szCs w:val="28"/>
        </w:rPr>
      </w:pPr>
      <w:r w:rsidRPr="009719E9">
        <w:rPr>
          <w:sz w:val="28"/>
          <w:szCs w:val="28"/>
        </w:rPr>
        <w:t>НЧ „Петко Рачев Славейков - 1927 г.” с. Божичен;</w:t>
      </w:r>
    </w:p>
    <w:p w14:paraId="314B5D35" w14:textId="77777777" w:rsidR="009719E9" w:rsidRPr="009719E9" w:rsidRDefault="009719E9" w:rsidP="009719E9">
      <w:pPr>
        <w:numPr>
          <w:ilvl w:val="0"/>
          <w:numId w:val="14"/>
        </w:numPr>
        <w:jc w:val="both"/>
        <w:rPr>
          <w:sz w:val="28"/>
          <w:szCs w:val="28"/>
        </w:rPr>
      </w:pPr>
      <w:r w:rsidRPr="009719E9">
        <w:rPr>
          <w:sz w:val="28"/>
          <w:szCs w:val="28"/>
        </w:rPr>
        <w:t>НЧ „Светлина - 1929 г.” с. Сваленик;</w:t>
      </w:r>
    </w:p>
    <w:p w14:paraId="33439A63" w14:textId="77777777" w:rsidR="009719E9" w:rsidRPr="009719E9" w:rsidRDefault="009719E9" w:rsidP="009719E9">
      <w:pPr>
        <w:numPr>
          <w:ilvl w:val="0"/>
          <w:numId w:val="14"/>
        </w:numPr>
        <w:contextualSpacing/>
        <w:rPr>
          <w:sz w:val="28"/>
          <w:szCs w:val="28"/>
        </w:rPr>
      </w:pPr>
      <w:r w:rsidRPr="009719E9">
        <w:rPr>
          <w:sz w:val="28"/>
          <w:szCs w:val="28"/>
        </w:rPr>
        <w:t>НЧ „Кирил и Методий - 1922 г.” с. Пиргово;</w:t>
      </w:r>
    </w:p>
    <w:p w14:paraId="4386A387" w14:textId="77777777" w:rsidR="009719E9" w:rsidRPr="009719E9" w:rsidRDefault="009719E9" w:rsidP="009719E9">
      <w:pPr>
        <w:numPr>
          <w:ilvl w:val="0"/>
          <w:numId w:val="14"/>
        </w:numPr>
        <w:contextualSpacing/>
        <w:rPr>
          <w:sz w:val="28"/>
          <w:szCs w:val="28"/>
        </w:rPr>
      </w:pPr>
      <w:r w:rsidRPr="009719E9">
        <w:rPr>
          <w:sz w:val="28"/>
          <w:szCs w:val="28"/>
        </w:rPr>
        <w:t>НЧ „Възраждане - 1906 г.” с. Щръклево;</w:t>
      </w:r>
    </w:p>
    <w:p w14:paraId="1F3C4A89" w14:textId="77777777" w:rsidR="009719E9" w:rsidRPr="009719E9" w:rsidRDefault="009719E9" w:rsidP="009719E9">
      <w:pPr>
        <w:numPr>
          <w:ilvl w:val="0"/>
          <w:numId w:val="14"/>
        </w:numPr>
        <w:contextualSpacing/>
        <w:rPr>
          <w:sz w:val="28"/>
          <w:szCs w:val="28"/>
        </w:rPr>
      </w:pPr>
      <w:r w:rsidRPr="009719E9">
        <w:rPr>
          <w:sz w:val="28"/>
          <w:szCs w:val="28"/>
        </w:rPr>
        <w:t>НЧ „Христо Ботев - 1925 г.” с. Иваново;</w:t>
      </w:r>
    </w:p>
    <w:p w14:paraId="67043119" w14:textId="77777777" w:rsidR="009719E9" w:rsidRPr="009719E9" w:rsidRDefault="009719E9" w:rsidP="009719E9">
      <w:pPr>
        <w:numPr>
          <w:ilvl w:val="0"/>
          <w:numId w:val="14"/>
        </w:numPr>
        <w:contextualSpacing/>
        <w:rPr>
          <w:sz w:val="28"/>
          <w:szCs w:val="28"/>
        </w:rPr>
      </w:pPr>
      <w:r w:rsidRPr="009719E9">
        <w:rPr>
          <w:sz w:val="28"/>
          <w:szCs w:val="28"/>
        </w:rPr>
        <w:t>НЧ „Просвета - 1928 г.” с. Кошов;</w:t>
      </w:r>
    </w:p>
    <w:p w14:paraId="26DC894A" w14:textId="77777777" w:rsidR="009719E9" w:rsidRPr="009719E9" w:rsidRDefault="009719E9" w:rsidP="009719E9">
      <w:pPr>
        <w:numPr>
          <w:ilvl w:val="0"/>
          <w:numId w:val="14"/>
        </w:numPr>
        <w:jc w:val="both"/>
        <w:rPr>
          <w:sz w:val="28"/>
          <w:szCs w:val="28"/>
        </w:rPr>
      </w:pPr>
      <w:r w:rsidRPr="009719E9">
        <w:rPr>
          <w:sz w:val="28"/>
          <w:szCs w:val="28"/>
        </w:rPr>
        <w:t>НЧ „Просвета</w:t>
      </w:r>
      <w:r w:rsidRPr="009719E9">
        <w:rPr>
          <w:sz w:val="28"/>
          <w:szCs w:val="28"/>
          <w:lang w:val="en-US"/>
        </w:rPr>
        <w:t>-</w:t>
      </w:r>
      <w:r w:rsidRPr="009719E9">
        <w:rPr>
          <w:sz w:val="28"/>
          <w:szCs w:val="28"/>
        </w:rPr>
        <w:t>Червен - 1928 г.” с. Червен;</w:t>
      </w:r>
    </w:p>
    <w:p w14:paraId="758BA35D" w14:textId="77777777" w:rsidR="009719E9" w:rsidRPr="009719E9" w:rsidRDefault="009719E9" w:rsidP="009719E9">
      <w:pPr>
        <w:numPr>
          <w:ilvl w:val="0"/>
          <w:numId w:val="14"/>
        </w:numPr>
        <w:jc w:val="both"/>
        <w:rPr>
          <w:sz w:val="28"/>
          <w:szCs w:val="28"/>
        </w:rPr>
      </w:pPr>
      <w:r w:rsidRPr="009719E9">
        <w:rPr>
          <w:sz w:val="28"/>
          <w:szCs w:val="28"/>
        </w:rPr>
        <w:t>НЧ „Просвета - 1919 г.” с. Красен;</w:t>
      </w:r>
    </w:p>
    <w:p w14:paraId="09070B91" w14:textId="77777777" w:rsidR="009719E9" w:rsidRPr="009719E9" w:rsidRDefault="009719E9" w:rsidP="009719E9">
      <w:pPr>
        <w:numPr>
          <w:ilvl w:val="0"/>
          <w:numId w:val="14"/>
        </w:numPr>
        <w:contextualSpacing/>
        <w:rPr>
          <w:sz w:val="28"/>
          <w:szCs w:val="28"/>
        </w:rPr>
      </w:pPr>
      <w:r w:rsidRPr="009719E9">
        <w:rPr>
          <w:sz w:val="28"/>
          <w:szCs w:val="28"/>
        </w:rPr>
        <w:t>НЧ „Гео Милев - 1915 г.“ с. Нисово;</w:t>
      </w:r>
    </w:p>
    <w:p w14:paraId="6E5378FD" w14:textId="77777777" w:rsidR="009719E9" w:rsidRPr="009719E9" w:rsidRDefault="009719E9" w:rsidP="009719E9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9719E9">
        <w:rPr>
          <w:sz w:val="28"/>
          <w:szCs w:val="28"/>
        </w:rPr>
        <w:t>НЧ „Христо Ботев - 1925 г.” с. Тръстеник;</w:t>
      </w:r>
    </w:p>
    <w:p w14:paraId="13556E69" w14:textId="77777777" w:rsidR="009719E9" w:rsidRPr="009719E9" w:rsidRDefault="009719E9" w:rsidP="009719E9">
      <w:pPr>
        <w:numPr>
          <w:ilvl w:val="0"/>
          <w:numId w:val="14"/>
        </w:numPr>
        <w:contextualSpacing/>
        <w:rPr>
          <w:sz w:val="28"/>
          <w:szCs w:val="28"/>
        </w:rPr>
      </w:pPr>
      <w:r w:rsidRPr="009719E9">
        <w:rPr>
          <w:sz w:val="28"/>
          <w:szCs w:val="28"/>
        </w:rPr>
        <w:t>НЧ „Просвета - 1927 г.” с. Табачка;</w:t>
      </w:r>
    </w:p>
    <w:p w14:paraId="4F796638" w14:textId="77777777" w:rsidR="009719E9" w:rsidRPr="009719E9" w:rsidRDefault="009719E9" w:rsidP="009719E9">
      <w:pPr>
        <w:numPr>
          <w:ilvl w:val="0"/>
          <w:numId w:val="14"/>
        </w:numPr>
        <w:jc w:val="both"/>
        <w:rPr>
          <w:sz w:val="28"/>
          <w:szCs w:val="28"/>
        </w:rPr>
      </w:pPr>
      <w:r w:rsidRPr="009719E9">
        <w:rPr>
          <w:sz w:val="28"/>
          <w:szCs w:val="28"/>
        </w:rPr>
        <w:t xml:space="preserve">НЧ „Георги Бенковски – 2005“ – </w:t>
      </w:r>
      <w:proofErr w:type="spellStart"/>
      <w:r w:rsidRPr="009719E9">
        <w:rPr>
          <w:sz w:val="28"/>
          <w:szCs w:val="28"/>
        </w:rPr>
        <w:t>с.Церовец</w:t>
      </w:r>
      <w:proofErr w:type="spellEnd"/>
      <w:r w:rsidRPr="009719E9">
        <w:rPr>
          <w:sz w:val="28"/>
          <w:szCs w:val="28"/>
        </w:rPr>
        <w:t>.</w:t>
      </w:r>
    </w:p>
    <w:p w14:paraId="183E3713" w14:textId="77777777" w:rsidR="00AB62DB" w:rsidRPr="003B3D7D" w:rsidRDefault="00AB62DB" w:rsidP="00AB62DB">
      <w:pPr>
        <w:ind w:firstLine="708"/>
        <w:jc w:val="both"/>
        <w:rPr>
          <w:sz w:val="28"/>
        </w:rPr>
      </w:pPr>
    </w:p>
    <w:p w14:paraId="6E1AD246" w14:textId="1304FE16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ДЕВЕТА</w:t>
      </w:r>
      <w:r w:rsidRPr="003B3D7D">
        <w:rPr>
          <w:sz w:val="28"/>
          <w:szCs w:val="28"/>
        </w:rPr>
        <w:t xml:space="preserve"> ТОЧКА:</w:t>
      </w:r>
    </w:p>
    <w:p w14:paraId="1601AF0F" w14:textId="048EC6A7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№1</w:t>
      </w:r>
      <w:r w:rsidR="009719E9">
        <w:rPr>
          <w:sz w:val="28"/>
          <w:szCs w:val="28"/>
        </w:rPr>
        <w:t>3</w:t>
      </w:r>
      <w:r w:rsidR="004E2AD0" w:rsidRPr="003B3D7D">
        <w:rPr>
          <w:sz w:val="28"/>
          <w:szCs w:val="28"/>
        </w:rPr>
        <w:t>7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9719E9" w:rsidRPr="009719E9">
        <w:rPr>
          <w:sz w:val="28"/>
          <w:szCs w:val="28"/>
        </w:rPr>
        <w:t>Одобряване отпускането на временни безлихвени заеми от временно свободните средства на Община Иваново за 2026 г. и от сметките за средства от ЕС за авансово финансиране на плащания по проекти, финансирани със средства от ЕС и по други международни програми</w:t>
      </w:r>
      <w:r w:rsidRPr="003B3D7D">
        <w:rPr>
          <w:sz w:val="28"/>
          <w:szCs w:val="28"/>
        </w:rPr>
        <w:t xml:space="preserve">. Г-н </w:t>
      </w:r>
      <w:r w:rsidR="009A4095">
        <w:rPr>
          <w:sz w:val="28"/>
          <w:szCs w:val="28"/>
        </w:rPr>
        <w:t>Пеков</w:t>
      </w:r>
      <w:r w:rsidRPr="003B3D7D">
        <w:rPr>
          <w:sz w:val="28"/>
          <w:szCs w:val="28"/>
        </w:rPr>
        <w:t>?</w:t>
      </w:r>
    </w:p>
    <w:p w14:paraId="59A58E04" w14:textId="2737AB1F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Никола </w:t>
      </w:r>
      <w:r w:rsidR="00DB09E5">
        <w:rPr>
          <w:sz w:val="28"/>
          <w:szCs w:val="28"/>
          <w:u w:val="single"/>
        </w:rPr>
        <w:t>П</w:t>
      </w:r>
      <w:r w:rsidR="009A4095">
        <w:rPr>
          <w:sz w:val="28"/>
          <w:szCs w:val="28"/>
          <w:u w:val="single"/>
        </w:rPr>
        <w:t>еков</w:t>
      </w:r>
      <w:r w:rsidRPr="003B3D7D">
        <w:rPr>
          <w:sz w:val="28"/>
          <w:szCs w:val="28"/>
        </w:rPr>
        <w:t xml:space="preserve"> – </w:t>
      </w:r>
      <w:r w:rsidR="009A4095">
        <w:rPr>
          <w:sz w:val="28"/>
          <w:szCs w:val="28"/>
        </w:rPr>
        <w:t>Разгледахме докладната на комисии,  становището на първа комисия е решението да бъде гласувано така както се предлага</w:t>
      </w:r>
      <w:r w:rsidR="00455344" w:rsidRPr="003B3D7D">
        <w:rPr>
          <w:sz w:val="28"/>
          <w:szCs w:val="28"/>
        </w:rPr>
        <w:t>.</w:t>
      </w:r>
    </w:p>
    <w:p w14:paraId="3F4618CD" w14:textId="76B18AF5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9A4095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F325925" w14:textId="48E4CD98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9A4095">
        <w:rPr>
          <w:sz w:val="28"/>
          <w:szCs w:val="28"/>
          <w:u w:val="single"/>
        </w:rPr>
        <w:t>Николай Градев</w:t>
      </w:r>
      <w:r w:rsidR="00455344" w:rsidRPr="003B3D7D">
        <w:rPr>
          <w:sz w:val="28"/>
          <w:szCs w:val="28"/>
        </w:rPr>
        <w:t xml:space="preserve"> – </w:t>
      </w:r>
      <w:r w:rsidR="00A4709A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5398A748" w14:textId="57098DA4" w:rsidR="00A4709A" w:rsidRPr="003B3D7D" w:rsidRDefault="00A4709A" w:rsidP="00A4709A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0CB0284C" w14:textId="001A291B" w:rsidR="00A4709A" w:rsidRPr="003B3D7D" w:rsidRDefault="00A4709A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093EA03" w14:textId="77777777" w:rsidR="009719E9" w:rsidRPr="003B3D7D" w:rsidRDefault="009719E9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25854CD5" w14:textId="77777777" w:rsidR="009719E9" w:rsidRPr="003B3D7D" w:rsidRDefault="009719E9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2E8808DE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6115D035" w14:textId="77777777" w:rsidTr="00C556C8">
        <w:tc>
          <w:tcPr>
            <w:tcW w:w="566" w:type="dxa"/>
          </w:tcPr>
          <w:p w14:paraId="33C90AFC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2B73353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938BF76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7D9AD00B" w14:textId="77777777" w:rsidTr="00C556C8">
        <w:tc>
          <w:tcPr>
            <w:tcW w:w="566" w:type="dxa"/>
          </w:tcPr>
          <w:p w14:paraId="1CE15FE4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D28711E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38843B8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59BAB358" w14:textId="77777777" w:rsidTr="00C556C8">
        <w:tc>
          <w:tcPr>
            <w:tcW w:w="566" w:type="dxa"/>
          </w:tcPr>
          <w:p w14:paraId="372C2CE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4C3A450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50835758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9475A47" w14:textId="77777777" w:rsidTr="00C556C8">
        <w:tc>
          <w:tcPr>
            <w:tcW w:w="566" w:type="dxa"/>
          </w:tcPr>
          <w:p w14:paraId="6A7F11C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7DA0531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205F2F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E2487AA" w14:textId="77777777" w:rsidTr="00C556C8">
        <w:tc>
          <w:tcPr>
            <w:tcW w:w="566" w:type="dxa"/>
          </w:tcPr>
          <w:p w14:paraId="715F4090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E3CCE4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DC3085C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3E993B0" w14:textId="77777777" w:rsidTr="00C556C8">
        <w:tc>
          <w:tcPr>
            <w:tcW w:w="566" w:type="dxa"/>
          </w:tcPr>
          <w:p w14:paraId="4A75613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41F80B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79A422E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E66E242" w14:textId="77777777" w:rsidTr="00C556C8">
        <w:tc>
          <w:tcPr>
            <w:tcW w:w="566" w:type="dxa"/>
          </w:tcPr>
          <w:p w14:paraId="02D38A8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08760A61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3378DA9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C8EA902" w14:textId="77777777" w:rsidTr="00C556C8">
        <w:tc>
          <w:tcPr>
            <w:tcW w:w="566" w:type="dxa"/>
          </w:tcPr>
          <w:p w14:paraId="0C02E1E6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65A0DD2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7517F5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A775AA2" w14:textId="77777777" w:rsidTr="00C556C8">
        <w:tc>
          <w:tcPr>
            <w:tcW w:w="566" w:type="dxa"/>
          </w:tcPr>
          <w:p w14:paraId="47F6965B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59F2F8B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93CBEF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08CA44E" w14:textId="77777777" w:rsidTr="00C556C8">
        <w:tc>
          <w:tcPr>
            <w:tcW w:w="566" w:type="dxa"/>
          </w:tcPr>
          <w:p w14:paraId="1FDCBC3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722D48C5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4E4D8FA6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DD7273C" w14:textId="77777777" w:rsidTr="00C556C8">
        <w:tc>
          <w:tcPr>
            <w:tcW w:w="566" w:type="dxa"/>
          </w:tcPr>
          <w:p w14:paraId="7E88055F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434300D4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C838D78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9A4D7DD" w14:textId="77777777" w:rsidTr="00C556C8">
        <w:tc>
          <w:tcPr>
            <w:tcW w:w="566" w:type="dxa"/>
          </w:tcPr>
          <w:p w14:paraId="2208FF5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4E387E94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685CC2A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724BF928" w14:textId="77777777" w:rsidTr="00C556C8">
        <w:tc>
          <w:tcPr>
            <w:tcW w:w="566" w:type="dxa"/>
          </w:tcPr>
          <w:p w14:paraId="53FA0689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9D99A06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BF6B35D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5578DD7" w14:textId="77777777" w:rsidTr="00C556C8">
        <w:tc>
          <w:tcPr>
            <w:tcW w:w="566" w:type="dxa"/>
          </w:tcPr>
          <w:p w14:paraId="67A275D4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5E8F416C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38CDAC4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4AE94DB7" w14:textId="7777777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735752CC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07DE4EB" w14:textId="77777777" w:rsidR="009719E9" w:rsidRPr="003B3D7D" w:rsidRDefault="009719E9" w:rsidP="00AB62DB">
      <w:pPr>
        <w:ind w:firstLine="720"/>
        <w:jc w:val="center"/>
        <w:rPr>
          <w:sz w:val="28"/>
          <w:szCs w:val="28"/>
        </w:rPr>
      </w:pPr>
    </w:p>
    <w:p w14:paraId="0A3ADE9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0F7ABA4D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249D537" w14:textId="340A8E75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9719E9">
        <w:rPr>
          <w:sz w:val="28"/>
          <w:szCs w:val="28"/>
        </w:rPr>
        <w:t>4</w:t>
      </w:r>
      <w:r w:rsidRPr="003B3D7D">
        <w:rPr>
          <w:sz w:val="28"/>
          <w:szCs w:val="28"/>
        </w:rPr>
        <w:t>3</w:t>
      </w:r>
      <w:r w:rsidR="009719E9">
        <w:rPr>
          <w:sz w:val="28"/>
          <w:szCs w:val="28"/>
        </w:rPr>
        <w:t>7</w:t>
      </w:r>
    </w:p>
    <w:p w14:paraId="1585967E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40EB2ED3" w14:textId="370E984B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9719E9" w:rsidRPr="009719E9">
        <w:rPr>
          <w:sz w:val="28"/>
          <w:szCs w:val="28"/>
        </w:rPr>
        <w:t xml:space="preserve">чл.21, ал.2 във връзка с чл.21, ал.1, т.10 и чл.27, ал.4 и ал.5 от Закона за местното самоуправление и местната </w:t>
      </w:r>
      <w:proofErr w:type="gramStart"/>
      <w:r w:rsidR="009719E9" w:rsidRPr="009719E9">
        <w:rPr>
          <w:sz w:val="28"/>
          <w:szCs w:val="28"/>
        </w:rPr>
        <w:t>администрация,,</w:t>
      </w:r>
      <w:proofErr w:type="gramEnd"/>
      <w:r w:rsidR="009719E9" w:rsidRPr="009719E9">
        <w:rPr>
          <w:sz w:val="28"/>
          <w:szCs w:val="28"/>
        </w:rPr>
        <w:t xml:space="preserve"> чл.104, ал.1, т.4 и т.5, при спазване на изискванията на чл.104, ал.4 от Закона за публичните финанси и чл. 60, ал. 1 от </w:t>
      </w:r>
      <w:proofErr w:type="spellStart"/>
      <w:r w:rsidR="009719E9" w:rsidRPr="009719E9">
        <w:rPr>
          <w:sz w:val="28"/>
          <w:szCs w:val="28"/>
        </w:rPr>
        <w:t>Административнопроцесуалния</w:t>
      </w:r>
      <w:proofErr w:type="spellEnd"/>
      <w:r w:rsidR="009719E9" w:rsidRPr="009719E9">
        <w:rPr>
          <w:sz w:val="28"/>
          <w:szCs w:val="28"/>
        </w:rPr>
        <w:t xml:space="preserve"> кодекс</w:t>
      </w:r>
      <w:r w:rsidRPr="003B3D7D">
        <w:rPr>
          <w:sz w:val="28"/>
          <w:szCs w:val="28"/>
        </w:rPr>
        <w:t>, Общински съвет Иваново РЕШИ:</w:t>
      </w:r>
    </w:p>
    <w:p w14:paraId="19702055" w14:textId="77777777" w:rsidR="00AB62DB" w:rsidRPr="003B3D7D" w:rsidRDefault="00AB62DB" w:rsidP="00AB62DB">
      <w:pPr>
        <w:jc w:val="center"/>
        <w:rPr>
          <w:b/>
        </w:rPr>
      </w:pPr>
    </w:p>
    <w:p w14:paraId="62D59123" w14:textId="77777777" w:rsidR="009719E9" w:rsidRPr="009719E9" w:rsidRDefault="009719E9" w:rsidP="009719E9">
      <w:pPr>
        <w:tabs>
          <w:tab w:val="left" w:pos="851"/>
          <w:tab w:val="left" w:pos="1418"/>
        </w:tabs>
        <w:ind w:right="4" w:firstLine="709"/>
        <w:jc w:val="both"/>
        <w:rPr>
          <w:sz w:val="28"/>
        </w:rPr>
      </w:pPr>
      <w:r w:rsidRPr="009719E9">
        <w:rPr>
          <w:b/>
          <w:sz w:val="28"/>
        </w:rPr>
        <w:t>I. УПЪЛНОМОЩАВА</w:t>
      </w:r>
      <w:r w:rsidRPr="009719E9">
        <w:rPr>
          <w:sz w:val="28"/>
        </w:rPr>
        <w:t xml:space="preserve"> Кмета на Община Иваново да предоставя временни безлихвени заеми от временно свободните средства на Община Иваново и от сметките за средства от ЕС за авансово финансиране на плащания по проекти, финансирани със средства от ЕС и по други международни програми, като за всеки отделен случай определя или договаря срока на погасяване на заемите в съответствие с условията на финансиращата програма, но не по-късно от края на 2026 година.</w:t>
      </w:r>
    </w:p>
    <w:p w14:paraId="362DE70C" w14:textId="77777777" w:rsidR="009719E9" w:rsidRPr="009719E9" w:rsidRDefault="009719E9" w:rsidP="009719E9">
      <w:pPr>
        <w:ind w:right="4" w:firstLine="709"/>
        <w:jc w:val="both"/>
        <w:rPr>
          <w:sz w:val="28"/>
        </w:rPr>
      </w:pPr>
      <w:r w:rsidRPr="009719E9">
        <w:rPr>
          <w:b/>
          <w:sz w:val="28"/>
        </w:rPr>
        <w:t>II. ДАВА СЪГЛАСИЕ</w:t>
      </w:r>
      <w:r w:rsidRPr="009719E9">
        <w:rPr>
          <w:sz w:val="28"/>
        </w:rPr>
        <w:t xml:space="preserve"> за предоставяне на временни безлихвени заеми от временно свободните средства на Община Иваново и от сметките за средства от ЕС за 2026 година, като за всеки отделен случай определя или договаря срока на погасяване в съответствие с условията на финансиращата програма, но не по-късно от края на 2026 година, както следва:</w:t>
      </w:r>
    </w:p>
    <w:p w14:paraId="1A059074" w14:textId="77777777" w:rsidR="009719E9" w:rsidRPr="009719E9" w:rsidRDefault="009719E9" w:rsidP="009719E9">
      <w:pPr>
        <w:ind w:right="4" w:firstLine="709"/>
        <w:jc w:val="both"/>
        <w:rPr>
          <w:sz w:val="28"/>
        </w:rPr>
      </w:pPr>
      <w:r w:rsidRPr="009719E9">
        <w:rPr>
          <w:b/>
          <w:sz w:val="28"/>
          <w:lang w:val="en-US"/>
        </w:rPr>
        <w:t>1</w:t>
      </w:r>
      <w:r w:rsidRPr="009719E9">
        <w:rPr>
          <w:b/>
          <w:sz w:val="28"/>
        </w:rPr>
        <w:t>. ДАВА СЪГЛАСИЕ</w:t>
      </w:r>
      <w:r w:rsidRPr="009719E9">
        <w:rPr>
          <w:sz w:val="28"/>
        </w:rPr>
        <w:t xml:space="preserve"> за отпускане на временен безлихвен заем в размер на до 30 000,00 € от временно свободните средства на Община Иваново и от сметките за средства от ЕС за 2026 г. за нуждите на Проект „Топъл обяд в </w:t>
      </w:r>
      <w:proofErr w:type="gramStart"/>
      <w:r w:rsidRPr="009719E9">
        <w:rPr>
          <w:sz w:val="28"/>
        </w:rPr>
        <w:t>Иваново“ по</w:t>
      </w:r>
      <w:proofErr w:type="gramEnd"/>
      <w:r w:rsidRPr="009719E9">
        <w:rPr>
          <w:sz w:val="28"/>
        </w:rPr>
        <w:t xml:space="preserve"> Програма „Храни и основно материално подпомагане“ 2021-2027,Договор  </w:t>
      </w:r>
      <w:r w:rsidRPr="009719E9">
        <w:rPr>
          <w:sz w:val="28"/>
          <w:shd w:val="clear" w:color="auto" w:fill="FFFFFF"/>
        </w:rPr>
        <w:t>BG 05SFPR003-1.001-0040-C01.</w:t>
      </w:r>
      <w:r w:rsidRPr="009719E9">
        <w:rPr>
          <w:b/>
          <w:sz w:val="28"/>
        </w:rPr>
        <w:t xml:space="preserve"> </w:t>
      </w:r>
    </w:p>
    <w:p w14:paraId="6283647E" w14:textId="3A2380C3" w:rsidR="009719E9" w:rsidRPr="009719E9" w:rsidRDefault="009719E9" w:rsidP="009719E9">
      <w:pPr>
        <w:ind w:firstLine="709"/>
        <w:jc w:val="both"/>
        <w:rPr>
          <w:sz w:val="28"/>
        </w:rPr>
      </w:pPr>
      <w:r w:rsidRPr="009719E9">
        <w:rPr>
          <w:b/>
          <w:sz w:val="28"/>
        </w:rPr>
        <w:t>2.</w:t>
      </w:r>
      <w:r>
        <w:rPr>
          <w:b/>
          <w:sz w:val="28"/>
        </w:rPr>
        <w:t xml:space="preserve"> </w:t>
      </w:r>
      <w:r w:rsidRPr="009719E9">
        <w:rPr>
          <w:b/>
          <w:sz w:val="28"/>
        </w:rPr>
        <w:t>ДАВА СЪГЛАСИЕ</w:t>
      </w:r>
      <w:r w:rsidRPr="009719E9">
        <w:rPr>
          <w:sz w:val="28"/>
        </w:rPr>
        <w:t xml:space="preserve"> за отпускане на временен безлихвен заем в размер на до 50 000,00 € от временно свободните средства на Община Иваново и от сметките за средства от ЕС за 2026 г. за нуждите на Проект „Съвместни усилия за постигане  на зелена устойчивост в Иваново и </w:t>
      </w:r>
      <w:proofErr w:type="spellStart"/>
      <w:r w:rsidRPr="009719E9">
        <w:rPr>
          <w:sz w:val="28"/>
        </w:rPr>
        <w:t>Пиатра</w:t>
      </w:r>
      <w:proofErr w:type="spellEnd"/>
      <w:r w:rsidRPr="009719E9">
        <w:rPr>
          <w:sz w:val="28"/>
        </w:rPr>
        <w:t xml:space="preserve"> Олт“ “, финансиран </w:t>
      </w:r>
      <w:r w:rsidRPr="009719E9">
        <w:rPr>
          <w:color w:val="000000" w:themeColor="text1"/>
          <w:sz w:val="28"/>
        </w:rPr>
        <w:t xml:space="preserve">по програма </w:t>
      </w:r>
      <w:proofErr w:type="spellStart"/>
      <w:r w:rsidRPr="009719E9">
        <w:rPr>
          <w:color w:val="000000" w:themeColor="text1"/>
          <w:sz w:val="28"/>
          <w:lang w:val="en-US"/>
        </w:rPr>
        <w:t>Interreg</w:t>
      </w:r>
      <w:proofErr w:type="spellEnd"/>
      <w:r w:rsidRPr="009719E9">
        <w:rPr>
          <w:color w:val="000000" w:themeColor="text1"/>
          <w:sz w:val="28"/>
          <w:lang w:val="en-US"/>
        </w:rPr>
        <w:t xml:space="preserve"> VI – A </w:t>
      </w:r>
      <w:r w:rsidRPr="009719E9">
        <w:rPr>
          <w:color w:val="000000" w:themeColor="text1"/>
          <w:sz w:val="28"/>
        </w:rPr>
        <w:t>„Румъния - България“ 2021 – 2027</w:t>
      </w:r>
      <w:r w:rsidRPr="009719E9">
        <w:rPr>
          <w:color w:val="000000" w:themeColor="text1"/>
          <w:sz w:val="28"/>
          <w:lang w:val="en-US"/>
        </w:rPr>
        <w:t>,</w:t>
      </w:r>
      <w:r w:rsidRPr="009719E9">
        <w:rPr>
          <w:color w:val="000000" w:themeColor="text1"/>
          <w:sz w:val="28"/>
        </w:rPr>
        <w:t xml:space="preserve"> </w:t>
      </w:r>
      <w:r w:rsidRPr="009719E9">
        <w:rPr>
          <w:sz w:val="28"/>
        </w:rPr>
        <w:t xml:space="preserve"> договор № 283730/20.12.2024 г. Проектен код </w:t>
      </w:r>
      <w:r w:rsidRPr="009719E9">
        <w:rPr>
          <w:sz w:val="28"/>
          <w:lang w:val="en-US"/>
        </w:rPr>
        <w:t>ROBG00146</w:t>
      </w:r>
      <w:r w:rsidRPr="009719E9">
        <w:rPr>
          <w:color w:val="000000" w:themeColor="text1"/>
          <w:sz w:val="28"/>
        </w:rPr>
        <w:t xml:space="preserve">  </w:t>
      </w:r>
      <w:r w:rsidRPr="009719E9">
        <w:rPr>
          <w:b/>
          <w:sz w:val="28"/>
        </w:rPr>
        <w:t xml:space="preserve">Водещ </w:t>
      </w:r>
      <w:r w:rsidRPr="009719E9">
        <w:rPr>
          <w:sz w:val="28"/>
        </w:rPr>
        <w:t xml:space="preserve"> </w:t>
      </w:r>
      <w:r w:rsidRPr="009719E9">
        <w:rPr>
          <w:b/>
          <w:sz w:val="28"/>
        </w:rPr>
        <w:t xml:space="preserve">партньор. </w:t>
      </w:r>
    </w:p>
    <w:p w14:paraId="65B31202" w14:textId="0A050936" w:rsidR="009719E9" w:rsidRPr="009719E9" w:rsidRDefault="009719E9" w:rsidP="009719E9">
      <w:pPr>
        <w:ind w:right="4" w:firstLine="709"/>
        <w:jc w:val="both"/>
        <w:rPr>
          <w:sz w:val="28"/>
        </w:rPr>
      </w:pPr>
      <w:r w:rsidRPr="009719E9">
        <w:rPr>
          <w:b/>
          <w:sz w:val="28"/>
        </w:rPr>
        <w:t>3.</w:t>
      </w:r>
      <w:r>
        <w:rPr>
          <w:b/>
          <w:sz w:val="28"/>
        </w:rPr>
        <w:t xml:space="preserve"> </w:t>
      </w:r>
      <w:r w:rsidRPr="009719E9">
        <w:rPr>
          <w:b/>
          <w:sz w:val="28"/>
        </w:rPr>
        <w:t>ДАВА СЪГЛАСИЕ</w:t>
      </w:r>
      <w:r w:rsidRPr="009719E9">
        <w:rPr>
          <w:sz w:val="28"/>
        </w:rPr>
        <w:t xml:space="preserve"> за отпускане на временен безлихвен заем в размер на до 20 000,00 € от временно свободните средства на Община Иваново и от сметките за средства от ЕС за 2026 г. за нуждите на Проект „Иновативни здравно-социални услуги в Община Иваново”, финансиран по Процедура на директно предоставяне на безвъзмездна помощ BG05SFPR002-2.012 “Иновативни здравно-социални услуги”;</w:t>
      </w:r>
    </w:p>
    <w:p w14:paraId="21C6C792" w14:textId="2425689D" w:rsidR="009719E9" w:rsidRPr="009719E9" w:rsidRDefault="009719E9" w:rsidP="009719E9">
      <w:pPr>
        <w:ind w:right="4" w:firstLine="709"/>
        <w:jc w:val="both"/>
        <w:rPr>
          <w:sz w:val="28"/>
        </w:rPr>
      </w:pPr>
      <w:r w:rsidRPr="009719E9">
        <w:rPr>
          <w:b/>
          <w:sz w:val="28"/>
        </w:rPr>
        <w:t>4.</w:t>
      </w:r>
      <w:r>
        <w:rPr>
          <w:b/>
          <w:sz w:val="28"/>
        </w:rPr>
        <w:t xml:space="preserve"> </w:t>
      </w:r>
      <w:r w:rsidRPr="009719E9">
        <w:rPr>
          <w:b/>
          <w:sz w:val="28"/>
        </w:rPr>
        <w:t>ДАВА СЪГЛАСИЕ</w:t>
      </w:r>
      <w:r w:rsidRPr="009719E9">
        <w:rPr>
          <w:sz w:val="28"/>
        </w:rPr>
        <w:t xml:space="preserve"> за отпускане на временен безлихвен заем в размер на до 41 590,00 € от временно свободните средства на Община Иваново и от сметките за средства от ЕС за 2026 г. за нуждите на Проект „Повишаване готовността на област Русе за предотвратяване и овладяване на бедствия, пожари и извънредни ситуации“, по Програма „Развитие на човешките ресурси“ (ПРЧР) 2021-2027, Договор № BG05SFPR002-1.035-0021, като община Иваново е Партньор по проекта.</w:t>
      </w:r>
    </w:p>
    <w:p w14:paraId="61E2F4A5" w14:textId="77777777" w:rsidR="009719E9" w:rsidRPr="009719E9" w:rsidRDefault="009719E9" w:rsidP="009719E9">
      <w:pPr>
        <w:ind w:firstLine="709"/>
        <w:jc w:val="both"/>
        <w:rPr>
          <w:sz w:val="28"/>
        </w:rPr>
      </w:pPr>
      <w:r w:rsidRPr="009719E9">
        <w:rPr>
          <w:b/>
          <w:sz w:val="28"/>
        </w:rPr>
        <w:t>III.</w:t>
      </w:r>
      <w:r w:rsidRPr="009719E9">
        <w:rPr>
          <w:sz w:val="28"/>
        </w:rPr>
        <w:t xml:space="preserve"> </w:t>
      </w:r>
      <w:r w:rsidRPr="009719E9">
        <w:rPr>
          <w:b/>
          <w:sz w:val="28"/>
        </w:rPr>
        <w:t xml:space="preserve">ДОПУСКА </w:t>
      </w:r>
      <w:r w:rsidRPr="009719E9">
        <w:rPr>
          <w:sz w:val="28"/>
        </w:rPr>
        <w:t xml:space="preserve">предварително изпълнение на настоящото решение на основание чл.60, ал.1 от АПК. </w:t>
      </w:r>
    </w:p>
    <w:p w14:paraId="3F1B0772" w14:textId="77777777" w:rsidR="009719E9" w:rsidRDefault="009719E9" w:rsidP="009719E9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75E41EF1" w14:textId="6E0B1290" w:rsidR="00AB62DB" w:rsidRDefault="00AB62DB" w:rsidP="009719E9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ДЕСЕТА</w:t>
      </w:r>
      <w:r w:rsidRPr="003B3D7D">
        <w:rPr>
          <w:sz w:val="28"/>
          <w:szCs w:val="28"/>
        </w:rPr>
        <w:t xml:space="preserve"> ТОЧКА:</w:t>
      </w:r>
    </w:p>
    <w:p w14:paraId="39D41A2B" w14:textId="77777777" w:rsidR="009719E9" w:rsidRPr="003B3D7D" w:rsidRDefault="009719E9" w:rsidP="009719E9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4B84003B" w14:textId="70F0F6B7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№1</w:t>
      </w:r>
      <w:r w:rsidR="009719E9">
        <w:rPr>
          <w:sz w:val="28"/>
          <w:szCs w:val="28"/>
        </w:rPr>
        <w:t>3</w:t>
      </w:r>
      <w:r w:rsidR="004E2AD0" w:rsidRPr="003B3D7D">
        <w:rPr>
          <w:sz w:val="28"/>
          <w:szCs w:val="28"/>
        </w:rPr>
        <w:t>8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9719E9" w:rsidRPr="009719E9">
        <w:rPr>
          <w:sz w:val="28"/>
          <w:szCs w:val="28"/>
        </w:rPr>
        <w:t>Отчет за извършените разходи за командировки в страната на кмета на община Иваново за периода 01.01.2026 г. – 31.03.2026 г</w:t>
      </w:r>
      <w:r w:rsidRPr="003B3D7D">
        <w:rPr>
          <w:sz w:val="28"/>
          <w:szCs w:val="28"/>
        </w:rPr>
        <w:t xml:space="preserve">. Г-н </w:t>
      </w:r>
      <w:r w:rsidR="00A4709A">
        <w:rPr>
          <w:sz w:val="28"/>
          <w:szCs w:val="28"/>
        </w:rPr>
        <w:t>Пеков</w:t>
      </w:r>
      <w:r w:rsidRPr="003B3D7D">
        <w:rPr>
          <w:sz w:val="28"/>
          <w:szCs w:val="28"/>
        </w:rPr>
        <w:t>?</w:t>
      </w:r>
    </w:p>
    <w:p w14:paraId="2209BADE" w14:textId="1C3881DF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Никола </w:t>
      </w:r>
      <w:r w:rsidR="00A4709A">
        <w:rPr>
          <w:sz w:val="28"/>
          <w:szCs w:val="28"/>
          <w:u w:val="single"/>
        </w:rPr>
        <w:t>Пеков</w:t>
      </w:r>
      <w:r w:rsidRPr="003B3D7D">
        <w:rPr>
          <w:sz w:val="28"/>
          <w:szCs w:val="28"/>
        </w:rPr>
        <w:t xml:space="preserve"> – </w:t>
      </w:r>
      <w:r w:rsidR="00A4709A">
        <w:rPr>
          <w:sz w:val="28"/>
          <w:szCs w:val="28"/>
        </w:rPr>
        <w:t>Разгледахме докладната на комисии, становището на първа комисия е решението да бъде гласувано така, както е предложено</w:t>
      </w:r>
      <w:r w:rsidRPr="003B3D7D">
        <w:rPr>
          <w:sz w:val="28"/>
          <w:szCs w:val="28"/>
        </w:rPr>
        <w:t>.</w:t>
      </w:r>
    </w:p>
    <w:p w14:paraId="6A528B8C" w14:textId="7900269F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A4709A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BC05CD6" w14:textId="0301A31E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A4709A">
        <w:rPr>
          <w:sz w:val="28"/>
          <w:szCs w:val="28"/>
          <w:u w:val="single"/>
        </w:rPr>
        <w:t>Никола</w:t>
      </w:r>
      <w:r w:rsidR="00DB09E5">
        <w:rPr>
          <w:sz w:val="28"/>
          <w:szCs w:val="28"/>
          <w:u w:val="single"/>
        </w:rPr>
        <w:t>й</w:t>
      </w:r>
      <w:r w:rsidR="00A4709A">
        <w:rPr>
          <w:sz w:val="28"/>
          <w:szCs w:val="28"/>
          <w:u w:val="single"/>
        </w:rPr>
        <w:t xml:space="preserve"> </w:t>
      </w:r>
      <w:r w:rsidR="00DB09E5">
        <w:rPr>
          <w:sz w:val="28"/>
          <w:szCs w:val="28"/>
          <w:u w:val="single"/>
        </w:rPr>
        <w:t>Градев</w:t>
      </w:r>
      <w:r w:rsidR="00455344" w:rsidRPr="003B3D7D">
        <w:rPr>
          <w:sz w:val="28"/>
          <w:szCs w:val="28"/>
        </w:rPr>
        <w:t xml:space="preserve"> – </w:t>
      </w:r>
      <w:r w:rsidR="00A4709A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331B7D8C" w14:textId="541DF4B5" w:rsidR="00A4709A" w:rsidRPr="003B3D7D" w:rsidRDefault="00A4709A" w:rsidP="00A4709A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61437FB6" w14:textId="4F12C03D" w:rsidR="00A4709A" w:rsidRPr="003B3D7D" w:rsidRDefault="00A4709A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6403AD96" w14:textId="77777777" w:rsidR="009719E9" w:rsidRPr="003B3D7D" w:rsidRDefault="009719E9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7C275258" w14:textId="2AA71439" w:rsidR="009719E9" w:rsidRDefault="009719E9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66BF930A" w14:textId="77777777" w:rsidR="00A822D4" w:rsidRPr="003B3D7D" w:rsidRDefault="00A822D4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752F03E5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02837432" w14:textId="77777777" w:rsidTr="00C556C8">
        <w:tc>
          <w:tcPr>
            <w:tcW w:w="566" w:type="dxa"/>
          </w:tcPr>
          <w:p w14:paraId="27B564E0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4EBA270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EC3A451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3F5BF45B" w14:textId="77777777" w:rsidTr="00C556C8">
        <w:tc>
          <w:tcPr>
            <w:tcW w:w="566" w:type="dxa"/>
          </w:tcPr>
          <w:p w14:paraId="080D618F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46451B2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79EBA40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4F313492" w14:textId="77777777" w:rsidTr="00C556C8">
        <w:tc>
          <w:tcPr>
            <w:tcW w:w="566" w:type="dxa"/>
          </w:tcPr>
          <w:p w14:paraId="45BA287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1AF3C2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0AA3F66C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88B13A7" w14:textId="77777777" w:rsidTr="00C556C8">
        <w:tc>
          <w:tcPr>
            <w:tcW w:w="566" w:type="dxa"/>
          </w:tcPr>
          <w:p w14:paraId="2DBAACBE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6D81B77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2468EE4F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765C4A5F" w14:textId="77777777" w:rsidTr="00C556C8">
        <w:tc>
          <w:tcPr>
            <w:tcW w:w="566" w:type="dxa"/>
          </w:tcPr>
          <w:p w14:paraId="3A7DEE65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C2F74C8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139FD93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3270FF2" w14:textId="77777777" w:rsidTr="00C556C8">
        <w:tc>
          <w:tcPr>
            <w:tcW w:w="566" w:type="dxa"/>
          </w:tcPr>
          <w:p w14:paraId="4D9E1E5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45FEC4F3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9D673D8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CBE4B1D" w14:textId="77777777" w:rsidTr="00C556C8">
        <w:tc>
          <w:tcPr>
            <w:tcW w:w="566" w:type="dxa"/>
          </w:tcPr>
          <w:p w14:paraId="5C9B6EA9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1F128A1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2BB07D2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502443A" w14:textId="77777777" w:rsidTr="00C556C8">
        <w:tc>
          <w:tcPr>
            <w:tcW w:w="566" w:type="dxa"/>
          </w:tcPr>
          <w:p w14:paraId="1B545A60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E1BC941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5B0474D0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30DBAE4" w14:textId="77777777" w:rsidTr="00C556C8">
        <w:tc>
          <w:tcPr>
            <w:tcW w:w="566" w:type="dxa"/>
          </w:tcPr>
          <w:p w14:paraId="530037C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A692E9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402DAB3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70E11FA" w14:textId="77777777" w:rsidTr="00C556C8">
        <w:tc>
          <w:tcPr>
            <w:tcW w:w="566" w:type="dxa"/>
          </w:tcPr>
          <w:p w14:paraId="30C77DDE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70347A9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28502E5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A4B67A0" w14:textId="77777777" w:rsidTr="00C556C8">
        <w:tc>
          <w:tcPr>
            <w:tcW w:w="566" w:type="dxa"/>
          </w:tcPr>
          <w:p w14:paraId="61D465E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2C565710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756DC3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63C82A5" w14:textId="77777777" w:rsidTr="00C556C8">
        <w:tc>
          <w:tcPr>
            <w:tcW w:w="566" w:type="dxa"/>
          </w:tcPr>
          <w:p w14:paraId="29D334B3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26998D1F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6BC7ACC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B1B567B" w14:textId="77777777" w:rsidTr="00C556C8">
        <w:tc>
          <w:tcPr>
            <w:tcW w:w="566" w:type="dxa"/>
          </w:tcPr>
          <w:p w14:paraId="3A6CD5E0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7C55B55C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7F1B7318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8E7E227" w14:textId="77777777" w:rsidTr="00C556C8">
        <w:tc>
          <w:tcPr>
            <w:tcW w:w="566" w:type="dxa"/>
          </w:tcPr>
          <w:p w14:paraId="42D182C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7A92DAD1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EE16B8D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52DBDB97" w14:textId="7777777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57841F7F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738B1122" w14:textId="77777777" w:rsidR="005F1B2A" w:rsidRPr="003B3D7D" w:rsidRDefault="005F1B2A" w:rsidP="00AB62DB">
      <w:pPr>
        <w:ind w:firstLine="720"/>
        <w:jc w:val="center"/>
        <w:rPr>
          <w:sz w:val="28"/>
          <w:szCs w:val="28"/>
        </w:rPr>
      </w:pPr>
    </w:p>
    <w:p w14:paraId="4A66F702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B1ED25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878C39B" w14:textId="3B73A4B9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9719E9">
        <w:rPr>
          <w:sz w:val="28"/>
          <w:szCs w:val="28"/>
        </w:rPr>
        <w:t>4</w:t>
      </w:r>
      <w:r w:rsidRPr="003B3D7D">
        <w:rPr>
          <w:sz w:val="28"/>
          <w:szCs w:val="28"/>
        </w:rPr>
        <w:t>3</w:t>
      </w:r>
      <w:r w:rsidR="009719E9">
        <w:rPr>
          <w:sz w:val="28"/>
          <w:szCs w:val="28"/>
        </w:rPr>
        <w:t>8</w:t>
      </w:r>
    </w:p>
    <w:p w14:paraId="6BF4BCFD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27033225" w14:textId="39414B2F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9719E9" w:rsidRPr="009719E9">
        <w:rPr>
          <w:sz w:val="28"/>
          <w:szCs w:val="28"/>
        </w:rPr>
        <w:t>чл.21, ал.1, т.6 и ал.2, чл.27, ал.4 и ал.5 от Закона за местното самоуправление и местната администрация, във връзка с чл.8, ал.4 от Наредбата за командировките в страната</w:t>
      </w:r>
      <w:r w:rsidRPr="003B3D7D">
        <w:rPr>
          <w:sz w:val="28"/>
          <w:szCs w:val="28"/>
        </w:rPr>
        <w:t>, Общински съвет Иваново РЕШИ:</w:t>
      </w:r>
    </w:p>
    <w:p w14:paraId="40A76F36" w14:textId="77777777" w:rsidR="00AB62DB" w:rsidRPr="003B3D7D" w:rsidRDefault="00AB62DB" w:rsidP="00AB62DB">
      <w:pPr>
        <w:jc w:val="center"/>
        <w:rPr>
          <w:b/>
        </w:rPr>
      </w:pPr>
    </w:p>
    <w:p w14:paraId="7E62A7E0" w14:textId="77777777" w:rsidR="009719E9" w:rsidRPr="009719E9" w:rsidRDefault="009719E9" w:rsidP="009719E9">
      <w:pPr>
        <w:spacing w:line="276" w:lineRule="auto"/>
        <w:ind w:firstLine="708"/>
        <w:jc w:val="both"/>
        <w:rPr>
          <w:sz w:val="28"/>
        </w:rPr>
      </w:pPr>
      <w:r w:rsidRPr="009719E9">
        <w:rPr>
          <w:b/>
          <w:sz w:val="28"/>
        </w:rPr>
        <w:t>Одобрява</w:t>
      </w:r>
      <w:r w:rsidRPr="009719E9">
        <w:rPr>
          <w:sz w:val="28"/>
        </w:rPr>
        <w:t xml:space="preserve"> Отчет за извършените разходи за командировки в страната на кмета на община Иваново за периода 01.01.2026 г.- 31.03.2026 г. в размер на 11,00 евро.</w:t>
      </w:r>
    </w:p>
    <w:p w14:paraId="135BA23D" w14:textId="77777777" w:rsidR="004E2AD0" w:rsidRPr="003B3D7D" w:rsidRDefault="004E2AD0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4996859B" w14:textId="16AD8F52" w:rsidR="00AB62DB" w:rsidRPr="003B3D7D" w:rsidRDefault="00AB62DB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ЕДИНАДЕСЕТА</w:t>
      </w:r>
      <w:r w:rsidRPr="003B3D7D">
        <w:rPr>
          <w:sz w:val="28"/>
          <w:szCs w:val="28"/>
        </w:rPr>
        <w:t xml:space="preserve"> ТОЧКА:</w:t>
      </w:r>
    </w:p>
    <w:p w14:paraId="1B5FF30A" w14:textId="77777777" w:rsidR="004E2AD0" w:rsidRPr="003B3D7D" w:rsidRDefault="004E2AD0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2E90727C" w14:textId="5B2D12AB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№1</w:t>
      </w:r>
      <w:r w:rsidR="009719E9">
        <w:rPr>
          <w:sz w:val="28"/>
          <w:szCs w:val="28"/>
        </w:rPr>
        <w:t>3</w:t>
      </w:r>
      <w:r w:rsidR="004E2AD0" w:rsidRPr="003B3D7D">
        <w:rPr>
          <w:sz w:val="28"/>
          <w:szCs w:val="28"/>
        </w:rPr>
        <w:t>9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9719E9" w:rsidRPr="009719E9">
        <w:rPr>
          <w:sz w:val="28"/>
          <w:szCs w:val="28"/>
        </w:rPr>
        <w:t>Определяне на разчети, условия и лимити за уреждане на бюджетни отношения за срока до приемане на Закон за държавния бюджет на Република България за 2026 г. и бюджета на Община Иваново за 2026 г., съобразно Закона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2026, Закона за бюджета на държавното обществено осигуряване  за 2026 г. и Закона за бюджета на Националната здравноосигурителна каса за 2026 г. (ДВ, брой 30 от 27.03.2026 г.)</w:t>
      </w:r>
      <w:r w:rsidRPr="003B3D7D">
        <w:rPr>
          <w:sz w:val="28"/>
          <w:szCs w:val="28"/>
        </w:rPr>
        <w:t xml:space="preserve">. </w:t>
      </w:r>
      <w:r w:rsidR="00A4709A">
        <w:rPr>
          <w:sz w:val="28"/>
          <w:szCs w:val="28"/>
        </w:rPr>
        <w:t xml:space="preserve">                   </w:t>
      </w:r>
      <w:r w:rsidRPr="003B3D7D">
        <w:rPr>
          <w:sz w:val="28"/>
          <w:szCs w:val="28"/>
        </w:rPr>
        <w:t xml:space="preserve">Г-н </w:t>
      </w:r>
      <w:r w:rsidR="00A4709A">
        <w:rPr>
          <w:sz w:val="28"/>
          <w:szCs w:val="28"/>
        </w:rPr>
        <w:t>Пеков</w:t>
      </w:r>
      <w:r w:rsidRPr="003B3D7D">
        <w:rPr>
          <w:sz w:val="28"/>
          <w:szCs w:val="28"/>
        </w:rPr>
        <w:t>?</w:t>
      </w:r>
    </w:p>
    <w:p w14:paraId="7684DD74" w14:textId="39395024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Никола </w:t>
      </w:r>
      <w:r w:rsidR="00A4709A">
        <w:rPr>
          <w:sz w:val="28"/>
          <w:szCs w:val="28"/>
          <w:u w:val="single"/>
        </w:rPr>
        <w:t>Пеков</w:t>
      </w:r>
      <w:r w:rsidRPr="003B3D7D">
        <w:rPr>
          <w:sz w:val="28"/>
          <w:szCs w:val="28"/>
        </w:rPr>
        <w:t xml:space="preserve"> – Разгледахме докладната на комисиите, </w:t>
      </w:r>
      <w:r w:rsidR="00A4709A">
        <w:rPr>
          <w:sz w:val="28"/>
          <w:szCs w:val="28"/>
        </w:rPr>
        <w:t>много важна докладна, спазен е Закона за събирането на приходи</w:t>
      </w:r>
      <w:r w:rsidR="0047069B">
        <w:rPr>
          <w:sz w:val="28"/>
          <w:szCs w:val="28"/>
        </w:rPr>
        <w:t xml:space="preserve"> и извършването на разходи</w:t>
      </w:r>
      <w:r w:rsidR="005F1B2A" w:rsidRPr="003B3D7D">
        <w:rPr>
          <w:sz w:val="28"/>
          <w:szCs w:val="28"/>
        </w:rPr>
        <w:t>.</w:t>
      </w:r>
      <w:r w:rsidR="00A4709A">
        <w:rPr>
          <w:sz w:val="28"/>
          <w:szCs w:val="28"/>
        </w:rPr>
        <w:t xml:space="preserve"> Становището на първа комисия е да приемем решението така, както е предложено.</w:t>
      </w:r>
    </w:p>
    <w:p w14:paraId="6230A63F" w14:textId="12F18E4D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A4709A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F66A982" w14:textId="15AD0CC5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A4709A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 w:rsidR="00A4709A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7B2CBF79" w14:textId="1336CA62" w:rsidR="00A4709A" w:rsidRPr="003B3D7D" w:rsidRDefault="00A4709A" w:rsidP="00A4709A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2ACF9771" w14:textId="3B4E578F" w:rsidR="00A4709A" w:rsidRPr="003B3D7D" w:rsidRDefault="00A4709A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</w:t>
      </w:r>
      <w:r w:rsidR="001C2F2D">
        <w:rPr>
          <w:sz w:val="28"/>
          <w:szCs w:val="28"/>
        </w:rPr>
        <w:t>д</w:t>
      </w:r>
      <w:r>
        <w:rPr>
          <w:sz w:val="28"/>
          <w:szCs w:val="28"/>
        </w:rPr>
        <w:t>крепяме докладната</w:t>
      </w:r>
      <w:r w:rsidRPr="003B3D7D">
        <w:rPr>
          <w:sz w:val="28"/>
          <w:szCs w:val="28"/>
        </w:rPr>
        <w:t>.</w:t>
      </w:r>
    </w:p>
    <w:p w14:paraId="4196CED5" w14:textId="77777777" w:rsidR="009719E9" w:rsidRPr="003B3D7D" w:rsidRDefault="009719E9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51898AA8" w14:textId="77777777" w:rsidR="009719E9" w:rsidRPr="003B3D7D" w:rsidRDefault="009719E9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55C50F0D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71FEC811" w14:textId="77777777" w:rsidTr="00C556C8">
        <w:tc>
          <w:tcPr>
            <w:tcW w:w="566" w:type="dxa"/>
          </w:tcPr>
          <w:p w14:paraId="03DF56B8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A0E8106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9789528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01C98D76" w14:textId="77777777" w:rsidTr="00C556C8">
        <w:tc>
          <w:tcPr>
            <w:tcW w:w="566" w:type="dxa"/>
          </w:tcPr>
          <w:p w14:paraId="564E184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D064F6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46212D0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5980927F" w14:textId="77777777" w:rsidTr="00C556C8">
        <w:tc>
          <w:tcPr>
            <w:tcW w:w="566" w:type="dxa"/>
          </w:tcPr>
          <w:p w14:paraId="2C449D84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5F5BACE4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5B0492CC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EE9E6AC" w14:textId="77777777" w:rsidTr="00C556C8">
        <w:tc>
          <w:tcPr>
            <w:tcW w:w="566" w:type="dxa"/>
          </w:tcPr>
          <w:p w14:paraId="3480EBAD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50DE2802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5B1BE9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C16FB39" w14:textId="77777777" w:rsidTr="00C556C8">
        <w:tc>
          <w:tcPr>
            <w:tcW w:w="566" w:type="dxa"/>
          </w:tcPr>
          <w:p w14:paraId="2E432E53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254F7D3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70B4330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53E9737" w14:textId="77777777" w:rsidTr="00C556C8">
        <w:tc>
          <w:tcPr>
            <w:tcW w:w="566" w:type="dxa"/>
          </w:tcPr>
          <w:p w14:paraId="28B08576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6FCCBD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7B24FE5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0717E59" w14:textId="77777777" w:rsidTr="00C556C8">
        <w:tc>
          <w:tcPr>
            <w:tcW w:w="566" w:type="dxa"/>
          </w:tcPr>
          <w:p w14:paraId="5D3BEE9F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F3E3B34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17213E0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F5C12F1" w14:textId="77777777" w:rsidTr="00C556C8">
        <w:tc>
          <w:tcPr>
            <w:tcW w:w="566" w:type="dxa"/>
          </w:tcPr>
          <w:p w14:paraId="5D08ED7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A8B56A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E88561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E8997EF" w14:textId="77777777" w:rsidTr="00C556C8">
        <w:tc>
          <w:tcPr>
            <w:tcW w:w="566" w:type="dxa"/>
          </w:tcPr>
          <w:p w14:paraId="2A4F65D1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301DA98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392BC0A0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ADB12E9" w14:textId="77777777" w:rsidTr="00C556C8">
        <w:tc>
          <w:tcPr>
            <w:tcW w:w="566" w:type="dxa"/>
          </w:tcPr>
          <w:p w14:paraId="5F96958C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EF40104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1D7B22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C83CE0C" w14:textId="77777777" w:rsidTr="00C556C8">
        <w:tc>
          <w:tcPr>
            <w:tcW w:w="566" w:type="dxa"/>
          </w:tcPr>
          <w:p w14:paraId="31712EB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5E19F38D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24A15698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77D7A2F" w14:textId="77777777" w:rsidTr="00C556C8">
        <w:tc>
          <w:tcPr>
            <w:tcW w:w="566" w:type="dxa"/>
          </w:tcPr>
          <w:p w14:paraId="4784917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43CDDD7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BB630DD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405F0C1" w14:textId="77777777" w:rsidTr="00C556C8">
        <w:tc>
          <w:tcPr>
            <w:tcW w:w="566" w:type="dxa"/>
          </w:tcPr>
          <w:p w14:paraId="13C52622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D549DA7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0230C51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4C99242" w14:textId="77777777" w:rsidTr="00C556C8">
        <w:tc>
          <w:tcPr>
            <w:tcW w:w="566" w:type="dxa"/>
          </w:tcPr>
          <w:p w14:paraId="12F1D716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2D52F9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278FDACC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53FCD920" w14:textId="7777777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262270BA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221BE17A" w14:textId="77D06EEE" w:rsidR="00AB62DB" w:rsidRDefault="00AB62DB" w:rsidP="00AB62DB">
      <w:pPr>
        <w:ind w:firstLine="720"/>
        <w:jc w:val="center"/>
        <w:rPr>
          <w:sz w:val="28"/>
          <w:szCs w:val="28"/>
        </w:rPr>
      </w:pPr>
    </w:p>
    <w:p w14:paraId="22A5C83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CFF6124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C3E7685" w14:textId="48F53F3D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9719E9">
        <w:rPr>
          <w:sz w:val="28"/>
          <w:szCs w:val="28"/>
        </w:rPr>
        <w:t>4</w:t>
      </w:r>
      <w:r w:rsidRPr="003B3D7D">
        <w:rPr>
          <w:sz w:val="28"/>
          <w:szCs w:val="28"/>
        </w:rPr>
        <w:t>3</w:t>
      </w:r>
      <w:r w:rsidR="009719E9">
        <w:rPr>
          <w:sz w:val="28"/>
          <w:szCs w:val="28"/>
        </w:rPr>
        <w:t>9</w:t>
      </w:r>
    </w:p>
    <w:p w14:paraId="0355C15C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0BE78F69" w14:textId="1D7EAEB9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9719E9" w:rsidRPr="009719E9">
        <w:rPr>
          <w:sz w:val="28"/>
          <w:szCs w:val="28"/>
        </w:rPr>
        <w:t xml:space="preserve">чл. 21, ал. 1, т.6 и т. 8, чл. 52, ал. 1, във връзка с чл.27, ал.4 и 5 от Закона за местното самоуправление и местната администрация,  чл. 4а, ал. 1 и ал. 3 от Закон за събирането на приходи и извършването на разходи през 2026 г., изменен и допълнен с държавен вестник бр. 30 от 27.03.2026 г. и чл. 60, ал. 1 от </w:t>
      </w:r>
      <w:proofErr w:type="spellStart"/>
      <w:r w:rsidR="009719E9" w:rsidRPr="009719E9">
        <w:rPr>
          <w:sz w:val="28"/>
          <w:szCs w:val="28"/>
        </w:rPr>
        <w:t>Административнопроцесуалния</w:t>
      </w:r>
      <w:proofErr w:type="spellEnd"/>
      <w:r w:rsidR="009719E9" w:rsidRPr="009719E9">
        <w:rPr>
          <w:sz w:val="28"/>
          <w:szCs w:val="28"/>
        </w:rPr>
        <w:t xml:space="preserve"> кодекс</w:t>
      </w:r>
      <w:r w:rsidRPr="003B3D7D">
        <w:rPr>
          <w:sz w:val="28"/>
          <w:szCs w:val="28"/>
        </w:rPr>
        <w:t>, Общински съвет Иваново РЕШИ:</w:t>
      </w:r>
    </w:p>
    <w:p w14:paraId="4D757055" w14:textId="77777777" w:rsidR="00AB62DB" w:rsidRPr="003B3D7D" w:rsidRDefault="00AB62DB" w:rsidP="00AB62DB">
      <w:pPr>
        <w:jc w:val="center"/>
        <w:rPr>
          <w:b/>
        </w:rPr>
      </w:pPr>
    </w:p>
    <w:p w14:paraId="5264AAF4" w14:textId="6157D422" w:rsidR="009719E9" w:rsidRPr="009719E9" w:rsidRDefault="009719E9" w:rsidP="009719E9">
      <w:pPr>
        <w:numPr>
          <w:ilvl w:val="0"/>
          <w:numId w:val="15"/>
        </w:numPr>
        <w:ind w:left="0" w:firstLine="708"/>
        <w:jc w:val="both"/>
        <w:rPr>
          <w:sz w:val="28"/>
          <w:lang w:val="en-US"/>
        </w:rPr>
      </w:pPr>
      <w:r w:rsidRPr="009719E9">
        <w:rPr>
          <w:b/>
          <w:sz w:val="28"/>
        </w:rPr>
        <w:t>Приема</w:t>
      </w:r>
      <w:r w:rsidRPr="009719E9">
        <w:rPr>
          <w:sz w:val="28"/>
        </w:rPr>
        <w:t xml:space="preserve"> разчет з</w:t>
      </w:r>
      <w:r w:rsidR="001C2F2D">
        <w:rPr>
          <w:sz w:val="28"/>
        </w:rPr>
        <w:t>а капиталови разходи, съгласно П</w:t>
      </w:r>
      <w:r w:rsidRPr="009719E9">
        <w:rPr>
          <w:sz w:val="28"/>
        </w:rPr>
        <w:t>риложение № 1.</w:t>
      </w:r>
    </w:p>
    <w:p w14:paraId="7AFF3CE3" w14:textId="77777777" w:rsidR="009719E9" w:rsidRPr="009719E9" w:rsidRDefault="009719E9" w:rsidP="009719E9">
      <w:pPr>
        <w:numPr>
          <w:ilvl w:val="0"/>
          <w:numId w:val="15"/>
        </w:numPr>
        <w:ind w:left="0" w:firstLine="708"/>
        <w:jc w:val="both"/>
        <w:rPr>
          <w:sz w:val="28"/>
          <w:lang w:val="en-US"/>
        </w:rPr>
      </w:pPr>
      <w:r w:rsidRPr="009719E9">
        <w:rPr>
          <w:b/>
          <w:sz w:val="28"/>
        </w:rPr>
        <w:t>Утвърждава</w:t>
      </w:r>
      <w:r w:rsidRPr="009719E9">
        <w:rPr>
          <w:sz w:val="28"/>
        </w:rPr>
        <w:t xml:space="preserve"> списък на длъжностните лица, които имат право на транспортни разноски в делегираните от държавата дейности, съгласно приложение № 2.</w:t>
      </w:r>
    </w:p>
    <w:p w14:paraId="2CCFC009" w14:textId="77777777" w:rsidR="009719E9" w:rsidRPr="009719E9" w:rsidRDefault="009719E9" w:rsidP="009719E9">
      <w:pPr>
        <w:numPr>
          <w:ilvl w:val="0"/>
          <w:numId w:val="15"/>
        </w:numPr>
        <w:jc w:val="both"/>
        <w:rPr>
          <w:sz w:val="28"/>
          <w:lang w:val="en-US"/>
        </w:rPr>
      </w:pPr>
      <w:r w:rsidRPr="009719E9">
        <w:rPr>
          <w:b/>
          <w:sz w:val="28"/>
        </w:rPr>
        <w:t>Утвърждава</w:t>
      </w:r>
      <w:r w:rsidRPr="009719E9">
        <w:rPr>
          <w:sz w:val="28"/>
        </w:rPr>
        <w:t xml:space="preserve"> разчет за целеви разходи и субсидии, както следва:</w:t>
      </w:r>
    </w:p>
    <w:p w14:paraId="3906DE94" w14:textId="77777777" w:rsidR="009719E9" w:rsidRPr="009719E9" w:rsidRDefault="009719E9" w:rsidP="009719E9">
      <w:pPr>
        <w:numPr>
          <w:ilvl w:val="1"/>
          <w:numId w:val="15"/>
        </w:numPr>
        <w:jc w:val="both"/>
        <w:rPr>
          <w:sz w:val="28"/>
          <w:lang w:val="en-US"/>
        </w:rPr>
      </w:pPr>
      <w:r w:rsidRPr="009719E9">
        <w:rPr>
          <w:sz w:val="28"/>
        </w:rPr>
        <w:t>Членски внос в размер на 7 000 евро.</w:t>
      </w:r>
    </w:p>
    <w:p w14:paraId="5795AE47" w14:textId="77777777" w:rsidR="009719E9" w:rsidRPr="009719E9" w:rsidRDefault="009719E9" w:rsidP="009719E9">
      <w:pPr>
        <w:numPr>
          <w:ilvl w:val="1"/>
          <w:numId w:val="15"/>
        </w:numPr>
        <w:jc w:val="both"/>
        <w:rPr>
          <w:sz w:val="28"/>
          <w:lang w:val="en-US"/>
        </w:rPr>
      </w:pPr>
      <w:r w:rsidRPr="009719E9">
        <w:rPr>
          <w:sz w:val="28"/>
        </w:rPr>
        <w:t>Обезщетения и помощи по решение на Общински съвет в размер на 7 000 евро.</w:t>
      </w:r>
    </w:p>
    <w:p w14:paraId="244BC3D2" w14:textId="77777777" w:rsidR="009719E9" w:rsidRPr="009719E9" w:rsidRDefault="009719E9" w:rsidP="009719E9">
      <w:pPr>
        <w:numPr>
          <w:ilvl w:val="1"/>
          <w:numId w:val="15"/>
        </w:numPr>
        <w:jc w:val="both"/>
        <w:rPr>
          <w:sz w:val="28"/>
          <w:lang w:val="en-US"/>
        </w:rPr>
      </w:pPr>
      <w:r w:rsidRPr="009719E9">
        <w:rPr>
          <w:b/>
          <w:sz w:val="28"/>
        </w:rPr>
        <w:t>Утвърждава</w:t>
      </w:r>
      <w:r w:rsidRPr="009719E9">
        <w:rPr>
          <w:sz w:val="28"/>
        </w:rPr>
        <w:t xml:space="preserve"> разчета за субсидии на организации на организации с  нестопанска цел, както следва:</w:t>
      </w:r>
    </w:p>
    <w:p w14:paraId="09A40398" w14:textId="77777777" w:rsidR="009719E9" w:rsidRPr="009719E9" w:rsidRDefault="009719E9" w:rsidP="009719E9">
      <w:pPr>
        <w:ind w:left="1788"/>
        <w:jc w:val="both"/>
        <w:rPr>
          <w:sz w:val="28"/>
        </w:rPr>
      </w:pPr>
      <w:r w:rsidRPr="009719E9">
        <w:rPr>
          <w:sz w:val="28"/>
        </w:rPr>
        <w:t>- Футболен клуб „Урожай“ – Пиргово в размер на 10 000 евро.</w:t>
      </w:r>
    </w:p>
    <w:p w14:paraId="742A8973" w14:textId="77777777" w:rsidR="009719E9" w:rsidRPr="009719E9" w:rsidRDefault="009719E9" w:rsidP="009719E9">
      <w:pPr>
        <w:ind w:left="1788"/>
        <w:jc w:val="both"/>
        <w:rPr>
          <w:sz w:val="28"/>
        </w:rPr>
      </w:pPr>
      <w:r w:rsidRPr="009719E9">
        <w:rPr>
          <w:sz w:val="28"/>
        </w:rPr>
        <w:t>- Футболен клуб „</w:t>
      </w:r>
      <w:proofErr w:type="spellStart"/>
      <w:r w:rsidRPr="009719E9">
        <w:rPr>
          <w:sz w:val="28"/>
        </w:rPr>
        <w:t>Атлетик</w:t>
      </w:r>
      <w:proofErr w:type="spellEnd"/>
      <w:r w:rsidRPr="009719E9">
        <w:rPr>
          <w:sz w:val="28"/>
        </w:rPr>
        <w:t>“ – Тръстеник в размер на 10 000 евро.</w:t>
      </w:r>
    </w:p>
    <w:p w14:paraId="1EE7F990" w14:textId="77777777" w:rsidR="009719E9" w:rsidRPr="009719E9" w:rsidRDefault="009719E9" w:rsidP="009719E9">
      <w:pPr>
        <w:ind w:left="1788"/>
        <w:jc w:val="both"/>
        <w:rPr>
          <w:sz w:val="28"/>
        </w:rPr>
      </w:pPr>
      <w:r w:rsidRPr="009719E9">
        <w:rPr>
          <w:sz w:val="28"/>
        </w:rPr>
        <w:t xml:space="preserve">- Сдружение „Общински спортен клуб </w:t>
      </w:r>
      <w:proofErr w:type="spellStart"/>
      <w:r w:rsidRPr="009719E9">
        <w:rPr>
          <w:sz w:val="28"/>
        </w:rPr>
        <w:t>Ломеец</w:t>
      </w:r>
      <w:proofErr w:type="spellEnd"/>
      <w:r w:rsidRPr="009719E9">
        <w:rPr>
          <w:sz w:val="28"/>
        </w:rPr>
        <w:t>“ в размер на 1 500 евро.</w:t>
      </w:r>
    </w:p>
    <w:p w14:paraId="445DDBA9" w14:textId="7180146E" w:rsidR="009719E9" w:rsidRPr="009719E9" w:rsidRDefault="009719E9" w:rsidP="009719E9">
      <w:pPr>
        <w:tabs>
          <w:tab w:val="left" w:pos="1843"/>
        </w:tabs>
        <w:ind w:left="1843" w:hanging="850"/>
        <w:jc w:val="both"/>
        <w:rPr>
          <w:sz w:val="28"/>
        </w:rPr>
      </w:pPr>
      <w:r w:rsidRPr="009719E9">
        <w:rPr>
          <w:sz w:val="28"/>
        </w:rPr>
        <w:t xml:space="preserve">3.4. </w:t>
      </w:r>
      <w:r>
        <w:rPr>
          <w:sz w:val="28"/>
        </w:rPr>
        <w:tab/>
      </w:r>
      <w:r w:rsidRPr="009719E9">
        <w:rPr>
          <w:b/>
          <w:sz w:val="28"/>
        </w:rPr>
        <w:t>Утвърждава</w:t>
      </w:r>
      <w:r w:rsidRPr="009719E9">
        <w:rPr>
          <w:sz w:val="28"/>
        </w:rPr>
        <w:t xml:space="preserve"> разчет за </w:t>
      </w:r>
      <w:proofErr w:type="spellStart"/>
      <w:r w:rsidRPr="009719E9">
        <w:rPr>
          <w:sz w:val="28"/>
        </w:rPr>
        <w:t>дофинансиране</w:t>
      </w:r>
      <w:proofErr w:type="spellEnd"/>
      <w:r w:rsidRPr="009719E9">
        <w:rPr>
          <w:sz w:val="28"/>
        </w:rPr>
        <w:t xml:space="preserve"> на читалища, както следва:</w:t>
      </w:r>
    </w:p>
    <w:p w14:paraId="5FC0ADC5" w14:textId="77777777" w:rsidR="009719E9" w:rsidRPr="009719E9" w:rsidRDefault="009719E9" w:rsidP="009719E9">
      <w:pPr>
        <w:ind w:left="1788"/>
        <w:jc w:val="both"/>
        <w:rPr>
          <w:sz w:val="28"/>
        </w:rPr>
      </w:pPr>
      <w:r w:rsidRPr="009719E9">
        <w:rPr>
          <w:sz w:val="28"/>
        </w:rPr>
        <w:t>- Народно читалище „Христо Ботев 1925“ с. Иваново в размер на 10 000 евро</w:t>
      </w:r>
    </w:p>
    <w:p w14:paraId="7DD7546D" w14:textId="77777777" w:rsidR="009719E9" w:rsidRPr="009719E9" w:rsidRDefault="009719E9" w:rsidP="009719E9">
      <w:pPr>
        <w:ind w:left="1788"/>
        <w:jc w:val="both"/>
        <w:rPr>
          <w:sz w:val="28"/>
        </w:rPr>
      </w:pPr>
      <w:r w:rsidRPr="009719E9">
        <w:rPr>
          <w:sz w:val="28"/>
        </w:rPr>
        <w:t xml:space="preserve">- Народно читалище „Светлина 1929“ с. Сваленик в размер на 5 000 евро. </w:t>
      </w:r>
    </w:p>
    <w:p w14:paraId="48CECF16" w14:textId="77777777" w:rsidR="009719E9" w:rsidRPr="009719E9" w:rsidRDefault="009719E9" w:rsidP="009719E9">
      <w:pPr>
        <w:ind w:left="1788"/>
        <w:jc w:val="both"/>
        <w:rPr>
          <w:sz w:val="28"/>
        </w:rPr>
      </w:pPr>
      <w:r w:rsidRPr="009719E9">
        <w:rPr>
          <w:sz w:val="28"/>
        </w:rPr>
        <w:t>- Народно читалище „Възраждане 1906“ с. Щръклево в размер на 3 000 евро.</w:t>
      </w:r>
    </w:p>
    <w:p w14:paraId="40EB51A3" w14:textId="17B264E7" w:rsidR="009719E9" w:rsidRPr="009719E9" w:rsidRDefault="001C2F2D" w:rsidP="009719E9">
      <w:pPr>
        <w:numPr>
          <w:ilvl w:val="0"/>
          <w:numId w:val="15"/>
        </w:numPr>
        <w:ind w:left="0" w:firstLine="708"/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 w:rsidR="009719E9" w:rsidRPr="009719E9">
        <w:rPr>
          <w:sz w:val="28"/>
        </w:rPr>
        <w:t xml:space="preserve">На основание чл. 60, ал. 1 от Административно процесуалния кодекс, </w:t>
      </w:r>
      <w:r w:rsidR="009719E9" w:rsidRPr="009719E9">
        <w:rPr>
          <w:b/>
          <w:sz w:val="28"/>
        </w:rPr>
        <w:t>допуска предварително изпълнение</w:t>
      </w:r>
      <w:r w:rsidR="009719E9" w:rsidRPr="009719E9">
        <w:rPr>
          <w:sz w:val="28"/>
        </w:rPr>
        <w:t xml:space="preserve"> на решението.</w:t>
      </w:r>
    </w:p>
    <w:p w14:paraId="5CC4B4E6" w14:textId="77777777" w:rsidR="005F1B2A" w:rsidRPr="009719E9" w:rsidRDefault="005F1B2A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32"/>
          <w:szCs w:val="28"/>
        </w:rPr>
      </w:pPr>
    </w:p>
    <w:p w14:paraId="1495643F" w14:textId="33E30C69" w:rsidR="004E2AD0" w:rsidRPr="003B3D7D" w:rsidRDefault="00AB62DB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ДВАНАДЕСЕТА</w:t>
      </w:r>
      <w:r w:rsidRPr="003B3D7D">
        <w:rPr>
          <w:sz w:val="28"/>
          <w:szCs w:val="28"/>
        </w:rPr>
        <w:t xml:space="preserve"> ТОЧКА:</w:t>
      </w:r>
    </w:p>
    <w:p w14:paraId="285FE792" w14:textId="77777777" w:rsidR="005F1B2A" w:rsidRPr="003B3D7D" w:rsidRDefault="005F1B2A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05E4657E" w14:textId="55FB2AC7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9719E9">
        <w:rPr>
          <w:sz w:val="28"/>
          <w:szCs w:val="28"/>
        </w:rPr>
        <w:t>14</w:t>
      </w:r>
      <w:r w:rsidR="00580957" w:rsidRPr="003B3D7D">
        <w:rPr>
          <w:sz w:val="28"/>
          <w:szCs w:val="28"/>
        </w:rPr>
        <w:t>0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9719E9" w:rsidRPr="009719E9">
        <w:rPr>
          <w:sz w:val="28"/>
          <w:szCs w:val="28"/>
        </w:rPr>
        <w:t>Приемане на актуализирани Вътрешни правила за организацията и реда за подаване, проверка и контрол на декларации по Закона за Сметната палата и за установяване на конфликт на интереси</w:t>
      </w:r>
      <w:r w:rsidRPr="003B3D7D">
        <w:rPr>
          <w:sz w:val="28"/>
          <w:szCs w:val="28"/>
        </w:rPr>
        <w:t xml:space="preserve">. </w:t>
      </w:r>
      <w:r w:rsidR="00275E16">
        <w:rPr>
          <w:sz w:val="28"/>
          <w:szCs w:val="28"/>
        </w:rPr>
        <w:t>Първа комисия</w:t>
      </w:r>
      <w:r w:rsidRPr="003B3D7D">
        <w:rPr>
          <w:sz w:val="28"/>
          <w:szCs w:val="28"/>
        </w:rPr>
        <w:t>?</w:t>
      </w:r>
    </w:p>
    <w:p w14:paraId="26163B3D" w14:textId="2DEC01B1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275E16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275E16">
        <w:rPr>
          <w:sz w:val="28"/>
          <w:szCs w:val="28"/>
        </w:rPr>
        <w:t>Разгледахме докладната, първа комисия е с</w:t>
      </w:r>
      <w:r w:rsidR="008867F8" w:rsidRPr="003B3D7D">
        <w:rPr>
          <w:sz w:val="28"/>
          <w:szCs w:val="28"/>
        </w:rPr>
        <w:t xml:space="preserve"> положително становище.</w:t>
      </w:r>
    </w:p>
    <w:p w14:paraId="3DEB49EF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Втора?</w:t>
      </w:r>
    </w:p>
    <w:p w14:paraId="06802733" w14:textId="69FF28BA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275E16">
        <w:rPr>
          <w:sz w:val="28"/>
          <w:szCs w:val="28"/>
        </w:rPr>
        <w:t>Промените в законите налагат тази промяна, подкрепяме докладната</w:t>
      </w:r>
      <w:r w:rsidRPr="003B3D7D">
        <w:rPr>
          <w:sz w:val="28"/>
          <w:szCs w:val="28"/>
        </w:rPr>
        <w:t>.</w:t>
      </w:r>
    </w:p>
    <w:p w14:paraId="47260644" w14:textId="053D3B52" w:rsidR="00275E16" w:rsidRPr="003B3D7D" w:rsidRDefault="00275E16" w:rsidP="00275E16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CCA4527" w14:textId="50D41AB9" w:rsidR="00275E16" w:rsidRPr="00275E16" w:rsidRDefault="00275E16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68599301" w14:textId="28975C36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62600E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F698DCA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F7164F6" w14:textId="6DB5D4B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25D36159" w14:textId="77777777" w:rsidR="00AB62DB" w:rsidRPr="003B3D7D" w:rsidRDefault="00AB62DB" w:rsidP="00AB62DB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394A5BF0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74B5E066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006E9D93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2E9FAEE6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F05849F" w14:textId="3138D06C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DD7C99">
        <w:rPr>
          <w:sz w:val="28"/>
          <w:szCs w:val="28"/>
        </w:rPr>
        <w:t>440</w:t>
      </w:r>
    </w:p>
    <w:p w14:paraId="51BDAFA6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75085A67" w14:textId="4F8DD80D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DD7C99" w:rsidRPr="00DD7C99">
        <w:rPr>
          <w:sz w:val="28"/>
          <w:szCs w:val="28"/>
        </w:rPr>
        <w:t>чл.21, ал.1, т.23 от Закона за местното самоуправление и местната администрация, във връзка с §1а, ал.5, изр.2 от Д</w:t>
      </w:r>
      <w:r w:rsidR="00DD7C99">
        <w:rPr>
          <w:sz w:val="28"/>
          <w:szCs w:val="28"/>
        </w:rPr>
        <w:t>опълнителните разпоредби</w:t>
      </w:r>
      <w:r w:rsidR="00DD7C99" w:rsidRPr="00DD7C99">
        <w:rPr>
          <w:sz w:val="28"/>
          <w:szCs w:val="28"/>
        </w:rPr>
        <w:t xml:space="preserve"> на З</w:t>
      </w:r>
      <w:r w:rsidR="00DD7C99">
        <w:rPr>
          <w:sz w:val="28"/>
          <w:szCs w:val="28"/>
        </w:rPr>
        <w:t>акона за Сметната палата</w:t>
      </w:r>
      <w:r w:rsidRPr="003B3D7D">
        <w:rPr>
          <w:sz w:val="28"/>
          <w:szCs w:val="28"/>
        </w:rPr>
        <w:t>, Общински съвет Иваново РЕШИ:</w:t>
      </w:r>
    </w:p>
    <w:p w14:paraId="5C811F39" w14:textId="77777777" w:rsidR="00AB62DB" w:rsidRPr="003B3D7D" w:rsidRDefault="00AB62DB" w:rsidP="00AB62DB">
      <w:pPr>
        <w:jc w:val="center"/>
        <w:rPr>
          <w:b/>
        </w:rPr>
      </w:pPr>
    </w:p>
    <w:p w14:paraId="0DF6CBBB" w14:textId="7BFB224B" w:rsidR="00DD7C99" w:rsidRPr="00DD7C99" w:rsidRDefault="00DD7C99" w:rsidP="00DD7C99">
      <w:pPr>
        <w:numPr>
          <w:ilvl w:val="0"/>
          <w:numId w:val="16"/>
        </w:numPr>
        <w:spacing w:after="120"/>
        <w:ind w:left="0" w:firstLine="709"/>
        <w:jc w:val="both"/>
        <w:rPr>
          <w:sz w:val="28"/>
        </w:rPr>
      </w:pPr>
      <w:r>
        <w:rPr>
          <w:b/>
          <w:bCs/>
          <w:sz w:val="28"/>
        </w:rPr>
        <w:t xml:space="preserve"> </w:t>
      </w:r>
      <w:r w:rsidRPr="00DD7C99">
        <w:rPr>
          <w:b/>
          <w:bCs/>
          <w:sz w:val="28"/>
        </w:rPr>
        <w:t xml:space="preserve">Приема </w:t>
      </w:r>
      <w:r w:rsidRPr="00DD7C99">
        <w:rPr>
          <w:bCs/>
          <w:sz w:val="28"/>
        </w:rPr>
        <w:t>Вътрешни правила за организацията и реда за подаване, проверка и контрол на декларациите по Закона за Сметната палата и за установяване на конфликт на интереси, съгласно Приложение №1, неразделна част от настоящото решение</w:t>
      </w:r>
      <w:r w:rsidRPr="00DD7C99">
        <w:rPr>
          <w:b/>
          <w:bCs/>
          <w:sz w:val="28"/>
        </w:rPr>
        <w:t>.</w:t>
      </w:r>
    </w:p>
    <w:p w14:paraId="4FF277A9" w14:textId="57D8B809" w:rsidR="00DD7C99" w:rsidRPr="00DD7C99" w:rsidRDefault="00DD7C99" w:rsidP="00DD7C99">
      <w:pPr>
        <w:numPr>
          <w:ilvl w:val="0"/>
          <w:numId w:val="16"/>
        </w:numPr>
        <w:spacing w:after="120"/>
        <w:ind w:left="0" w:firstLine="709"/>
        <w:jc w:val="both"/>
        <w:rPr>
          <w:sz w:val="28"/>
        </w:rPr>
      </w:pPr>
      <w:r>
        <w:rPr>
          <w:b/>
          <w:bCs/>
          <w:sz w:val="28"/>
        </w:rPr>
        <w:t xml:space="preserve"> </w:t>
      </w:r>
      <w:r w:rsidRPr="00DD7C99">
        <w:rPr>
          <w:b/>
          <w:bCs/>
          <w:sz w:val="28"/>
        </w:rPr>
        <w:t xml:space="preserve">Отменя </w:t>
      </w:r>
      <w:r w:rsidRPr="00DD7C99">
        <w:rPr>
          <w:bCs/>
          <w:sz w:val="28"/>
        </w:rPr>
        <w:t>Вътрешните правила за организацията и реда за подаване, проверка и контрол на декларациите по ЗПКОНПИ, приети с Решение №458 по Протокол №44/ 25.10.2018 г. на Общински съвет – Иваново.</w:t>
      </w:r>
    </w:p>
    <w:p w14:paraId="23E5671D" w14:textId="3EEDF8F5" w:rsidR="00DD7C99" w:rsidRPr="00DD7C99" w:rsidRDefault="00DD7C99" w:rsidP="00DD7C99">
      <w:pPr>
        <w:numPr>
          <w:ilvl w:val="0"/>
          <w:numId w:val="16"/>
        </w:numPr>
        <w:spacing w:after="120"/>
        <w:ind w:left="0" w:firstLine="709"/>
        <w:jc w:val="both"/>
        <w:rPr>
          <w:sz w:val="28"/>
        </w:rPr>
      </w:pPr>
      <w:r>
        <w:rPr>
          <w:bCs/>
          <w:sz w:val="28"/>
        </w:rPr>
        <w:t xml:space="preserve"> </w:t>
      </w:r>
      <w:r w:rsidRPr="00DD7C99">
        <w:rPr>
          <w:bCs/>
          <w:sz w:val="28"/>
        </w:rPr>
        <w:t>Вътрешните правила по т.1 влизат в сила в 14 дневен срок от приемането им.</w:t>
      </w:r>
    </w:p>
    <w:p w14:paraId="32B17969" w14:textId="2E5DCDB6" w:rsidR="00DD7C99" w:rsidRPr="00DD7C99" w:rsidRDefault="00DD7C99" w:rsidP="00DD7C99">
      <w:pPr>
        <w:numPr>
          <w:ilvl w:val="0"/>
          <w:numId w:val="16"/>
        </w:numPr>
        <w:spacing w:after="120"/>
        <w:ind w:left="0" w:firstLine="709"/>
        <w:jc w:val="both"/>
        <w:rPr>
          <w:sz w:val="28"/>
        </w:rPr>
      </w:pPr>
      <w:r>
        <w:rPr>
          <w:bCs/>
          <w:sz w:val="28"/>
        </w:rPr>
        <w:t xml:space="preserve"> </w:t>
      </w:r>
      <w:r w:rsidRPr="00DD7C99">
        <w:rPr>
          <w:bCs/>
          <w:sz w:val="28"/>
        </w:rPr>
        <w:t xml:space="preserve">Вътрешните правила </w:t>
      </w:r>
      <w:r w:rsidRPr="00DD7C99">
        <w:rPr>
          <w:b/>
          <w:bCs/>
          <w:sz w:val="28"/>
        </w:rPr>
        <w:t>да се публикуват на интернет страницата</w:t>
      </w:r>
      <w:r w:rsidRPr="00DD7C99">
        <w:rPr>
          <w:bCs/>
          <w:sz w:val="28"/>
        </w:rPr>
        <w:t xml:space="preserve"> на Община Иваново в раздел „Декларации по ЗСП“.</w:t>
      </w:r>
    </w:p>
    <w:p w14:paraId="5D8B7B9F" w14:textId="1F0B7192" w:rsidR="00DD7C99" w:rsidRPr="00DD7C99" w:rsidRDefault="00DD7C99" w:rsidP="00DD7C99">
      <w:pPr>
        <w:numPr>
          <w:ilvl w:val="0"/>
          <w:numId w:val="16"/>
        </w:numPr>
        <w:spacing w:after="120"/>
        <w:ind w:left="0" w:firstLine="709"/>
        <w:jc w:val="both"/>
        <w:rPr>
          <w:sz w:val="28"/>
        </w:rPr>
      </w:pPr>
      <w:r>
        <w:rPr>
          <w:b/>
          <w:bCs/>
          <w:sz w:val="28"/>
        </w:rPr>
        <w:t xml:space="preserve"> </w:t>
      </w:r>
      <w:r w:rsidRPr="00DD7C99">
        <w:rPr>
          <w:b/>
          <w:bCs/>
          <w:sz w:val="28"/>
        </w:rPr>
        <w:t>Възлага</w:t>
      </w:r>
      <w:r w:rsidRPr="00DD7C99">
        <w:rPr>
          <w:bCs/>
          <w:sz w:val="28"/>
        </w:rPr>
        <w:t xml:space="preserve"> функциите на </w:t>
      </w:r>
      <w:r w:rsidRPr="00DD7C99">
        <w:rPr>
          <w:sz w:val="28"/>
          <w:szCs w:val="28"/>
        </w:rPr>
        <w:t>Постоянната комисия по чл.116, ал.2, т.3 от ЗСП да бъдат изпълнявани от Постоянната комисия по предотвратяване и установяване на конфликт на интереси и етика при Общински съвет-Иваново.</w:t>
      </w:r>
    </w:p>
    <w:p w14:paraId="4B1271BB" w14:textId="425780F6" w:rsidR="00DD7C99" w:rsidRPr="00DD7C99" w:rsidRDefault="00DD7C99" w:rsidP="00DD7C99">
      <w:pPr>
        <w:numPr>
          <w:ilvl w:val="0"/>
          <w:numId w:val="16"/>
        </w:numPr>
        <w:spacing w:after="120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 </w:t>
      </w:r>
      <w:r w:rsidRPr="00DD7C99">
        <w:rPr>
          <w:b/>
          <w:sz w:val="28"/>
          <w:szCs w:val="28"/>
        </w:rPr>
        <w:t>Определя</w:t>
      </w:r>
      <w:r w:rsidRPr="00DD7C99">
        <w:rPr>
          <w:sz w:val="28"/>
          <w:szCs w:val="28"/>
        </w:rPr>
        <w:t xml:space="preserve"> Ивелина Николова – гл. експерт в Дирекция АПОФУС за лице по приемането, съхраняването на декларациите, обработването на данните от тях и унищожаването на информационните носители, въвеждането и обработването на данни в регистъра и публикуването на информация в него.</w:t>
      </w:r>
    </w:p>
    <w:p w14:paraId="1DA1ED26" w14:textId="6FCE5714" w:rsidR="00DD7C99" w:rsidRPr="00DD7C99" w:rsidRDefault="00DD7C99" w:rsidP="00DD7C99">
      <w:pPr>
        <w:numPr>
          <w:ilvl w:val="0"/>
          <w:numId w:val="16"/>
        </w:numPr>
        <w:spacing w:after="240"/>
        <w:ind w:left="0" w:firstLine="709"/>
        <w:jc w:val="both"/>
        <w:rPr>
          <w:sz w:val="28"/>
        </w:rPr>
      </w:pPr>
      <w:r>
        <w:rPr>
          <w:b/>
          <w:bCs/>
          <w:sz w:val="28"/>
        </w:rPr>
        <w:t xml:space="preserve"> </w:t>
      </w:r>
      <w:r w:rsidRPr="00DD7C99">
        <w:rPr>
          <w:b/>
          <w:bCs/>
          <w:sz w:val="28"/>
        </w:rPr>
        <w:t>Възлага</w:t>
      </w:r>
      <w:r w:rsidRPr="00DD7C99">
        <w:rPr>
          <w:bCs/>
          <w:sz w:val="28"/>
        </w:rPr>
        <w:t xml:space="preserve"> на Председателя на Постоянната комисия по чл.116, ал.2, т.3 от ЗСП да организира изпълнението на настоящото решение и да уведоми задължените лица за новия ред.</w:t>
      </w:r>
    </w:p>
    <w:p w14:paraId="34E0F916" w14:textId="109FB008" w:rsidR="00AB62DB" w:rsidRPr="003B3D7D" w:rsidRDefault="00AB62DB" w:rsidP="00AB62DB">
      <w:pPr>
        <w:ind w:firstLine="708"/>
        <w:jc w:val="both"/>
        <w:rPr>
          <w:sz w:val="28"/>
        </w:rPr>
      </w:pPr>
    </w:p>
    <w:p w14:paraId="075A1120" w14:textId="3FC988E4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ТРИНАДЕСЕТА</w:t>
      </w:r>
      <w:r w:rsidRPr="003B3D7D">
        <w:rPr>
          <w:sz w:val="28"/>
          <w:szCs w:val="28"/>
        </w:rPr>
        <w:t xml:space="preserve"> ТОЧКА:</w:t>
      </w:r>
    </w:p>
    <w:p w14:paraId="254FAA87" w14:textId="7966A5B3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DD7C99">
        <w:rPr>
          <w:sz w:val="28"/>
          <w:szCs w:val="28"/>
        </w:rPr>
        <w:t>142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DD7C99" w:rsidRPr="00DD7C99">
        <w:rPr>
          <w:sz w:val="28"/>
          <w:szCs w:val="28"/>
        </w:rPr>
        <w:t xml:space="preserve">Вземане на решение за отдаване под наем без търг или конкурс на част от недвижим имот – частна общинска собственост, находящ се в с. Тръстеник, общ. Иваново, </w:t>
      </w:r>
      <w:proofErr w:type="spellStart"/>
      <w:r w:rsidR="00DD7C99" w:rsidRPr="00DD7C99">
        <w:rPr>
          <w:sz w:val="28"/>
          <w:szCs w:val="28"/>
        </w:rPr>
        <w:t>обл</w:t>
      </w:r>
      <w:proofErr w:type="spellEnd"/>
      <w:r w:rsidR="00DD7C99" w:rsidRPr="00DD7C99">
        <w:rPr>
          <w:sz w:val="28"/>
          <w:szCs w:val="28"/>
        </w:rPr>
        <w:t>. Русе</w:t>
      </w:r>
      <w:r w:rsidRPr="00DD7C99">
        <w:rPr>
          <w:sz w:val="28"/>
          <w:szCs w:val="28"/>
        </w:rPr>
        <w:t>.</w:t>
      </w:r>
      <w:r w:rsidRPr="003B3D7D">
        <w:rPr>
          <w:sz w:val="28"/>
          <w:szCs w:val="28"/>
        </w:rPr>
        <w:t xml:space="preserve"> Г-н </w:t>
      </w:r>
      <w:r w:rsidR="008867F8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7C4DD5D4" w14:textId="13F2E531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8867F8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8867F8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275E16">
        <w:rPr>
          <w:sz w:val="28"/>
          <w:szCs w:val="28"/>
        </w:rPr>
        <w:t>Разгледахме докладната на комисиите и я коментирахме</w:t>
      </w:r>
      <w:r w:rsidR="00ED2398">
        <w:rPr>
          <w:sz w:val="28"/>
          <w:szCs w:val="28"/>
        </w:rPr>
        <w:t>,</w:t>
      </w:r>
      <w:r w:rsidR="008867F8" w:rsidRPr="003B3D7D">
        <w:rPr>
          <w:sz w:val="28"/>
          <w:szCs w:val="28"/>
        </w:rPr>
        <w:t xml:space="preserve"> </w:t>
      </w:r>
      <w:r w:rsidR="00ED2398">
        <w:rPr>
          <w:sz w:val="28"/>
          <w:szCs w:val="28"/>
        </w:rPr>
        <w:t>подкрепям</w:t>
      </w:r>
      <w:r w:rsidR="001C2F2D">
        <w:rPr>
          <w:sz w:val="28"/>
          <w:szCs w:val="28"/>
        </w:rPr>
        <w:t>е</w:t>
      </w:r>
      <w:r w:rsidR="00ED2398">
        <w:rPr>
          <w:sz w:val="28"/>
          <w:szCs w:val="28"/>
        </w:rPr>
        <w:t xml:space="preserve"> докладната</w:t>
      </w:r>
      <w:r w:rsidR="008867F8" w:rsidRPr="003B3D7D">
        <w:rPr>
          <w:sz w:val="28"/>
          <w:szCs w:val="28"/>
        </w:rPr>
        <w:t>.</w:t>
      </w:r>
    </w:p>
    <w:p w14:paraId="51112F95" w14:textId="0C13E145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1B5B53DA" w14:textId="18D5165A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867F8" w:rsidRPr="003B3D7D">
        <w:rPr>
          <w:sz w:val="28"/>
          <w:szCs w:val="28"/>
          <w:u w:val="single"/>
        </w:rPr>
        <w:t>Димчо Киряков</w:t>
      </w:r>
      <w:r w:rsidR="008867F8" w:rsidRPr="003B3D7D">
        <w:rPr>
          <w:sz w:val="28"/>
          <w:szCs w:val="28"/>
        </w:rPr>
        <w:t xml:space="preserve"> – Също </w:t>
      </w:r>
      <w:r w:rsidR="00ED2398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07EFF14A" w14:textId="43B5B499" w:rsidR="00ED2398" w:rsidRPr="003B3D7D" w:rsidRDefault="00ED2398" w:rsidP="00ED2398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41C72ACD" w14:textId="4532FC0B" w:rsidR="00ED2398" w:rsidRPr="003B3D7D" w:rsidRDefault="00ED2398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3B3D7D">
        <w:rPr>
          <w:sz w:val="28"/>
          <w:szCs w:val="28"/>
        </w:rPr>
        <w:t>оложително становище.</w:t>
      </w:r>
    </w:p>
    <w:p w14:paraId="153E338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0E4C2228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62BF84EB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57365D36" w14:textId="77777777" w:rsidTr="00C556C8">
        <w:tc>
          <w:tcPr>
            <w:tcW w:w="566" w:type="dxa"/>
          </w:tcPr>
          <w:p w14:paraId="685B19BD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9F756DB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70CBD850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1E62FA2C" w14:textId="77777777" w:rsidTr="00C556C8">
        <w:tc>
          <w:tcPr>
            <w:tcW w:w="566" w:type="dxa"/>
          </w:tcPr>
          <w:p w14:paraId="5BA2CD09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FA0CC1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26C2E8A0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448318EF" w14:textId="77777777" w:rsidTr="00C556C8">
        <w:tc>
          <w:tcPr>
            <w:tcW w:w="566" w:type="dxa"/>
          </w:tcPr>
          <w:p w14:paraId="56243EB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4787501E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2D1973F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033ABAF" w14:textId="77777777" w:rsidTr="00C556C8">
        <w:tc>
          <w:tcPr>
            <w:tcW w:w="566" w:type="dxa"/>
          </w:tcPr>
          <w:p w14:paraId="74605DDD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FFDEDB5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3B950D80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02C0617" w14:textId="77777777" w:rsidTr="00C556C8">
        <w:tc>
          <w:tcPr>
            <w:tcW w:w="566" w:type="dxa"/>
          </w:tcPr>
          <w:p w14:paraId="394E3DA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9A00AC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5BCA6FB3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B403FCF" w14:textId="77777777" w:rsidTr="00C556C8">
        <w:tc>
          <w:tcPr>
            <w:tcW w:w="566" w:type="dxa"/>
          </w:tcPr>
          <w:p w14:paraId="33F24E96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71BDAD1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4A6BA28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93985AB" w14:textId="77777777" w:rsidTr="00C556C8">
        <w:tc>
          <w:tcPr>
            <w:tcW w:w="566" w:type="dxa"/>
          </w:tcPr>
          <w:p w14:paraId="4ADCD9A4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15964292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084944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939D4E1" w14:textId="77777777" w:rsidTr="00C556C8">
        <w:tc>
          <w:tcPr>
            <w:tcW w:w="566" w:type="dxa"/>
          </w:tcPr>
          <w:p w14:paraId="6EC9C01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4CDB43C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12C48BF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BA50EA4" w14:textId="77777777" w:rsidTr="00C556C8">
        <w:tc>
          <w:tcPr>
            <w:tcW w:w="566" w:type="dxa"/>
          </w:tcPr>
          <w:p w14:paraId="5AA868EB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9CDED85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3C1DBB3E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D6E8861" w14:textId="77777777" w:rsidTr="00C556C8">
        <w:tc>
          <w:tcPr>
            <w:tcW w:w="566" w:type="dxa"/>
          </w:tcPr>
          <w:p w14:paraId="662F909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9CB5AC8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96687A5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8AADCA6" w14:textId="77777777" w:rsidTr="00C556C8">
        <w:tc>
          <w:tcPr>
            <w:tcW w:w="566" w:type="dxa"/>
          </w:tcPr>
          <w:p w14:paraId="6472B6FF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FE3329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A18E8E1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D9CFABB" w14:textId="77777777" w:rsidTr="00C556C8">
        <w:tc>
          <w:tcPr>
            <w:tcW w:w="566" w:type="dxa"/>
          </w:tcPr>
          <w:p w14:paraId="2DDFAF23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794E9B97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7B3F3CE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570AFF74" w14:textId="77777777" w:rsidTr="00C556C8">
        <w:tc>
          <w:tcPr>
            <w:tcW w:w="566" w:type="dxa"/>
          </w:tcPr>
          <w:p w14:paraId="7A4BAA0D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43C7B7EC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FE7B4A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C198C79" w14:textId="77777777" w:rsidTr="00C556C8">
        <w:tc>
          <w:tcPr>
            <w:tcW w:w="566" w:type="dxa"/>
          </w:tcPr>
          <w:p w14:paraId="5BF6DE3B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8B85627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2CDCC0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2B2EECED" w14:textId="7777777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42441A63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2E938A4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582EBE39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144477F6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1BAD762" w14:textId="5087F11A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DD7C99">
        <w:rPr>
          <w:sz w:val="28"/>
          <w:szCs w:val="28"/>
        </w:rPr>
        <w:t>441</w:t>
      </w:r>
    </w:p>
    <w:p w14:paraId="17E59B3A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5E80C4A1" w14:textId="2E665194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DD7C99" w:rsidRPr="00DD7C99">
        <w:rPr>
          <w:sz w:val="28"/>
          <w:szCs w:val="28"/>
        </w:rPr>
        <w:t>чл. 21, ал. 1, т. 8 и ал. 2, във връзка с чл. 27, ал. 4 и ал. 5, чл. 52, ал. 5, т. 2 от Закона за местно самоупра</w:t>
      </w:r>
      <w:r w:rsidR="00DD7C99">
        <w:rPr>
          <w:sz w:val="28"/>
          <w:szCs w:val="28"/>
        </w:rPr>
        <w:t>вление и местна администрация</w:t>
      </w:r>
      <w:r w:rsidR="00DD7C99" w:rsidRPr="00DD7C99">
        <w:rPr>
          <w:sz w:val="28"/>
          <w:szCs w:val="28"/>
        </w:rPr>
        <w:t>, чл. 14, ал. 6 и ал. 8 от З</w:t>
      </w:r>
      <w:r w:rsidR="00DD7C99">
        <w:rPr>
          <w:sz w:val="28"/>
          <w:szCs w:val="28"/>
        </w:rPr>
        <w:t>акона за общинската собственост</w:t>
      </w:r>
      <w:r w:rsidR="00DD7C99" w:rsidRPr="00DD7C99">
        <w:rPr>
          <w:sz w:val="28"/>
          <w:szCs w:val="28"/>
        </w:rPr>
        <w:t>,  чл. 27, ал. 1, т. 3 и ал. 3 от Наредба № 10 за реда на придобиване, управление и разпореждане с имоти и вещи – общинска собственост, чл. 13 от Наредба № 2 за базисните (начални) цени на обекти със стопанско и административно предназначение - общинска собственост</w:t>
      </w:r>
      <w:r w:rsidRPr="003B3D7D">
        <w:rPr>
          <w:sz w:val="28"/>
          <w:szCs w:val="28"/>
        </w:rPr>
        <w:t>, Общински съвет Иваново РЕШИ:</w:t>
      </w:r>
    </w:p>
    <w:p w14:paraId="0D04360C" w14:textId="77777777" w:rsidR="00AB62DB" w:rsidRPr="003B3D7D" w:rsidRDefault="00AB62DB" w:rsidP="00AB62DB">
      <w:pPr>
        <w:jc w:val="center"/>
        <w:rPr>
          <w:b/>
        </w:rPr>
      </w:pPr>
    </w:p>
    <w:p w14:paraId="26BC4799" w14:textId="77777777" w:rsidR="00DD7C99" w:rsidRPr="00DD7C99" w:rsidRDefault="00DD7C99" w:rsidP="00DD7C99">
      <w:pPr>
        <w:ind w:firstLine="708"/>
        <w:jc w:val="both"/>
        <w:rPr>
          <w:sz w:val="28"/>
        </w:rPr>
      </w:pPr>
      <w:r w:rsidRPr="00DD7C99">
        <w:rPr>
          <w:b/>
          <w:sz w:val="28"/>
        </w:rPr>
        <w:t>1. Дава съгласие</w:t>
      </w:r>
      <w:r w:rsidRPr="00DD7C99">
        <w:rPr>
          <w:sz w:val="28"/>
        </w:rPr>
        <w:t xml:space="preserve"> кметът на Община Иваново да сключи договор за отдаване под наем с „АМБУЛАТОРИЯ ЗА ПЪРВИЧНА ИЗВЪНБОЛНИЧНА МЕДИЦИНСКА ПОМОЩ – ИНДИВИДУАЛНА ПРАКТИКА – Д-Р ПЕТЪР ЯНЕВ - РУСЕ“ ЕООД, ЕИК 201352896, със седалище и адрес на управление: гр. Русе, ул. „Зайчар“ № 9, вх. 1, ет. 4, представлявано от д-р Петър Янев за предоставяне на </w:t>
      </w:r>
      <w:proofErr w:type="spellStart"/>
      <w:r w:rsidRPr="00DD7C99">
        <w:rPr>
          <w:sz w:val="28"/>
        </w:rPr>
        <w:t>извънболнична</w:t>
      </w:r>
      <w:proofErr w:type="spellEnd"/>
      <w:r w:rsidRPr="00DD7C99">
        <w:rPr>
          <w:sz w:val="28"/>
        </w:rPr>
        <w:t xml:space="preserve"> медицинска помощ на населението на с. Тръстеник, с предмет: лекарски кабинет с площ от 10,21 </w:t>
      </w:r>
      <w:proofErr w:type="spellStart"/>
      <w:r w:rsidRPr="00DD7C99">
        <w:rPr>
          <w:sz w:val="28"/>
        </w:rPr>
        <w:t>кв.м</w:t>
      </w:r>
      <w:proofErr w:type="spellEnd"/>
      <w:r w:rsidRPr="00DD7C99">
        <w:rPr>
          <w:sz w:val="28"/>
        </w:rPr>
        <w:t xml:space="preserve">.; фелдшерски кабинет с площ от 10,62 </w:t>
      </w:r>
      <w:proofErr w:type="spellStart"/>
      <w:r w:rsidRPr="00DD7C99">
        <w:rPr>
          <w:sz w:val="28"/>
        </w:rPr>
        <w:t>кв.м</w:t>
      </w:r>
      <w:proofErr w:type="spellEnd"/>
      <w:r w:rsidRPr="00DD7C99">
        <w:rPr>
          <w:sz w:val="28"/>
        </w:rPr>
        <w:t xml:space="preserve">.; манипулационна с площ 9,66 </w:t>
      </w:r>
      <w:proofErr w:type="spellStart"/>
      <w:r w:rsidRPr="00DD7C99">
        <w:rPr>
          <w:sz w:val="28"/>
        </w:rPr>
        <w:t>кв.м</w:t>
      </w:r>
      <w:proofErr w:type="spellEnd"/>
      <w:r w:rsidRPr="00DD7C99">
        <w:rPr>
          <w:sz w:val="28"/>
        </w:rPr>
        <w:t xml:space="preserve">.; ½ идеална част от чакалня с площ 7,38 </w:t>
      </w:r>
      <w:proofErr w:type="spellStart"/>
      <w:r w:rsidRPr="00DD7C99">
        <w:rPr>
          <w:sz w:val="28"/>
        </w:rPr>
        <w:t>кв.м</w:t>
      </w:r>
      <w:proofErr w:type="spellEnd"/>
      <w:r w:rsidRPr="00DD7C99">
        <w:rPr>
          <w:sz w:val="28"/>
        </w:rPr>
        <w:t xml:space="preserve">., цялата с площ от 14,76 </w:t>
      </w:r>
      <w:proofErr w:type="spellStart"/>
      <w:r w:rsidRPr="00DD7C99">
        <w:rPr>
          <w:sz w:val="28"/>
        </w:rPr>
        <w:t>кв.м</w:t>
      </w:r>
      <w:proofErr w:type="spellEnd"/>
      <w:r w:rsidRPr="00DD7C99">
        <w:rPr>
          <w:sz w:val="28"/>
        </w:rPr>
        <w:t xml:space="preserve">.;  коридор с площ 7,44 </w:t>
      </w:r>
      <w:proofErr w:type="spellStart"/>
      <w:r w:rsidRPr="00DD7C99">
        <w:rPr>
          <w:sz w:val="28"/>
        </w:rPr>
        <w:t>кв.м</w:t>
      </w:r>
      <w:proofErr w:type="spellEnd"/>
      <w:r w:rsidRPr="00DD7C99">
        <w:rPr>
          <w:sz w:val="28"/>
        </w:rPr>
        <w:t xml:space="preserve">.; санитарен възел с площ от 3,36 </w:t>
      </w:r>
      <w:proofErr w:type="spellStart"/>
      <w:r w:rsidRPr="00DD7C99">
        <w:rPr>
          <w:sz w:val="28"/>
        </w:rPr>
        <w:t>кв.м</w:t>
      </w:r>
      <w:proofErr w:type="spellEnd"/>
      <w:r w:rsidRPr="00DD7C99">
        <w:rPr>
          <w:sz w:val="28"/>
        </w:rPr>
        <w:t xml:space="preserve">., представляващи ½ (една втора) идеална част от цялото помещение с площ от 6,72 </w:t>
      </w:r>
      <w:proofErr w:type="spellStart"/>
      <w:r w:rsidRPr="00DD7C99">
        <w:rPr>
          <w:sz w:val="28"/>
        </w:rPr>
        <w:t>кв.м</w:t>
      </w:r>
      <w:proofErr w:type="spellEnd"/>
      <w:r w:rsidRPr="00DD7C99">
        <w:rPr>
          <w:sz w:val="28"/>
        </w:rPr>
        <w:t xml:space="preserve">., намиращи се на първи етаж в сграда „Здравна служба“, находяща се в ПИ 691, кв. 69 по плана на с. Тръстеник, общ. Иваново, </w:t>
      </w:r>
      <w:proofErr w:type="spellStart"/>
      <w:r w:rsidRPr="00DD7C99">
        <w:rPr>
          <w:sz w:val="28"/>
        </w:rPr>
        <w:t>обл</w:t>
      </w:r>
      <w:proofErr w:type="spellEnd"/>
      <w:r w:rsidRPr="00DD7C99">
        <w:rPr>
          <w:sz w:val="28"/>
        </w:rPr>
        <w:t xml:space="preserve">. Русе, с адрес: с. Тръстеник, ул. „Шести септември“ № 74, предмет на АЧОС № 491/28.04.2011 г., вписан в Служба по вписванията – Русе под вх. рег. № 5269/05.05.2011 г., под № 135, том 12, </w:t>
      </w:r>
      <w:proofErr w:type="spellStart"/>
      <w:r w:rsidRPr="00DD7C99">
        <w:rPr>
          <w:sz w:val="28"/>
        </w:rPr>
        <w:t>н.д</w:t>
      </w:r>
      <w:proofErr w:type="spellEnd"/>
      <w:r w:rsidRPr="00DD7C99">
        <w:rPr>
          <w:sz w:val="28"/>
        </w:rPr>
        <w:t>. 2476, ДВР 5119.</w:t>
      </w:r>
    </w:p>
    <w:p w14:paraId="20138BC1" w14:textId="446574AF" w:rsidR="00DD7C99" w:rsidRPr="00DD7C99" w:rsidRDefault="00DD7C99" w:rsidP="00DD7C99">
      <w:pPr>
        <w:ind w:firstLine="708"/>
        <w:jc w:val="both"/>
        <w:rPr>
          <w:sz w:val="28"/>
        </w:rPr>
      </w:pPr>
      <w:r w:rsidRPr="00DD7C99">
        <w:rPr>
          <w:b/>
          <w:sz w:val="28"/>
        </w:rPr>
        <w:t>2. Определя</w:t>
      </w:r>
      <w:r w:rsidRPr="00DD7C99">
        <w:rPr>
          <w:sz w:val="28"/>
        </w:rPr>
        <w:t xml:space="preserve"> първоначална месечна наемна цена, съгласно Наредба № 2 за базисните (начални) цени на обекти със стопанско и административно предназначение – общинска собственост за обекта по т. 1 в размер на</w:t>
      </w:r>
      <w:r w:rsidRPr="00DD7C99">
        <w:rPr>
          <w:color w:val="000000"/>
          <w:sz w:val="28"/>
        </w:rPr>
        <w:t xml:space="preserve"> </w:t>
      </w:r>
      <w:r w:rsidRPr="00DD7C99">
        <w:rPr>
          <w:b/>
          <w:color w:val="000000"/>
          <w:sz w:val="28"/>
        </w:rPr>
        <w:t xml:space="preserve">24,06 € </w:t>
      </w:r>
      <w:r w:rsidRPr="00DD7C99">
        <w:rPr>
          <w:b/>
          <w:color w:val="000000"/>
          <w:sz w:val="28"/>
          <w:lang w:val="en-US"/>
        </w:rPr>
        <w:t>(</w:t>
      </w:r>
      <w:r w:rsidRPr="00DD7C99">
        <w:rPr>
          <w:b/>
          <w:color w:val="000000"/>
          <w:sz w:val="28"/>
        </w:rPr>
        <w:t>двадесет и четири евро и шест евроцента</w:t>
      </w:r>
      <w:r w:rsidRPr="00DD7C99">
        <w:rPr>
          <w:b/>
          <w:color w:val="000000"/>
          <w:sz w:val="28"/>
          <w:lang w:val="en-US"/>
        </w:rPr>
        <w:t>)</w:t>
      </w:r>
      <w:r w:rsidRPr="00DD7C99">
        <w:rPr>
          <w:color w:val="000000"/>
          <w:sz w:val="28"/>
        </w:rPr>
        <w:t xml:space="preserve"> /47,06 лв. </w:t>
      </w:r>
      <w:r w:rsidRPr="00DD7C99">
        <w:rPr>
          <w:color w:val="000000"/>
          <w:sz w:val="28"/>
          <w:lang w:val="en-US"/>
        </w:rPr>
        <w:t>(</w:t>
      </w:r>
      <w:r w:rsidRPr="00DD7C99">
        <w:rPr>
          <w:color w:val="000000"/>
          <w:sz w:val="28"/>
        </w:rPr>
        <w:t>четиридесет и седем лева и шест стотинки</w:t>
      </w:r>
      <w:r w:rsidRPr="00DD7C99">
        <w:rPr>
          <w:color w:val="000000"/>
          <w:sz w:val="28"/>
          <w:lang w:val="en-US"/>
        </w:rPr>
        <w:t>)</w:t>
      </w:r>
      <w:r w:rsidRPr="00DD7C99">
        <w:rPr>
          <w:color w:val="000000"/>
          <w:sz w:val="28"/>
        </w:rPr>
        <w:t xml:space="preserve">/ без ДДС или </w:t>
      </w:r>
      <w:r w:rsidRPr="00DD7C99">
        <w:rPr>
          <w:b/>
          <w:color w:val="000000"/>
          <w:sz w:val="28"/>
        </w:rPr>
        <w:t xml:space="preserve">28,87 € </w:t>
      </w:r>
      <w:r w:rsidRPr="00DD7C99">
        <w:rPr>
          <w:b/>
          <w:color w:val="000000"/>
          <w:sz w:val="28"/>
          <w:lang w:val="en-US"/>
        </w:rPr>
        <w:t>(</w:t>
      </w:r>
      <w:r w:rsidRPr="00DD7C99">
        <w:rPr>
          <w:b/>
          <w:color w:val="000000"/>
          <w:sz w:val="28"/>
        </w:rPr>
        <w:t>двадесет и осем евро и осемдесет и седем евроцента</w:t>
      </w:r>
      <w:r w:rsidRPr="00DD7C99">
        <w:rPr>
          <w:b/>
          <w:color w:val="000000"/>
          <w:sz w:val="28"/>
          <w:lang w:val="en-US"/>
        </w:rPr>
        <w:t>)</w:t>
      </w:r>
      <w:r w:rsidRPr="00DD7C99">
        <w:rPr>
          <w:color w:val="000000"/>
          <w:sz w:val="28"/>
        </w:rPr>
        <w:t xml:space="preserve"> /56,46 лв. </w:t>
      </w:r>
      <w:r w:rsidRPr="00DD7C99">
        <w:rPr>
          <w:color w:val="000000"/>
          <w:sz w:val="28"/>
          <w:lang w:val="en-US"/>
        </w:rPr>
        <w:t>(</w:t>
      </w:r>
      <w:r w:rsidRPr="00DD7C99">
        <w:rPr>
          <w:color w:val="000000"/>
          <w:sz w:val="28"/>
        </w:rPr>
        <w:t>петдесет и шест лева и четиридесет и шест стотинки</w:t>
      </w:r>
      <w:r w:rsidRPr="00DD7C99">
        <w:rPr>
          <w:color w:val="000000"/>
          <w:sz w:val="28"/>
          <w:lang w:val="en-US"/>
        </w:rPr>
        <w:t>)</w:t>
      </w:r>
      <w:r w:rsidRPr="00DD7C99">
        <w:rPr>
          <w:color w:val="000000"/>
          <w:sz w:val="28"/>
        </w:rPr>
        <w:t xml:space="preserve">/ </w:t>
      </w:r>
      <w:r w:rsidRPr="00DD7C99">
        <w:rPr>
          <w:b/>
          <w:color w:val="000000"/>
          <w:sz w:val="28"/>
        </w:rPr>
        <w:t>с включен ДДС.</w:t>
      </w:r>
      <w:r w:rsidRPr="00DD7C99">
        <w:rPr>
          <w:b/>
          <w:sz w:val="28"/>
        </w:rPr>
        <w:t xml:space="preserve"> </w:t>
      </w:r>
    </w:p>
    <w:p w14:paraId="28E5366B" w14:textId="77777777" w:rsidR="00DD7C99" w:rsidRPr="00DD7C99" w:rsidRDefault="00DD7C99" w:rsidP="00DD7C99">
      <w:pPr>
        <w:ind w:firstLine="708"/>
        <w:jc w:val="both"/>
        <w:rPr>
          <w:sz w:val="28"/>
        </w:rPr>
      </w:pPr>
      <w:r w:rsidRPr="00DD7C99">
        <w:rPr>
          <w:b/>
          <w:sz w:val="28"/>
        </w:rPr>
        <w:t>3.</w:t>
      </w:r>
      <w:r w:rsidRPr="00DD7C99">
        <w:rPr>
          <w:sz w:val="28"/>
        </w:rPr>
        <w:t xml:space="preserve"> </w:t>
      </w:r>
      <w:r w:rsidRPr="00DD7C99">
        <w:rPr>
          <w:b/>
          <w:sz w:val="28"/>
        </w:rPr>
        <w:t>Определя</w:t>
      </w:r>
      <w:r w:rsidRPr="00DD7C99">
        <w:rPr>
          <w:sz w:val="28"/>
        </w:rPr>
        <w:t xml:space="preserve"> срок на договора – 10 години, считано от датата на подписването му.</w:t>
      </w:r>
    </w:p>
    <w:p w14:paraId="7C656F66" w14:textId="77777777" w:rsidR="00DD7C99" w:rsidRPr="00DD7C99" w:rsidRDefault="00DD7C99" w:rsidP="00DD7C99">
      <w:pPr>
        <w:ind w:firstLine="708"/>
        <w:jc w:val="both"/>
        <w:rPr>
          <w:sz w:val="28"/>
        </w:rPr>
      </w:pPr>
      <w:r w:rsidRPr="00DD7C99">
        <w:rPr>
          <w:b/>
          <w:sz w:val="28"/>
        </w:rPr>
        <w:t>4.</w:t>
      </w:r>
      <w:r w:rsidRPr="00DD7C99">
        <w:rPr>
          <w:sz w:val="28"/>
        </w:rPr>
        <w:t xml:space="preserve"> </w:t>
      </w:r>
      <w:r w:rsidRPr="00DD7C99">
        <w:rPr>
          <w:b/>
          <w:sz w:val="28"/>
        </w:rPr>
        <w:t xml:space="preserve">Определя </w:t>
      </w:r>
      <w:r w:rsidRPr="00DD7C99">
        <w:rPr>
          <w:sz w:val="28"/>
        </w:rPr>
        <w:t xml:space="preserve">30 на сто от постъпленията от отдаването под наем на имота по т. 1 да се използват за изпълнение на дейности от местно значение в с. Тръстеник, общ. Иваново, </w:t>
      </w:r>
      <w:proofErr w:type="spellStart"/>
      <w:r w:rsidRPr="00DD7C99">
        <w:rPr>
          <w:sz w:val="28"/>
        </w:rPr>
        <w:t>обл</w:t>
      </w:r>
      <w:proofErr w:type="spellEnd"/>
      <w:r w:rsidRPr="00DD7C99">
        <w:rPr>
          <w:sz w:val="28"/>
        </w:rPr>
        <w:t>. Русе.</w:t>
      </w:r>
    </w:p>
    <w:p w14:paraId="5A6F95A9" w14:textId="77777777" w:rsidR="00DD7C99" w:rsidRPr="00DD7C99" w:rsidRDefault="00DD7C99" w:rsidP="00DD7C99">
      <w:pPr>
        <w:ind w:firstLine="708"/>
        <w:jc w:val="both"/>
        <w:rPr>
          <w:sz w:val="28"/>
        </w:rPr>
      </w:pPr>
      <w:r w:rsidRPr="00DD7C99">
        <w:rPr>
          <w:b/>
          <w:sz w:val="28"/>
        </w:rPr>
        <w:t>5.</w:t>
      </w:r>
      <w:r w:rsidRPr="00DD7C99">
        <w:rPr>
          <w:sz w:val="28"/>
        </w:rPr>
        <w:t xml:space="preserve"> </w:t>
      </w:r>
      <w:r w:rsidRPr="00DD7C99">
        <w:rPr>
          <w:b/>
          <w:sz w:val="28"/>
        </w:rPr>
        <w:t>Възлага</w:t>
      </w:r>
      <w:r w:rsidRPr="00DD7C99">
        <w:rPr>
          <w:sz w:val="28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14:paraId="05CD6D1C" w14:textId="77777777" w:rsidR="00DD7C99" w:rsidRPr="00DD7C99" w:rsidRDefault="00DD7C99" w:rsidP="00DD7C99">
      <w:pPr>
        <w:ind w:firstLine="708"/>
        <w:jc w:val="both"/>
        <w:rPr>
          <w:sz w:val="28"/>
        </w:rPr>
      </w:pPr>
      <w:r w:rsidRPr="00DD7C99">
        <w:rPr>
          <w:sz w:val="28"/>
        </w:rPr>
        <w:t>6. Допуска на основание чл. 60, ал. 1 от АПК предварително изпълнение на настоящото решение.</w:t>
      </w:r>
    </w:p>
    <w:p w14:paraId="1BBBB460" w14:textId="2B181D95" w:rsidR="0062600E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326748FE" w14:textId="77777777" w:rsidR="001C2F2D" w:rsidRPr="00ED2398" w:rsidRDefault="001C2F2D" w:rsidP="001C2F2D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КВОРУМ: 11</w:t>
      </w:r>
    </w:p>
    <w:p w14:paraId="57339D7E" w14:textId="77777777" w:rsidR="001C2F2D" w:rsidRPr="00540FCC" w:rsidRDefault="001C2F2D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6E507B0C" w14:textId="6F816548" w:rsidR="00AB62DB" w:rsidRPr="00540FCC" w:rsidRDefault="00AB62DB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40FCC">
        <w:rPr>
          <w:sz w:val="28"/>
          <w:szCs w:val="28"/>
        </w:rPr>
        <w:t xml:space="preserve">ПО </w:t>
      </w:r>
      <w:r w:rsidR="007663E9" w:rsidRPr="00540FCC">
        <w:rPr>
          <w:sz w:val="28"/>
          <w:szCs w:val="28"/>
        </w:rPr>
        <w:t>ЧЕТИРИНАДЕСЕТА</w:t>
      </w:r>
      <w:r w:rsidRPr="00540FCC">
        <w:rPr>
          <w:sz w:val="28"/>
          <w:szCs w:val="28"/>
        </w:rPr>
        <w:t xml:space="preserve"> ТОЧКА:</w:t>
      </w:r>
    </w:p>
    <w:p w14:paraId="52177A3C" w14:textId="23996AFB" w:rsidR="0062600E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208D6FA6" w14:textId="5DDCAD10" w:rsidR="00AB62DB" w:rsidRPr="00540FCC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540FCC">
        <w:rPr>
          <w:sz w:val="28"/>
          <w:szCs w:val="28"/>
          <w:u w:val="single"/>
        </w:rPr>
        <w:t>Г-н Мариян Драшков</w:t>
      </w:r>
      <w:r w:rsidRPr="00540FCC">
        <w:rPr>
          <w:sz w:val="28"/>
          <w:szCs w:val="28"/>
        </w:rPr>
        <w:t xml:space="preserve"> – Докладна записка №</w:t>
      </w:r>
      <w:r w:rsidR="00540FCC" w:rsidRPr="00540FCC">
        <w:rPr>
          <w:sz w:val="28"/>
          <w:szCs w:val="28"/>
          <w:lang w:val="en-US"/>
        </w:rPr>
        <w:t>145</w:t>
      </w:r>
      <w:r w:rsidRPr="00540FCC">
        <w:rPr>
          <w:sz w:val="28"/>
          <w:szCs w:val="28"/>
        </w:rPr>
        <w:t xml:space="preserve"> относно</w:t>
      </w:r>
      <w:r w:rsidRPr="00540FCC">
        <w:rPr>
          <w:sz w:val="28"/>
          <w:szCs w:val="28"/>
          <w:lang w:val="en-US"/>
        </w:rPr>
        <w:t xml:space="preserve"> </w:t>
      </w:r>
      <w:r w:rsidR="00540FCC" w:rsidRPr="00540FCC">
        <w:rPr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поземлен имот с идентификатор 56397.323.277 по кадастралната карта и кадастралните регистри на с. Пиргово, община Иваново, област Русе, в местност „</w:t>
      </w:r>
      <w:proofErr w:type="spellStart"/>
      <w:r w:rsidR="00540FCC" w:rsidRPr="00540FCC">
        <w:rPr>
          <w:sz w:val="28"/>
          <w:szCs w:val="28"/>
        </w:rPr>
        <w:t>Хаджимеровица</w:t>
      </w:r>
      <w:proofErr w:type="spellEnd"/>
      <w:r w:rsidR="00540FCC" w:rsidRPr="00540FCC">
        <w:rPr>
          <w:sz w:val="28"/>
          <w:szCs w:val="28"/>
        </w:rPr>
        <w:t>“</w:t>
      </w:r>
      <w:r w:rsidRPr="00540FCC">
        <w:rPr>
          <w:sz w:val="28"/>
          <w:szCs w:val="28"/>
        </w:rPr>
        <w:t xml:space="preserve">. Г-н </w:t>
      </w:r>
      <w:r w:rsidR="008867F8" w:rsidRPr="00540FCC">
        <w:rPr>
          <w:sz w:val="28"/>
          <w:szCs w:val="28"/>
        </w:rPr>
        <w:t>Градев</w:t>
      </w:r>
      <w:r w:rsidRPr="00540FCC">
        <w:rPr>
          <w:sz w:val="28"/>
          <w:szCs w:val="28"/>
        </w:rPr>
        <w:t>?</w:t>
      </w:r>
    </w:p>
    <w:p w14:paraId="6D01098B" w14:textId="736E56E0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540FCC">
        <w:rPr>
          <w:sz w:val="28"/>
          <w:szCs w:val="28"/>
          <w:u w:val="single"/>
        </w:rPr>
        <w:t>Г-н Никола</w:t>
      </w:r>
      <w:r w:rsidR="008867F8" w:rsidRPr="00540FCC">
        <w:rPr>
          <w:sz w:val="28"/>
          <w:szCs w:val="28"/>
          <w:u w:val="single"/>
        </w:rPr>
        <w:t>й</w:t>
      </w:r>
      <w:r w:rsidRPr="00540FCC">
        <w:rPr>
          <w:sz w:val="28"/>
          <w:szCs w:val="28"/>
          <w:u w:val="single"/>
        </w:rPr>
        <w:t xml:space="preserve"> </w:t>
      </w:r>
      <w:r w:rsidR="008867F8" w:rsidRPr="00540FCC">
        <w:rPr>
          <w:sz w:val="28"/>
          <w:szCs w:val="28"/>
          <w:u w:val="single"/>
        </w:rPr>
        <w:t>Градев</w:t>
      </w:r>
      <w:r w:rsidRPr="00540FCC">
        <w:rPr>
          <w:sz w:val="28"/>
          <w:szCs w:val="28"/>
        </w:rPr>
        <w:t xml:space="preserve"> – </w:t>
      </w:r>
      <w:r w:rsidR="00ED2398">
        <w:rPr>
          <w:sz w:val="28"/>
          <w:szCs w:val="28"/>
        </w:rPr>
        <w:t xml:space="preserve">Има проявен интерес към този имот, имота не се използва по предназначение, силно </w:t>
      </w:r>
      <w:proofErr w:type="spellStart"/>
      <w:r w:rsidR="00ED2398">
        <w:rPr>
          <w:sz w:val="28"/>
          <w:szCs w:val="28"/>
        </w:rPr>
        <w:t>захрастен</w:t>
      </w:r>
      <w:proofErr w:type="spellEnd"/>
      <w:r w:rsidR="00ED2398">
        <w:rPr>
          <w:sz w:val="28"/>
          <w:szCs w:val="28"/>
        </w:rPr>
        <w:t xml:space="preserve">, ще бъде пуснат на търг. Има начална тръжна цена, </w:t>
      </w:r>
      <w:r w:rsidR="001C2F2D">
        <w:rPr>
          <w:sz w:val="28"/>
          <w:szCs w:val="28"/>
        </w:rPr>
        <w:t>к</w:t>
      </w:r>
      <w:r w:rsidR="00ED2398">
        <w:rPr>
          <w:sz w:val="28"/>
          <w:szCs w:val="28"/>
        </w:rPr>
        <w:t>ойто даде повече пари, ще го вземе,</w:t>
      </w:r>
      <w:r w:rsidR="008867F8" w:rsidRPr="003B3D7D">
        <w:rPr>
          <w:sz w:val="28"/>
          <w:szCs w:val="28"/>
        </w:rPr>
        <w:t xml:space="preserve"> положително становище.</w:t>
      </w:r>
    </w:p>
    <w:p w14:paraId="5BD81C52" w14:textId="0F93DB19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1C2F2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0CC35553" w14:textId="08D7C249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867F8" w:rsidRPr="003B3D7D">
        <w:rPr>
          <w:sz w:val="28"/>
          <w:szCs w:val="28"/>
          <w:u w:val="single"/>
        </w:rPr>
        <w:t>Димчо Киряков</w:t>
      </w:r>
      <w:r w:rsidR="008867F8" w:rsidRPr="003B3D7D">
        <w:rPr>
          <w:sz w:val="28"/>
          <w:szCs w:val="28"/>
        </w:rPr>
        <w:t xml:space="preserve"> – </w:t>
      </w:r>
      <w:r w:rsidR="00ED2398">
        <w:rPr>
          <w:sz w:val="28"/>
          <w:szCs w:val="28"/>
        </w:rPr>
        <w:t>П</w:t>
      </w:r>
      <w:r w:rsidRPr="003B3D7D">
        <w:rPr>
          <w:sz w:val="28"/>
          <w:szCs w:val="28"/>
        </w:rPr>
        <w:t>оложително становище.</w:t>
      </w:r>
    </w:p>
    <w:p w14:paraId="6D1D2E8A" w14:textId="6450F881" w:rsidR="00ED2398" w:rsidRPr="003B3D7D" w:rsidRDefault="00ED2398" w:rsidP="00ED2398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58453080" w14:textId="77446E6A" w:rsidR="00ED2398" w:rsidRPr="003B3D7D" w:rsidRDefault="00ED2398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548E6127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7532082E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564244D8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5381C838" w14:textId="77777777" w:rsidTr="00C556C8">
        <w:tc>
          <w:tcPr>
            <w:tcW w:w="566" w:type="dxa"/>
          </w:tcPr>
          <w:p w14:paraId="4757E903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1292EA11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292A36B7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3DE13845" w14:textId="77777777" w:rsidTr="00C556C8">
        <w:tc>
          <w:tcPr>
            <w:tcW w:w="566" w:type="dxa"/>
          </w:tcPr>
          <w:p w14:paraId="34EAFFF6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66A3E42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24E3452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29CDEDCF" w14:textId="77777777" w:rsidTr="00C556C8">
        <w:tc>
          <w:tcPr>
            <w:tcW w:w="566" w:type="dxa"/>
          </w:tcPr>
          <w:p w14:paraId="04388B02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08397A56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2016E7F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7689EA48" w14:textId="77777777" w:rsidTr="00C556C8">
        <w:tc>
          <w:tcPr>
            <w:tcW w:w="566" w:type="dxa"/>
          </w:tcPr>
          <w:p w14:paraId="5C28FA6F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B1C652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B61EB3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7D13A3CD" w14:textId="77777777" w:rsidTr="00C556C8">
        <w:tc>
          <w:tcPr>
            <w:tcW w:w="566" w:type="dxa"/>
          </w:tcPr>
          <w:p w14:paraId="23EDC0AC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73054B57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D284609" w14:textId="086A064C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32EE5" w:rsidRPr="003B3D7D" w14:paraId="3FDB177E" w14:textId="77777777" w:rsidTr="00C556C8">
        <w:tc>
          <w:tcPr>
            <w:tcW w:w="566" w:type="dxa"/>
          </w:tcPr>
          <w:p w14:paraId="757FFC2F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49FA9C12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E424844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9AECAF9" w14:textId="77777777" w:rsidTr="00C556C8">
        <w:tc>
          <w:tcPr>
            <w:tcW w:w="566" w:type="dxa"/>
          </w:tcPr>
          <w:p w14:paraId="53211EDB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8A9887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5AE5B71D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5DDDFD5" w14:textId="77777777" w:rsidTr="00C556C8">
        <w:tc>
          <w:tcPr>
            <w:tcW w:w="566" w:type="dxa"/>
          </w:tcPr>
          <w:p w14:paraId="01AD7A78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73FF00F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AE95E91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B13F681" w14:textId="77777777" w:rsidTr="00C556C8">
        <w:tc>
          <w:tcPr>
            <w:tcW w:w="566" w:type="dxa"/>
          </w:tcPr>
          <w:p w14:paraId="7BE0AB4B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75184FEF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40BF6F0C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E27FD0D" w14:textId="77777777" w:rsidTr="00C556C8">
        <w:tc>
          <w:tcPr>
            <w:tcW w:w="566" w:type="dxa"/>
          </w:tcPr>
          <w:p w14:paraId="17E46FDC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1A3F8DB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7A8EAA4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5DA44B9" w14:textId="77777777" w:rsidTr="00C556C8">
        <w:tc>
          <w:tcPr>
            <w:tcW w:w="566" w:type="dxa"/>
          </w:tcPr>
          <w:p w14:paraId="6F23B4A9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47D6A88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10C7467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0F5ECF4" w14:textId="77777777" w:rsidTr="00C556C8">
        <w:tc>
          <w:tcPr>
            <w:tcW w:w="566" w:type="dxa"/>
          </w:tcPr>
          <w:p w14:paraId="418B349D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146E48D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65ED7031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06398A50" w14:textId="77777777" w:rsidTr="00C556C8">
        <w:tc>
          <w:tcPr>
            <w:tcW w:w="566" w:type="dxa"/>
          </w:tcPr>
          <w:p w14:paraId="55902EB9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175D4022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F72126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2783885" w14:textId="77777777" w:rsidTr="00C556C8">
        <w:tc>
          <w:tcPr>
            <w:tcW w:w="566" w:type="dxa"/>
          </w:tcPr>
          <w:p w14:paraId="687BC0D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EA26853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7891F07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291D0C27" w14:textId="30C39FD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5A67F2BB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77283057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5BD36D4B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5914C178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0C4EEFAA" w14:textId="7DDE2E89" w:rsidR="00AB62DB" w:rsidRPr="00540FCC" w:rsidRDefault="00AB62DB" w:rsidP="00AB62D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62600E" w:rsidRPr="003B3D7D">
        <w:rPr>
          <w:sz w:val="28"/>
          <w:szCs w:val="28"/>
        </w:rPr>
        <w:t>4</w:t>
      </w:r>
      <w:r w:rsidR="00540FCC">
        <w:rPr>
          <w:sz w:val="28"/>
          <w:szCs w:val="28"/>
          <w:lang w:val="en-US"/>
        </w:rPr>
        <w:t>42</w:t>
      </w:r>
    </w:p>
    <w:p w14:paraId="4B4D02C8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64708B12" w14:textId="4A1A94CB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540FCC" w:rsidRPr="00540FCC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администрация, чл. 35, ал. 1, във връзка с чл. 41, ал. 2 от Закона за об</w:t>
      </w:r>
      <w:r w:rsidR="00EF7237">
        <w:rPr>
          <w:sz w:val="28"/>
          <w:szCs w:val="28"/>
        </w:rPr>
        <w:t>щинската собственост</w:t>
      </w:r>
      <w:r w:rsidR="00540FCC" w:rsidRPr="00540FCC">
        <w:rPr>
          <w:sz w:val="28"/>
          <w:szCs w:val="28"/>
        </w:rPr>
        <w:t xml:space="preserve"> и  чл. 68, ал. 1 от Наредба № 10 за реда на придобиване, управление и разпореждане с имоти и вещи - общинска собственост на община Иваново, област Русе</w:t>
      </w:r>
      <w:r w:rsidRPr="003B3D7D">
        <w:rPr>
          <w:sz w:val="28"/>
          <w:szCs w:val="28"/>
        </w:rPr>
        <w:t>, Общински съвет Иваново РЕШИ:</w:t>
      </w:r>
    </w:p>
    <w:p w14:paraId="4C941844" w14:textId="77777777" w:rsidR="00AB62DB" w:rsidRPr="003B3D7D" w:rsidRDefault="00AB62DB" w:rsidP="00AB62DB">
      <w:pPr>
        <w:jc w:val="center"/>
        <w:rPr>
          <w:b/>
        </w:rPr>
      </w:pPr>
    </w:p>
    <w:p w14:paraId="4CAC247C" w14:textId="77777777" w:rsidR="00540FCC" w:rsidRPr="00540FCC" w:rsidRDefault="00540FCC" w:rsidP="00540FCC">
      <w:pPr>
        <w:ind w:firstLine="708"/>
        <w:jc w:val="both"/>
        <w:rPr>
          <w:b/>
          <w:sz w:val="28"/>
        </w:rPr>
      </w:pPr>
      <w:r w:rsidRPr="00540FCC">
        <w:rPr>
          <w:b/>
          <w:sz w:val="28"/>
        </w:rPr>
        <w:t>1. Дава съгласие</w:t>
      </w:r>
      <w:r w:rsidRPr="00540FCC">
        <w:rPr>
          <w:sz w:val="28"/>
        </w:rPr>
        <w:t xml:space="preserve"> за обявяване на публичен търг за продажба на </w:t>
      </w:r>
      <w:r w:rsidRPr="00540FCC">
        <w:rPr>
          <w:b/>
          <w:sz w:val="28"/>
        </w:rPr>
        <w:t>поземлен имот с идентификатор 56397.323.277</w:t>
      </w:r>
      <w:r w:rsidRPr="00540FCC">
        <w:rPr>
          <w:sz w:val="28"/>
        </w:rPr>
        <w:t xml:space="preserve"> по кадастралната карта и кадастралните регистри на с. Пиргово, община Иваново, област Русе,  одобрени със Заповед № РД-18-829/03.12.2019 г. на Изпълнителния директор на АГКК, с адрес на поземления имот: </w:t>
      </w:r>
      <w:r w:rsidRPr="00540FCC">
        <w:rPr>
          <w:b/>
          <w:sz w:val="28"/>
        </w:rPr>
        <w:t>с. Пиргово, местност „</w:t>
      </w:r>
      <w:proofErr w:type="spellStart"/>
      <w:r w:rsidRPr="00540FCC">
        <w:rPr>
          <w:b/>
          <w:sz w:val="28"/>
        </w:rPr>
        <w:t>Хаджимеровица</w:t>
      </w:r>
      <w:proofErr w:type="spellEnd"/>
      <w:r w:rsidRPr="00540FCC">
        <w:rPr>
          <w:b/>
          <w:sz w:val="28"/>
        </w:rPr>
        <w:t xml:space="preserve">“, с площ от 5565 </w:t>
      </w:r>
      <w:proofErr w:type="spellStart"/>
      <w:r w:rsidRPr="00540FCC">
        <w:rPr>
          <w:b/>
          <w:sz w:val="28"/>
        </w:rPr>
        <w:t>кв.м</w:t>
      </w:r>
      <w:proofErr w:type="spellEnd"/>
      <w:r w:rsidRPr="00540FCC">
        <w:rPr>
          <w:b/>
          <w:sz w:val="28"/>
        </w:rPr>
        <w:t xml:space="preserve">, </w:t>
      </w:r>
      <w:r w:rsidRPr="00540FCC">
        <w:rPr>
          <w:sz w:val="28"/>
        </w:rPr>
        <w:t xml:space="preserve">с трайно предназначение на територията:  </w:t>
      </w:r>
      <w:r w:rsidRPr="00540FCC">
        <w:rPr>
          <w:b/>
          <w:sz w:val="28"/>
        </w:rPr>
        <w:t>земеделска,</w:t>
      </w:r>
      <w:r w:rsidRPr="00540FCC">
        <w:rPr>
          <w:sz w:val="28"/>
        </w:rPr>
        <w:t xml:space="preserve"> с начин на трайно ползване: </w:t>
      </w:r>
      <w:r w:rsidRPr="00540FCC">
        <w:rPr>
          <w:b/>
          <w:sz w:val="28"/>
        </w:rPr>
        <w:t>гори и</w:t>
      </w:r>
      <w:r w:rsidRPr="00540FCC">
        <w:rPr>
          <w:sz w:val="28"/>
        </w:rPr>
        <w:t xml:space="preserve"> </w:t>
      </w:r>
      <w:r w:rsidRPr="00540FCC">
        <w:rPr>
          <w:b/>
          <w:sz w:val="28"/>
        </w:rPr>
        <w:t>храсти в земеделска земя,</w:t>
      </w:r>
      <w:r w:rsidRPr="00540FCC">
        <w:rPr>
          <w:sz w:val="28"/>
        </w:rPr>
        <w:t xml:space="preserve"> предишен идентификатор: </w:t>
      </w:r>
      <w:r w:rsidRPr="00540FCC">
        <w:rPr>
          <w:b/>
          <w:sz w:val="28"/>
        </w:rPr>
        <w:t>няма,</w:t>
      </w:r>
      <w:r w:rsidRPr="00540FCC">
        <w:rPr>
          <w:sz w:val="28"/>
        </w:rPr>
        <w:t xml:space="preserve"> номер по предходен план: </w:t>
      </w:r>
      <w:r w:rsidRPr="00540FCC">
        <w:rPr>
          <w:b/>
          <w:sz w:val="28"/>
        </w:rPr>
        <w:t>000277,</w:t>
      </w:r>
      <w:r w:rsidRPr="00540FCC">
        <w:rPr>
          <w:sz w:val="28"/>
        </w:rPr>
        <w:t xml:space="preserve"> при граници поземлени имоти с идентификатори: 56397.323.320, 56397.323.275, 56397.323.200, 56397.323.274, 56397.323.278, </w:t>
      </w:r>
      <w:r w:rsidRPr="00540FCC">
        <w:rPr>
          <w:b/>
          <w:sz w:val="28"/>
        </w:rPr>
        <w:t>предмет на АЧОС № 3018/23.03.2026 г.,</w:t>
      </w:r>
      <w:r w:rsidRPr="00540FCC">
        <w:rPr>
          <w:sz w:val="28"/>
        </w:rPr>
        <w:t xml:space="preserve"> вписан в СВ-Русе под вх. рег. № </w:t>
      </w:r>
      <w:r w:rsidRPr="00540FCC">
        <w:rPr>
          <w:sz w:val="28"/>
          <w:lang w:val="en-US"/>
        </w:rPr>
        <w:t>3318</w:t>
      </w:r>
      <w:r w:rsidRPr="00540FCC">
        <w:rPr>
          <w:sz w:val="28"/>
        </w:rPr>
        <w:t>/</w:t>
      </w:r>
      <w:r w:rsidRPr="00540FCC">
        <w:rPr>
          <w:sz w:val="28"/>
          <w:lang w:val="en-US"/>
        </w:rPr>
        <w:t>01</w:t>
      </w:r>
      <w:r w:rsidRPr="00540FCC">
        <w:rPr>
          <w:sz w:val="28"/>
        </w:rPr>
        <w:t>.04.2026 г., акт № 38, том 8, дело № 1538, ДВР 3218;</w:t>
      </w:r>
    </w:p>
    <w:p w14:paraId="03008331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>2.</w:t>
      </w:r>
      <w:r w:rsidRPr="00540FCC">
        <w:rPr>
          <w:sz w:val="28"/>
        </w:rPr>
        <w:t xml:space="preserve"> На основание чл. 41, ал. 2 от ЗОС </w:t>
      </w:r>
      <w:r w:rsidRPr="00540FCC">
        <w:rPr>
          <w:b/>
          <w:sz w:val="28"/>
        </w:rPr>
        <w:t>определя</w:t>
      </w:r>
      <w:r w:rsidRPr="00540FCC">
        <w:rPr>
          <w:sz w:val="28"/>
        </w:rPr>
        <w:t xml:space="preserve"> пазарна цена за имота, въз основа на пазарната оценка, изготвена от инж. Гинка Филева, притежаваща сертификат за </w:t>
      </w:r>
      <w:proofErr w:type="spellStart"/>
      <w:r w:rsidRPr="00540FCC">
        <w:rPr>
          <w:sz w:val="28"/>
        </w:rPr>
        <w:t>оценителска</w:t>
      </w:r>
      <w:proofErr w:type="spellEnd"/>
      <w:r w:rsidRPr="00540FCC">
        <w:rPr>
          <w:sz w:val="28"/>
        </w:rPr>
        <w:t xml:space="preserve"> правоспособност с рег. № 810100516/30.10.2017 г. от КНОБ за оценка на земеделски земи и трайни насаждения, в размер на </w:t>
      </w:r>
      <w:r w:rsidRPr="00540FCC">
        <w:rPr>
          <w:b/>
          <w:sz w:val="28"/>
        </w:rPr>
        <w:t>1976,00</w:t>
      </w:r>
      <w:r w:rsidRPr="00540FCC">
        <w:rPr>
          <w:sz w:val="28"/>
        </w:rPr>
        <w:t xml:space="preserve"> </w:t>
      </w:r>
      <w:r w:rsidRPr="00540FCC">
        <w:rPr>
          <w:b/>
          <w:sz w:val="28"/>
        </w:rPr>
        <w:t xml:space="preserve">€ (хиляда деветстотин седемдесет и шест евро) – 3864,72 лв. </w:t>
      </w:r>
      <w:r w:rsidRPr="00540FCC">
        <w:rPr>
          <w:sz w:val="28"/>
        </w:rPr>
        <w:t>(три хиляди осемстотин</w:t>
      </w:r>
      <w:r w:rsidRPr="00540FCC">
        <w:rPr>
          <w:b/>
          <w:sz w:val="28"/>
        </w:rPr>
        <w:t xml:space="preserve"> </w:t>
      </w:r>
      <w:r w:rsidRPr="00540FCC">
        <w:rPr>
          <w:sz w:val="28"/>
        </w:rPr>
        <w:t>шестдесет и четири лева и седемдесет и две стотинки)</w:t>
      </w:r>
      <w:r w:rsidRPr="00540FCC">
        <w:rPr>
          <w:b/>
          <w:sz w:val="28"/>
        </w:rPr>
        <w:t xml:space="preserve"> </w:t>
      </w:r>
      <w:r w:rsidRPr="00540FCC">
        <w:rPr>
          <w:sz w:val="28"/>
        </w:rPr>
        <w:t>без ДДС, която се приема за начална цена при провеждане на публичния търг за продажба на имота.</w:t>
      </w:r>
      <w:r w:rsidRPr="00540FCC">
        <w:rPr>
          <w:b/>
          <w:sz w:val="28"/>
        </w:rPr>
        <w:t xml:space="preserve"> </w:t>
      </w:r>
    </w:p>
    <w:p w14:paraId="45B58F9F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>3.</w:t>
      </w:r>
      <w:r w:rsidRPr="00540FCC">
        <w:rPr>
          <w:sz w:val="28"/>
        </w:rPr>
        <w:t xml:space="preserve"> О</w:t>
      </w:r>
      <w:r w:rsidRPr="00540FCC">
        <w:rPr>
          <w:b/>
          <w:sz w:val="28"/>
        </w:rPr>
        <w:t xml:space="preserve">пределя </w:t>
      </w:r>
      <w:r w:rsidRPr="00540FCC">
        <w:rPr>
          <w:sz w:val="28"/>
        </w:rPr>
        <w:t xml:space="preserve">вида на търга – с тайно наддаване по чл. 72 от </w:t>
      </w:r>
      <w:proofErr w:type="spellStart"/>
      <w:r w:rsidRPr="00540FCC">
        <w:rPr>
          <w:sz w:val="28"/>
        </w:rPr>
        <w:t>НРПУРИВОбС</w:t>
      </w:r>
      <w:proofErr w:type="spellEnd"/>
      <w:r w:rsidRPr="00540FCC">
        <w:rPr>
          <w:sz w:val="28"/>
        </w:rPr>
        <w:t>.</w:t>
      </w:r>
    </w:p>
    <w:p w14:paraId="61538FAB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 xml:space="preserve">4. Определя </w:t>
      </w:r>
      <w:r w:rsidRPr="00540FCC">
        <w:rPr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община Иваново, област Русе.</w:t>
      </w:r>
    </w:p>
    <w:p w14:paraId="5DBB79D9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>5. Дава съгласие</w:t>
      </w:r>
      <w:r w:rsidRPr="00540FCC">
        <w:rPr>
          <w:sz w:val="28"/>
        </w:rPr>
        <w:t xml:space="preserve"> да бъде допълнена Годишната програма за управление и разпореждане с имоти – общинска собственост на Община Иваново за 2026 г. </w:t>
      </w:r>
    </w:p>
    <w:p w14:paraId="7C3E54CB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>6. Възлага</w:t>
      </w:r>
      <w:r w:rsidRPr="00540FCC">
        <w:rPr>
          <w:sz w:val="28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14:paraId="5CE9CB8F" w14:textId="60845D68" w:rsidR="0062600E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510040F0" w14:textId="1167A554" w:rsidR="00ED2398" w:rsidRDefault="00ED2398" w:rsidP="00ED2398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КВОРУМ: 12</w:t>
      </w:r>
    </w:p>
    <w:p w14:paraId="503E51B2" w14:textId="77777777" w:rsidR="00ED2398" w:rsidRPr="003B3D7D" w:rsidRDefault="00ED2398" w:rsidP="00ED2398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right"/>
        <w:rPr>
          <w:sz w:val="28"/>
          <w:szCs w:val="28"/>
        </w:rPr>
      </w:pPr>
    </w:p>
    <w:p w14:paraId="5FDE0F8F" w14:textId="14229626" w:rsidR="00AB62DB" w:rsidRPr="003B3D7D" w:rsidRDefault="00AB62DB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ПЕТНАДЕСЕТА</w:t>
      </w:r>
      <w:r w:rsidRPr="003B3D7D">
        <w:rPr>
          <w:sz w:val="28"/>
          <w:szCs w:val="28"/>
        </w:rPr>
        <w:t xml:space="preserve"> ТОЧКА:</w:t>
      </w:r>
    </w:p>
    <w:p w14:paraId="0DE6F232" w14:textId="77777777" w:rsidR="0062600E" w:rsidRPr="003B3D7D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6507C25B" w14:textId="713D2F55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540FCC">
        <w:rPr>
          <w:sz w:val="28"/>
          <w:szCs w:val="28"/>
          <w:lang w:val="en-US"/>
        </w:rPr>
        <w:t>147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540FCC" w:rsidRPr="00540FCC">
        <w:rPr>
          <w:sz w:val="28"/>
          <w:szCs w:val="28"/>
        </w:rPr>
        <w:t xml:space="preserve">Вземане на решение за приемане на дарение в полза на Община Иваново на реална част от ПИ с идентификатор 84049.502.1826, собственост на Даниел Пейчинов, представляваща ПИ с проектен идентификатор 84049.502.568 по КККР на с. Щръклево, общ. Иваново, </w:t>
      </w:r>
      <w:proofErr w:type="spellStart"/>
      <w:r w:rsidR="00540FCC" w:rsidRPr="00540FCC">
        <w:rPr>
          <w:sz w:val="28"/>
          <w:szCs w:val="28"/>
        </w:rPr>
        <w:t>обл</w:t>
      </w:r>
      <w:proofErr w:type="spellEnd"/>
      <w:r w:rsidR="00540FCC" w:rsidRPr="00540FCC">
        <w:rPr>
          <w:sz w:val="28"/>
          <w:szCs w:val="28"/>
        </w:rPr>
        <w:t>. Русе</w:t>
      </w:r>
      <w:r w:rsidR="001C2F2D">
        <w:rPr>
          <w:sz w:val="28"/>
          <w:szCs w:val="28"/>
        </w:rPr>
        <w:t xml:space="preserve">. </w:t>
      </w:r>
      <w:r w:rsidRPr="003B3D7D">
        <w:rPr>
          <w:sz w:val="28"/>
          <w:szCs w:val="28"/>
        </w:rPr>
        <w:t xml:space="preserve">Г-н </w:t>
      </w:r>
      <w:r w:rsidR="008867F8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75B7FBFD" w14:textId="6221BDC3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8867F8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8867F8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ED2398">
        <w:rPr>
          <w:sz w:val="28"/>
          <w:szCs w:val="28"/>
        </w:rPr>
        <w:t>Разгледахме докладната, радващо е когато лицата решат да предприемат такива действия, положително становище</w:t>
      </w:r>
      <w:r w:rsidRPr="003B3D7D">
        <w:rPr>
          <w:sz w:val="28"/>
          <w:szCs w:val="28"/>
        </w:rPr>
        <w:t>.</w:t>
      </w:r>
    </w:p>
    <w:p w14:paraId="2E4B1E6F" w14:textId="0D6C4E4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Г-н Киряков</w:t>
      </w:r>
      <w:r w:rsidRPr="003B3D7D">
        <w:rPr>
          <w:sz w:val="28"/>
          <w:szCs w:val="28"/>
        </w:rPr>
        <w:t>?</w:t>
      </w:r>
    </w:p>
    <w:p w14:paraId="12DB562E" w14:textId="53C9836B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867F8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ED2398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531A01A8" w14:textId="4FA39B19" w:rsidR="00ED2398" w:rsidRPr="003B3D7D" w:rsidRDefault="00ED2398" w:rsidP="00ED2398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1C2F2D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74C389E4" w14:textId="0B122F85" w:rsidR="00ED2398" w:rsidRPr="003B3D7D" w:rsidRDefault="00ED2398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490311D1" w14:textId="77777777" w:rsidR="001C2F2D" w:rsidRPr="003B3D7D" w:rsidRDefault="001C2F2D" w:rsidP="001C2F2D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15CF5D30" w14:textId="77777777" w:rsidR="001C2F2D" w:rsidRPr="003B3D7D" w:rsidRDefault="001C2F2D" w:rsidP="001C2F2D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24DFE67D" w14:textId="77777777" w:rsidR="00532EE5" w:rsidRPr="003B3D7D" w:rsidRDefault="00532EE5" w:rsidP="00532E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32EE5" w:rsidRPr="003B3D7D" w14:paraId="1BB3BE82" w14:textId="77777777" w:rsidTr="00C556C8">
        <w:tc>
          <w:tcPr>
            <w:tcW w:w="566" w:type="dxa"/>
          </w:tcPr>
          <w:p w14:paraId="3C9A1277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DC33CE3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4603D29E" w14:textId="77777777" w:rsidR="00532EE5" w:rsidRPr="003B3D7D" w:rsidRDefault="00532EE5" w:rsidP="00C556C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32EE5" w:rsidRPr="003B3D7D" w14:paraId="1C5F5A67" w14:textId="77777777" w:rsidTr="00C556C8">
        <w:tc>
          <w:tcPr>
            <w:tcW w:w="566" w:type="dxa"/>
          </w:tcPr>
          <w:p w14:paraId="59A0432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43D761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4E8A71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32EE5" w:rsidRPr="003B3D7D" w14:paraId="79B76958" w14:textId="77777777" w:rsidTr="00C556C8">
        <w:tc>
          <w:tcPr>
            <w:tcW w:w="566" w:type="dxa"/>
          </w:tcPr>
          <w:p w14:paraId="111BDFB0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7561143D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285255EF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6DD6B7D" w14:textId="77777777" w:rsidTr="00C556C8">
        <w:tc>
          <w:tcPr>
            <w:tcW w:w="566" w:type="dxa"/>
          </w:tcPr>
          <w:p w14:paraId="0C5145AA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4EA456E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4A76490E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637EAEE" w14:textId="77777777" w:rsidTr="00C556C8">
        <w:tc>
          <w:tcPr>
            <w:tcW w:w="566" w:type="dxa"/>
          </w:tcPr>
          <w:p w14:paraId="6771663C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46C051C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F0CB992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4AB2609" w14:textId="77777777" w:rsidTr="00C556C8">
        <w:tc>
          <w:tcPr>
            <w:tcW w:w="566" w:type="dxa"/>
          </w:tcPr>
          <w:p w14:paraId="0A3CA4F3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5390B4C0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7173059C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9308A79" w14:textId="77777777" w:rsidTr="00C556C8">
        <w:tc>
          <w:tcPr>
            <w:tcW w:w="566" w:type="dxa"/>
          </w:tcPr>
          <w:p w14:paraId="14DF048F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4ABE9AE5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D491ED5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6863FB2A" w14:textId="77777777" w:rsidTr="00C556C8">
        <w:tc>
          <w:tcPr>
            <w:tcW w:w="566" w:type="dxa"/>
          </w:tcPr>
          <w:p w14:paraId="663D2D87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5408919F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7C76B15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3E016CFE" w14:textId="77777777" w:rsidTr="00C556C8">
        <w:tc>
          <w:tcPr>
            <w:tcW w:w="566" w:type="dxa"/>
          </w:tcPr>
          <w:p w14:paraId="5EA761BB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565D3D37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202519A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B42BA77" w14:textId="77777777" w:rsidTr="00C556C8">
        <w:tc>
          <w:tcPr>
            <w:tcW w:w="566" w:type="dxa"/>
          </w:tcPr>
          <w:p w14:paraId="57BF2344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5AB8BD1F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7C3C2ACB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1F263631" w14:textId="77777777" w:rsidTr="00C556C8">
        <w:tc>
          <w:tcPr>
            <w:tcW w:w="566" w:type="dxa"/>
          </w:tcPr>
          <w:p w14:paraId="39F81F81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7EDD5B25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CFE9EFE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D944BB3" w14:textId="77777777" w:rsidTr="00C556C8">
        <w:tc>
          <w:tcPr>
            <w:tcW w:w="566" w:type="dxa"/>
          </w:tcPr>
          <w:p w14:paraId="17F9A6F5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5F86BE79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F460E02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4842089D" w14:textId="77777777" w:rsidTr="00C556C8">
        <w:tc>
          <w:tcPr>
            <w:tcW w:w="566" w:type="dxa"/>
          </w:tcPr>
          <w:p w14:paraId="4D28FE39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8ADB5A3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7B1DFB63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32EE5" w:rsidRPr="003B3D7D" w14:paraId="2561D6FB" w14:textId="77777777" w:rsidTr="00C556C8">
        <w:tc>
          <w:tcPr>
            <w:tcW w:w="566" w:type="dxa"/>
          </w:tcPr>
          <w:p w14:paraId="28514E6C" w14:textId="77777777" w:rsidR="00532EE5" w:rsidRPr="003B3D7D" w:rsidRDefault="00532EE5" w:rsidP="00C556C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523A417A" w14:textId="77777777" w:rsidR="00532EE5" w:rsidRPr="003B3D7D" w:rsidRDefault="00532EE5" w:rsidP="00C556C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1FEEC0A9" w14:textId="77777777" w:rsidR="00532EE5" w:rsidRPr="003B3D7D" w:rsidRDefault="00532EE5" w:rsidP="00C556C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35812EE1" w14:textId="77777777" w:rsidR="00532EE5" w:rsidRPr="003B3D7D" w:rsidRDefault="00532EE5" w:rsidP="00532E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37F04375" w14:textId="77777777" w:rsidR="00532EE5" w:rsidRPr="003B3D7D" w:rsidRDefault="00532EE5" w:rsidP="00532E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0CB5CEA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5C662D8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16CAC174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B6C2F77" w14:textId="72E54EEC" w:rsidR="00AB62DB" w:rsidRPr="00540FCC" w:rsidRDefault="00AB62DB" w:rsidP="00AB62D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B02C35" w:rsidRPr="003B3D7D">
        <w:rPr>
          <w:sz w:val="28"/>
          <w:szCs w:val="28"/>
        </w:rPr>
        <w:t>4</w:t>
      </w:r>
      <w:r w:rsidR="00540FCC">
        <w:rPr>
          <w:sz w:val="28"/>
          <w:szCs w:val="28"/>
          <w:lang w:val="en-US"/>
        </w:rPr>
        <w:t>43</w:t>
      </w:r>
    </w:p>
    <w:p w14:paraId="0065EE82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617B9185" w14:textId="649D4550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540FCC" w:rsidRPr="00540FCC">
        <w:rPr>
          <w:sz w:val="28"/>
          <w:szCs w:val="28"/>
        </w:rPr>
        <w:t>чл. 21, ал. 1, т. 8 и ал. 2 във връзка с чл. 27, ал. 4 и ал. 5 от З</w:t>
      </w:r>
      <w:r w:rsidR="00CD00DA">
        <w:rPr>
          <w:sz w:val="28"/>
          <w:szCs w:val="28"/>
        </w:rPr>
        <w:t>акона за местното самоуправление и местната администрация</w:t>
      </w:r>
      <w:r w:rsidR="00540FCC" w:rsidRPr="00540FCC">
        <w:rPr>
          <w:sz w:val="28"/>
          <w:szCs w:val="28"/>
        </w:rPr>
        <w:t>, чл. 34, ал. 3 от З</w:t>
      </w:r>
      <w:r w:rsidR="00CD00DA">
        <w:rPr>
          <w:sz w:val="28"/>
          <w:szCs w:val="28"/>
        </w:rPr>
        <w:t>акона за общинската собственост</w:t>
      </w:r>
      <w:r w:rsidR="00540FCC" w:rsidRPr="00540FCC">
        <w:rPr>
          <w:sz w:val="28"/>
          <w:szCs w:val="28"/>
        </w:rPr>
        <w:t xml:space="preserve"> и чл. 9 от Наредба № 10 за реда на придобиване, управление и разпореждане с имоти и вещи - общинска собственост на община Иваново, област Русе</w:t>
      </w:r>
      <w:r w:rsidRPr="003B3D7D">
        <w:rPr>
          <w:sz w:val="28"/>
          <w:szCs w:val="28"/>
        </w:rPr>
        <w:t>, Общински съвет Иваново РЕШИ:</w:t>
      </w:r>
    </w:p>
    <w:p w14:paraId="5C8A802C" w14:textId="77777777" w:rsidR="00AB62DB" w:rsidRPr="003B3D7D" w:rsidRDefault="00AB62DB" w:rsidP="00AB62DB">
      <w:pPr>
        <w:jc w:val="center"/>
        <w:rPr>
          <w:b/>
        </w:rPr>
      </w:pPr>
    </w:p>
    <w:p w14:paraId="7A489DFF" w14:textId="77777777" w:rsidR="00540FCC" w:rsidRPr="00540FCC" w:rsidRDefault="00540FCC" w:rsidP="00540FCC">
      <w:pPr>
        <w:ind w:firstLine="708"/>
        <w:jc w:val="both"/>
        <w:rPr>
          <w:rFonts w:eastAsia="Calibri"/>
          <w:sz w:val="28"/>
          <w:lang w:eastAsia="en-US"/>
        </w:rPr>
      </w:pPr>
      <w:r w:rsidRPr="00540FCC">
        <w:rPr>
          <w:b/>
          <w:sz w:val="28"/>
        </w:rPr>
        <w:t xml:space="preserve">1. </w:t>
      </w:r>
      <w:r w:rsidRPr="00540FCC">
        <w:rPr>
          <w:rFonts w:eastAsia="Calibri"/>
          <w:b/>
          <w:sz w:val="28"/>
          <w:lang w:eastAsia="en-US"/>
        </w:rPr>
        <w:t>Дава съгласие</w:t>
      </w:r>
      <w:r w:rsidRPr="00540FCC">
        <w:rPr>
          <w:rFonts w:eastAsia="Calibri"/>
          <w:sz w:val="28"/>
          <w:lang w:eastAsia="en-US"/>
        </w:rPr>
        <w:t xml:space="preserve"> Община Иваново, да придобие правото на собственост чрез дарение</w:t>
      </w:r>
      <w:r w:rsidRPr="00540FCC">
        <w:rPr>
          <w:sz w:val="28"/>
        </w:rPr>
        <w:t xml:space="preserve">, </w:t>
      </w:r>
      <w:r w:rsidRPr="00540FCC">
        <w:rPr>
          <w:rFonts w:eastAsia="Calibri"/>
          <w:sz w:val="28"/>
          <w:lang w:eastAsia="en-US"/>
        </w:rPr>
        <w:t xml:space="preserve">върху поземлен имот с проектен идентификатор 84049.502.568 по кадастралната карта и кадастралните регистри на с. Щръклево, общ. Иваново, </w:t>
      </w:r>
      <w:proofErr w:type="spellStart"/>
      <w:r w:rsidRPr="00540FCC">
        <w:rPr>
          <w:rFonts w:eastAsia="Calibri"/>
          <w:sz w:val="28"/>
          <w:lang w:eastAsia="en-US"/>
        </w:rPr>
        <w:t>обл</w:t>
      </w:r>
      <w:proofErr w:type="spellEnd"/>
      <w:r w:rsidRPr="00540FCC">
        <w:rPr>
          <w:rFonts w:eastAsia="Calibri"/>
          <w:sz w:val="28"/>
          <w:lang w:eastAsia="en-US"/>
        </w:rPr>
        <w:t xml:space="preserve">. Русе, одобрени със Заповед № РД-18-13/25.01.2024 г. на ИД на АГКК, с проектна площ 47 </w:t>
      </w:r>
      <w:proofErr w:type="spellStart"/>
      <w:r w:rsidRPr="00540FCC">
        <w:rPr>
          <w:rFonts w:eastAsia="Calibri"/>
          <w:sz w:val="28"/>
          <w:lang w:eastAsia="en-US"/>
        </w:rPr>
        <w:t>кв.м</w:t>
      </w:r>
      <w:proofErr w:type="spellEnd"/>
      <w:r w:rsidRPr="00540FCC">
        <w:rPr>
          <w:rFonts w:eastAsia="Calibri"/>
          <w:sz w:val="28"/>
          <w:lang w:eastAsia="en-US"/>
        </w:rPr>
        <w:t xml:space="preserve">., трайно предназначение на територията: урбанизирана, начин на трайно ползване: ниско застрояване </w:t>
      </w:r>
      <w:r w:rsidRPr="00540FCC">
        <w:rPr>
          <w:rFonts w:eastAsia="Calibri"/>
          <w:sz w:val="28"/>
          <w:lang w:val="en-US" w:eastAsia="en-US"/>
        </w:rPr>
        <w:t>(</w:t>
      </w:r>
      <w:r w:rsidRPr="00540FCC">
        <w:rPr>
          <w:rFonts w:eastAsia="Calibri"/>
          <w:sz w:val="28"/>
          <w:lang w:eastAsia="en-US"/>
        </w:rPr>
        <w:t>до 10 м.</w:t>
      </w:r>
      <w:r w:rsidRPr="00540FCC">
        <w:rPr>
          <w:rFonts w:eastAsia="Calibri"/>
          <w:sz w:val="28"/>
          <w:lang w:val="en-US" w:eastAsia="en-US"/>
        </w:rPr>
        <w:t>)</w:t>
      </w:r>
      <w:r w:rsidRPr="00540FCC">
        <w:rPr>
          <w:rFonts w:eastAsia="Calibri"/>
          <w:sz w:val="28"/>
          <w:lang w:eastAsia="en-US"/>
        </w:rPr>
        <w:t xml:space="preserve">, при съседи: 84049.502.567, 84049.502.2880, 84049.502.1827, представляващ реална част от ПИ с идентификатор 84049.502.1826, целият с площ от 1184 </w:t>
      </w:r>
      <w:proofErr w:type="spellStart"/>
      <w:r w:rsidRPr="00540FCC">
        <w:rPr>
          <w:rFonts w:eastAsia="Calibri"/>
          <w:sz w:val="28"/>
          <w:lang w:eastAsia="en-US"/>
        </w:rPr>
        <w:t>кв.м</w:t>
      </w:r>
      <w:proofErr w:type="spellEnd"/>
      <w:r w:rsidRPr="00540FCC">
        <w:rPr>
          <w:rFonts w:eastAsia="Calibri"/>
          <w:sz w:val="28"/>
          <w:lang w:eastAsia="en-US"/>
        </w:rPr>
        <w:t xml:space="preserve">., собственост на Даниел Пейчинов, съгласно Нотариален акт за покупко-продажба на недвижим имот № 32, том </w:t>
      </w:r>
      <w:r w:rsidRPr="00540FCC">
        <w:rPr>
          <w:rFonts w:eastAsia="Calibri"/>
          <w:sz w:val="28"/>
          <w:lang w:val="en-US" w:eastAsia="en-US"/>
        </w:rPr>
        <w:t>I</w:t>
      </w:r>
      <w:r w:rsidRPr="00540FCC">
        <w:rPr>
          <w:rFonts w:eastAsia="Calibri"/>
          <w:sz w:val="28"/>
          <w:lang w:eastAsia="en-US"/>
        </w:rPr>
        <w:t>, рег. № 778, дело № 26 от 28.02.2024 г., вписан в Служба по вписванията-Русе под вх. рег. № 2241/28.02.2024 г., акт № 173, том 5, дело № 1065, ДВР 2181.</w:t>
      </w:r>
    </w:p>
    <w:p w14:paraId="4EE24336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 xml:space="preserve">2. Да се сключи договор за дарение </w:t>
      </w:r>
      <w:r w:rsidRPr="00540FCC">
        <w:rPr>
          <w:sz w:val="28"/>
        </w:rPr>
        <w:t xml:space="preserve">между Даниел Пейчинов, от една страна като </w:t>
      </w:r>
      <w:r w:rsidRPr="00540FCC">
        <w:rPr>
          <w:b/>
          <w:sz w:val="28"/>
        </w:rPr>
        <w:t>ДАРИТЕЛ</w:t>
      </w:r>
      <w:r w:rsidRPr="00540FCC">
        <w:rPr>
          <w:sz w:val="28"/>
        </w:rPr>
        <w:t xml:space="preserve"> и Община Иваново, от друга страна, като </w:t>
      </w:r>
      <w:r w:rsidRPr="00540FCC">
        <w:rPr>
          <w:b/>
          <w:sz w:val="28"/>
        </w:rPr>
        <w:t>НАДАРЕН</w:t>
      </w:r>
      <w:r w:rsidRPr="00540FCC">
        <w:rPr>
          <w:sz w:val="28"/>
        </w:rPr>
        <w:t>, на имота, описан в т.1.</w:t>
      </w:r>
    </w:p>
    <w:p w14:paraId="593946F5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>3</w:t>
      </w:r>
      <w:r w:rsidRPr="00540FCC">
        <w:rPr>
          <w:sz w:val="28"/>
        </w:rPr>
        <w:t>. Договорът за дарение да бъде сключен при представяне на удостоверение за тежести към датата на сключване на договора, от което да е видно, че поземления имот, от които се отделя проектния имот, предмет на дарението, е освободен от тежести и възбрани, не е предмет на вписани искови молби, на договори за ипотеки и/или други договори, имащи за предмет разпореждане и управление с имота.</w:t>
      </w:r>
    </w:p>
    <w:p w14:paraId="056404C4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>4.</w:t>
      </w:r>
      <w:r w:rsidRPr="00540FCC">
        <w:rPr>
          <w:sz w:val="28"/>
        </w:rPr>
        <w:t xml:space="preserve"> </w:t>
      </w:r>
      <w:r w:rsidRPr="00540FCC">
        <w:rPr>
          <w:b/>
          <w:sz w:val="28"/>
        </w:rPr>
        <w:t>Дава съгласие</w:t>
      </w:r>
      <w:r w:rsidRPr="00540FCC">
        <w:rPr>
          <w:sz w:val="28"/>
        </w:rPr>
        <w:t xml:space="preserve"> разноските по вписване на договора за дарение в Агенция по вписванията, Служба по вписванията – Русе да са за сметка на Община Иваново.</w:t>
      </w:r>
    </w:p>
    <w:p w14:paraId="69178BEC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>5</w:t>
      </w:r>
      <w:r w:rsidRPr="00540FCC">
        <w:rPr>
          <w:sz w:val="28"/>
          <w:lang w:val="en-US"/>
        </w:rPr>
        <w:t>.</w:t>
      </w:r>
      <w:r w:rsidRPr="00540FCC">
        <w:rPr>
          <w:rFonts w:eastAsia="Calibri"/>
          <w:sz w:val="28"/>
        </w:rPr>
        <w:t xml:space="preserve"> </w:t>
      </w:r>
      <w:r w:rsidRPr="00540FCC">
        <w:rPr>
          <w:b/>
          <w:sz w:val="28"/>
        </w:rPr>
        <w:t>Дава съгласие</w:t>
      </w:r>
      <w:r w:rsidRPr="00540FCC">
        <w:rPr>
          <w:sz w:val="28"/>
        </w:rPr>
        <w:t xml:space="preserve"> да бъде допълнена програмата за управление и разпореждане с имоти - общинска собственост за 2026 г.</w:t>
      </w:r>
      <w:r w:rsidRPr="00540FCC">
        <w:rPr>
          <w:sz w:val="28"/>
          <w:lang w:val="en-US"/>
        </w:rPr>
        <w:t xml:space="preserve"> -</w:t>
      </w:r>
      <w:r w:rsidRPr="00540FCC">
        <w:rPr>
          <w:rFonts w:eastAsia="Calibri"/>
          <w:sz w:val="28"/>
        </w:rPr>
        <w:t xml:space="preserve"> </w:t>
      </w:r>
      <w:r w:rsidRPr="00540FCC">
        <w:rPr>
          <w:rFonts w:eastAsia="Calibri"/>
          <w:b/>
          <w:sz w:val="28"/>
        </w:rPr>
        <w:t xml:space="preserve">раздел </w:t>
      </w:r>
      <w:r w:rsidRPr="00540FCC">
        <w:rPr>
          <w:rFonts w:eastAsia="Calibri"/>
          <w:b/>
          <w:color w:val="000000"/>
          <w:sz w:val="28"/>
        </w:rPr>
        <w:t>V.</w:t>
      </w:r>
      <w:r w:rsidRPr="00540FCC">
        <w:rPr>
          <w:rFonts w:eastAsia="Calibri"/>
          <w:color w:val="000000"/>
          <w:sz w:val="28"/>
        </w:rPr>
        <w:t xml:space="preserve"> </w:t>
      </w:r>
      <w:r w:rsidRPr="00540FCC">
        <w:rPr>
          <w:rFonts w:eastAsia="Calibri"/>
          <w:b/>
          <w:color w:val="000000"/>
          <w:sz w:val="28"/>
        </w:rPr>
        <w:t xml:space="preserve">„ОПИСАНИЕ НА ИМОТИТЕ, КОИТО ОБЩИНАТА ИМА НАМЕРЕНИЕ ДА ПРИДОБИЕ В СОБСТВЕНОСТ И СПОСОБИТЕ ЗА ТЯХНОТО </w:t>
      </w:r>
      <w:proofErr w:type="gramStart"/>
      <w:r w:rsidRPr="00540FCC">
        <w:rPr>
          <w:rFonts w:eastAsia="Calibri"/>
          <w:b/>
          <w:color w:val="000000"/>
          <w:sz w:val="28"/>
        </w:rPr>
        <w:t>ПРИДОБИВАНЕ“</w:t>
      </w:r>
      <w:r w:rsidRPr="00540FCC">
        <w:rPr>
          <w:rFonts w:eastAsia="Calibri"/>
          <w:color w:val="000000"/>
          <w:sz w:val="28"/>
          <w:lang w:val="en-US"/>
        </w:rPr>
        <w:t xml:space="preserve"> </w:t>
      </w:r>
      <w:r w:rsidRPr="00540FCC">
        <w:rPr>
          <w:rFonts w:eastAsia="Calibri"/>
          <w:color w:val="000000"/>
          <w:sz w:val="28"/>
        </w:rPr>
        <w:t>с</w:t>
      </w:r>
      <w:proofErr w:type="gramEnd"/>
      <w:r w:rsidRPr="00540FCC">
        <w:rPr>
          <w:rFonts w:eastAsia="Calibri"/>
          <w:color w:val="000000"/>
          <w:sz w:val="28"/>
        </w:rPr>
        <w:t xml:space="preserve"> имота по т. 1.</w:t>
      </w:r>
    </w:p>
    <w:p w14:paraId="475FC9D4" w14:textId="77777777" w:rsidR="00540FCC" w:rsidRPr="00540FCC" w:rsidRDefault="00540FCC" w:rsidP="00540FCC">
      <w:pPr>
        <w:ind w:firstLine="708"/>
        <w:jc w:val="both"/>
        <w:rPr>
          <w:sz w:val="28"/>
        </w:rPr>
      </w:pPr>
      <w:r w:rsidRPr="00540FCC">
        <w:rPr>
          <w:b/>
          <w:sz w:val="28"/>
        </w:rPr>
        <w:t>6.</w:t>
      </w:r>
      <w:r w:rsidRPr="00540FCC">
        <w:rPr>
          <w:sz w:val="28"/>
        </w:rPr>
        <w:t xml:space="preserve"> </w:t>
      </w:r>
      <w:r w:rsidRPr="00540FCC">
        <w:rPr>
          <w:b/>
          <w:sz w:val="28"/>
        </w:rPr>
        <w:t>Упълномощава</w:t>
      </w:r>
      <w:r w:rsidRPr="00540FCC">
        <w:rPr>
          <w:sz w:val="28"/>
        </w:rPr>
        <w:t xml:space="preserve"> Кмета на Община Иваново след влизане в сила на настоящото решение да предприеме последващи действия по приемане на дарението по т. 1 от Даниел Пейчинов.</w:t>
      </w:r>
    </w:p>
    <w:p w14:paraId="1968C29A" w14:textId="77777777" w:rsidR="00B02C35" w:rsidRPr="003B3D7D" w:rsidRDefault="00B02C35" w:rsidP="00B02C35">
      <w:pPr>
        <w:ind w:firstLine="720"/>
        <w:jc w:val="both"/>
        <w:rPr>
          <w:sz w:val="28"/>
          <w:szCs w:val="28"/>
        </w:rPr>
      </w:pPr>
    </w:p>
    <w:p w14:paraId="572E80E3" w14:textId="78F49A2C" w:rsidR="00AB62DB" w:rsidRPr="00ED2398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ED2398">
        <w:rPr>
          <w:sz w:val="28"/>
          <w:szCs w:val="28"/>
        </w:rPr>
        <w:t>ПО ШЕСТ</w:t>
      </w:r>
      <w:r w:rsidR="007663E9" w:rsidRPr="00ED2398">
        <w:rPr>
          <w:sz w:val="28"/>
          <w:szCs w:val="28"/>
        </w:rPr>
        <w:t>НАДЕСЕТА</w:t>
      </w:r>
      <w:r w:rsidRPr="00ED2398">
        <w:rPr>
          <w:sz w:val="28"/>
          <w:szCs w:val="28"/>
        </w:rPr>
        <w:t xml:space="preserve"> ТОЧКА:</w:t>
      </w:r>
    </w:p>
    <w:p w14:paraId="72A9CA9A" w14:textId="3343A6EF" w:rsidR="00F23E3A" w:rsidRPr="003B3D7D" w:rsidRDefault="00ED2398" w:rsidP="000A0D45">
      <w:pPr>
        <w:ind w:firstLine="709"/>
        <w:jc w:val="both"/>
        <w:rPr>
          <w:sz w:val="28"/>
          <w:szCs w:val="28"/>
        </w:rPr>
      </w:pPr>
      <w:r w:rsidRPr="00ED2398">
        <w:rPr>
          <w:sz w:val="28"/>
          <w:szCs w:val="28"/>
          <w:u w:val="single"/>
        </w:rPr>
        <w:t>Г-н Мариян Драшков</w:t>
      </w:r>
      <w:r w:rsidRPr="00ED2398">
        <w:rPr>
          <w:sz w:val="28"/>
          <w:szCs w:val="28"/>
        </w:rPr>
        <w:t xml:space="preserve"> – </w:t>
      </w:r>
      <w:r w:rsidR="0099269F" w:rsidRPr="00ED2398">
        <w:rPr>
          <w:sz w:val="28"/>
          <w:szCs w:val="28"/>
        </w:rPr>
        <w:t xml:space="preserve">Няма постъпили </w:t>
      </w:r>
      <w:r w:rsidR="0099269F" w:rsidRPr="003B3D7D">
        <w:rPr>
          <w:sz w:val="28"/>
          <w:szCs w:val="28"/>
        </w:rPr>
        <w:t>в писмен вид текущи въп</w:t>
      </w:r>
      <w:r w:rsidR="00AC1325" w:rsidRPr="003B3D7D">
        <w:rPr>
          <w:sz w:val="28"/>
          <w:szCs w:val="28"/>
        </w:rPr>
        <w:t>р</w:t>
      </w:r>
      <w:r w:rsidR="0099269F" w:rsidRPr="003B3D7D">
        <w:rPr>
          <w:sz w:val="28"/>
          <w:szCs w:val="28"/>
        </w:rPr>
        <w:t xml:space="preserve">оси и питания, </w:t>
      </w:r>
      <w:r w:rsidR="00052473" w:rsidRPr="003B3D7D">
        <w:rPr>
          <w:sz w:val="28"/>
          <w:szCs w:val="28"/>
        </w:rPr>
        <w:t>някой има</w:t>
      </w:r>
      <w:r w:rsidR="004B6736" w:rsidRPr="003B3D7D">
        <w:rPr>
          <w:sz w:val="28"/>
          <w:szCs w:val="28"/>
        </w:rPr>
        <w:t xml:space="preserve"> ли</w:t>
      </w:r>
      <w:r w:rsidR="00052473" w:rsidRPr="003B3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 зададе </w:t>
      </w:r>
      <w:r w:rsidR="00052473" w:rsidRPr="003B3D7D">
        <w:rPr>
          <w:sz w:val="28"/>
          <w:szCs w:val="28"/>
        </w:rPr>
        <w:t>въпроси</w:t>
      </w:r>
      <w:r w:rsidR="004B6736" w:rsidRPr="003B3D7D">
        <w:rPr>
          <w:sz w:val="28"/>
          <w:szCs w:val="28"/>
        </w:rPr>
        <w:t xml:space="preserve"> сега</w:t>
      </w:r>
      <w:r w:rsidR="0099269F" w:rsidRPr="003B3D7D">
        <w:rPr>
          <w:sz w:val="28"/>
          <w:szCs w:val="28"/>
        </w:rPr>
        <w:t>?</w:t>
      </w:r>
      <w:r w:rsidR="00954635" w:rsidRPr="003B3D7D">
        <w:rPr>
          <w:sz w:val="28"/>
          <w:szCs w:val="28"/>
        </w:rPr>
        <w:t xml:space="preserve"> …</w:t>
      </w:r>
      <w:r w:rsidR="00A54D50" w:rsidRPr="003B3D7D">
        <w:rPr>
          <w:sz w:val="28"/>
          <w:szCs w:val="28"/>
        </w:rPr>
        <w:t xml:space="preserve"> </w:t>
      </w:r>
      <w:r w:rsidR="00954635" w:rsidRPr="003B3D7D">
        <w:rPr>
          <w:sz w:val="28"/>
          <w:szCs w:val="28"/>
        </w:rPr>
        <w:t xml:space="preserve">Не виждам. </w:t>
      </w:r>
      <w:r w:rsidR="00F23E3A" w:rsidRPr="003B3D7D">
        <w:rPr>
          <w:sz w:val="28"/>
          <w:szCs w:val="28"/>
        </w:rPr>
        <w:t>Следващото заседание на Общи</w:t>
      </w:r>
      <w:r w:rsidR="005D1969" w:rsidRPr="003B3D7D">
        <w:rPr>
          <w:sz w:val="28"/>
          <w:szCs w:val="28"/>
        </w:rPr>
        <w:t xml:space="preserve">нски съвет – Иваново ще бъде на </w:t>
      </w:r>
      <w:r>
        <w:rPr>
          <w:sz w:val="28"/>
          <w:szCs w:val="28"/>
        </w:rPr>
        <w:t>21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г., заседание на постоянните комисии на 1</w:t>
      </w:r>
      <w:r>
        <w:rPr>
          <w:sz w:val="28"/>
          <w:szCs w:val="28"/>
        </w:rPr>
        <w:t>4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</w:t>
      </w:r>
      <w:r w:rsidR="00A024C8" w:rsidRPr="003B3D7D">
        <w:rPr>
          <w:sz w:val="28"/>
          <w:szCs w:val="28"/>
        </w:rPr>
        <w:t xml:space="preserve"> </w:t>
      </w:r>
    </w:p>
    <w:p w14:paraId="15D75455" w14:textId="6F80128A" w:rsidR="00900153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Поради изчерпване на дневния ред заседанието бе закрито.</w:t>
      </w:r>
    </w:p>
    <w:p w14:paraId="1F5426BB" w14:textId="77777777" w:rsidR="00F23863" w:rsidRPr="003B3D7D" w:rsidRDefault="00F23863" w:rsidP="00C7501B">
      <w:pPr>
        <w:ind w:firstLine="708"/>
        <w:jc w:val="both"/>
        <w:rPr>
          <w:sz w:val="28"/>
          <w:szCs w:val="28"/>
        </w:rPr>
      </w:pPr>
    </w:p>
    <w:p w14:paraId="00CAF4A9" w14:textId="3CC889EF" w:rsidR="00C7501B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Настоящият протокол е съставен в четири ед</w:t>
      </w:r>
      <w:r w:rsidR="00DE0DC8" w:rsidRPr="003B3D7D">
        <w:rPr>
          <w:sz w:val="28"/>
          <w:szCs w:val="28"/>
        </w:rPr>
        <w:t>нообразни екземпляра и съдържа</w:t>
      </w:r>
      <w:r w:rsidR="001D77D7" w:rsidRPr="003B3D7D">
        <w:rPr>
          <w:sz w:val="28"/>
          <w:szCs w:val="28"/>
        </w:rPr>
        <w:t xml:space="preserve"> </w:t>
      </w:r>
      <w:r w:rsidR="00826AAE" w:rsidRPr="003B3D7D">
        <w:rPr>
          <w:sz w:val="28"/>
          <w:szCs w:val="28"/>
        </w:rPr>
        <w:t>2</w:t>
      </w:r>
      <w:r w:rsidR="00CD00DA">
        <w:rPr>
          <w:sz w:val="28"/>
          <w:szCs w:val="28"/>
        </w:rPr>
        <w:t>6</w:t>
      </w:r>
      <w:r w:rsidR="001361D0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(</w:t>
      </w:r>
      <w:r w:rsidR="00826AAE" w:rsidRPr="003B3D7D">
        <w:rPr>
          <w:sz w:val="28"/>
          <w:szCs w:val="28"/>
        </w:rPr>
        <w:t xml:space="preserve">двадесет и </w:t>
      </w:r>
      <w:r w:rsidR="00CD00DA">
        <w:rPr>
          <w:sz w:val="28"/>
          <w:szCs w:val="28"/>
        </w:rPr>
        <w:t>шест</w:t>
      </w:r>
      <w:r w:rsidR="00826AAE" w:rsidRPr="003B3D7D">
        <w:rPr>
          <w:sz w:val="28"/>
          <w:szCs w:val="28"/>
          <w:lang w:val="en-US"/>
        </w:rPr>
        <w:t>)</w:t>
      </w:r>
      <w:r w:rsidR="006821DF" w:rsidRPr="003B3D7D">
        <w:rPr>
          <w:sz w:val="28"/>
          <w:szCs w:val="28"/>
        </w:rPr>
        <w:t xml:space="preserve"> листа</w:t>
      </w:r>
      <w:r w:rsidR="008D4882" w:rsidRPr="003B3D7D">
        <w:rPr>
          <w:sz w:val="28"/>
          <w:szCs w:val="28"/>
        </w:rPr>
        <w:t xml:space="preserve"> и</w:t>
      </w:r>
      <w:r w:rsidR="00E66332" w:rsidRPr="003B3D7D">
        <w:rPr>
          <w:sz w:val="28"/>
          <w:szCs w:val="28"/>
          <w:lang w:val="en-US"/>
        </w:rPr>
        <w:t xml:space="preserve"> </w:t>
      </w:r>
      <w:r w:rsidR="00457D10" w:rsidRPr="003B3D7D">
        <w:rPr>
          <w:sz w:val="28"/>
          <w:szCs w:val="28"/>
        </w:rPr>
        <w:t>2</w:t>
      </w:r>
      <w:r w:rsidR="00A822D4">
        <w:rPr>
          <w:sz w:val="28"/>
          <w:szCs w:val="28"/>
        </w:rPr>
        <w:t>66</w:t>
      </w:r>
      <w:r w:rsidR="00CC55B8" w:rsidRPr="003B3D7D">
        <w:rPr>
          <w:sz w:val="28"/>
          <w:szCs w:val="28"/>
        </w:rPr>
        <w:t xml:space="preserve"> </w:t>
      </w:r>
      <w:r w:rsidR="00980B78" w:rsidRPr="003B3D7D">
        <w:rPr>
          <w:sz w:val="28"/>
          <w:szCs w:val="28"/>
        </w:rPr>
        <w:t>(</w:t>
      </w:r>
      <w:r w:rsidR="00826AAE" w:rsidRPr="003B3D7D">
        <w:rPr>
          <w:sz w:val="28"/>
          <w:szCs w:val="28"/>
        </w:rPr>
        <w:t xml:space="preserve">двеста </w:t>
      </w:r>
      <w:r w:rsidR="00A822D4">
        <w:rPr>
          <w:sz w:val="28"/>
          <w:szCs w:val="28"/>
        </w:rPr>
        <w:t>шестдесет и шест</w:t>
      </w:r>
      <w:r w:rsidR="00980B78" w:rsidRPr="003B3D7D">
        <w:rPr>
          <w:sz w:val="28"/>
          <w:szCs w:val="28"/>
        </w:rPr>
        <w:t>)</w:t>
      </w:r>
      <w:r w:rsidR="00A14792" w:rsidRPr="003B3D7D">
        <w:rPr>
          <w:sz w:val="28"/>
          <w:szCs w:val="28"/>
        </w:rPr>
        <w:t xml:space="preserve"> листа</w:t>
      </w:r>
      <w:r w:rsidRPr="003B3D7D">
        <w:rPr>
          <w:sz w:val="28"/>
          <w:szCs w:val="28"/>
        </w:rPr>
        <w:t>, внесени за разглеждане и разгледани в заседанието.</w:t>
      </w:r>
    </w:p>
    <w:p w14:paraId="05189838" w14:textId="77777777" w:rsidR="009619BD" w:rsidRPr="003B3D7D" w:rsidRDefault="009619BD" w:rsidP="00C7501B">
      <w:pPr>
        <w:ind w:firstLine="708"/>
        <w:jc w:val="both"/>
        <w:rPr>
          <w:b/>
          <w:sz w:val="28"/>
          <w:szCs w:val="28"/>
        </w:rPr>
      </w:pPr>
    </w:p>
    <w:p w14:paraId="213D65B0" w14:textId="0E3BF5E8" w:rsidR="0050618F" w:rsidRPr="003B3D7D" w:rsidRDefault="00532EE5" w:rsidP="00C7501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B72D59C" w14:textId="7E19574C" w:rsidR="00C7501B" w:rsidRPr="003B3D7D" w:rsidRDefault="00C7501B" w:rsidP="00C7501B">
      <w:pPr>
        <w:ind w:firstLine="708"/>
        <w:jc w:val="both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МАРИЯН ДРАШКОВ</w:t>
      </w:r>
      <w:r w:rsidR="00532EE5">
        <w:rPr>
          <w:b/>
          <w:sz w:val="28"/>
          <w:szCs w:val="28"/>
        </w:rPr>
        <w:t xml:space="preserve">    /П/</w:t>
      </w:r>
      <w:bookmarkStart w:id="0" w:name="_GoBack"/>
      <w:bookmarkEnd w:id="0"/>
    </w:p>
    <w:p w14:paraId="0F799A81" w14:textId="70CAA393" w:rsidR="008149BB" w:rsidRPr="003B3D7D" w:rsidRDefault="00C7501B" w:rsidP="00333D53">
      <w:pPr>
        <w:ind w:firstLine="708"/>
        <w:jc w:val="both"/>
        <w:rPr>
          <w:i/>
          <w:sz w:val="28"/>
          <w:szCs w:val="28"/>
        </w:rPr>
      </w:pPr>
      <w:r w:rsidRPr="003B3D7D">
        <w:rPr>
          <w:i/>
          <w:sz w:val="28"/>
          <w:szCs w:val="28"/>
        </w:rPr>
        <w:t>Председател Общински съвет Иваново</w:t>
      </w:r>
    </w:p>
    <w:p w14:paraId="2575D599" w14:textId="77777777" w:rsidR="000A0D45" w:rsidRPr="003B3D7D" w:rsidRDefault="000A0D45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8C5410A" w14:textId="6CF45A36" w:rsidR="004F56D3" w:rsidRPr="003B3D7D" w:rsidRDefault="004F56D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535CADE" w14:textId="671CC61C" w:rsidR="00826AAE" w:rsidRPr="003B3D7D" w:rsidRDefault="00826AAE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5E90F24" w14:textId="6F555165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45EBDCD" w14:textId="77777777" w:rsidR="00CD00DA" w:rsidRDefault="00CD00DA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sectPr w:rsidR="00CD00DA" w:rsidSect="00A822D4">
      <w:foot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3C41" w14:textId="77777777" w:rsidR="00957DCF" w:rsidRDefault="00957DCF" w:rsidP="00C76194">
      <w:r>
        <w:separator/>
      </w:r>
    </w:p>
  </w:endnote>
  <w:endnote w:type="continuationSeparator" w:id="0">
    <w:p w14:paraId="2ED29AAA" w14:textId="77777777" w:rsidR="00957DCF" w:rsidRDefault="00957DCF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04638"/>
      <w:docPartObj>
        <w:docPartGallery w:val="Page Numbers (Bottom of Page)"/>
        <w:docPartUnique/>
      </w:docPartObj>
    </w:sdtPr>
    <w:sdtEndPr/>
    <w:sdtContent>
      <w:p w14:paraId="3C705066" w14:textId="4C7FFC1C" w:rsidR="00957DCF" w:rsidRDefault="00957D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EE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BC9349E" w14:textId="77777777" w:rsidR="00957DCF" w:rsidRDefault="00957D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31AF" w14:textId="77777777" w:rsidR="00957DCF" w:rsidRDefault="00957DCF" w:rsidP="00C76194">
      <w:r>
        <w:separator/>
      </w:r>
    </w:p>
  </w:footnote>
  <w:footnote w:type="continuationSeparator" w:id="0">
    <w:p w14:paraId="434FF516" w14:textId="77777777" w:rsidR="00957DCF" w:rsidRDefault="00957DCF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035112"/>
    <w:multiLevelType w:val="hybridMultilevel"/>
    <w:tmpl w:val="149C2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6D7B"/>
    <w:multiLevelType w:val="multilevel"/>
    <w:tmpl w:val="5AE22D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/>
      </w:rPr>
    </w:lvl>
  </w:abstractNum>
  <w:abstractNum w:abstractNumId="9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0058C"/>
    <w:multiLevelType w:val="hybridMultilevel"/>
    <w:tmpl w:val="F7D09836"/>
    <w:lvl w:ilvl="0" w:tplc="C7989DEE">
      <w:start w:val="1"/>
      <w:numFmt w:val="decimal"/>
      <w:lvlText w:val="%1."/>
      <w:lvlJc w:val="left"/>
      <w:pPr>
        <w:ind w:left="720" w:hanging="360"/>
      </w:pPr>
    </w:lvl>
    <w:lvl w:ilvl="1" w:tplc="3D86B83C">
      <w:numFmt w:val="decimal"/>
      <w:lvlText w:val=""/>
      <w:lvlJc w:val="left"/>
    </w:lvl>
    <w:lvl w:ilvl="2" w:tplc="82E63F1A">
      <w:numFmt w:val="decimal"/>
      <w:lvlText w:val=""/>
      <w:lvlJc w:val="left"/>
    </w:lvl>
    <w:lvl w:ilvl="3" w:tplc="3AC60C62">
      <w:numFmt w:val="decimal"/>
      <w:lvlText w:val=""/>
      <w:lvlJc w:val="left"/>
    </w:lvl>
    <w:lvl w:ilvl="4" w:tplc="710C3578">
      <w:numFmt w:val="decimal"/>
      <w:lvlText w:val=""/>
      <w:lvlJc w:val="left"/>
    </w:lvl>
    <w:lvl w:ilvl="5" w:tplc="840C39FE">
      <w:numFmt w:val="decimal"/>
      <w:lvlText w:val=""/>
      <w:lvlJc w:val="left"/>
    </w:lvl>
    <w:lvl w:ilvl="6" w:tplc="1AAEF726">
      <w:numFmt w:val="decimal"/>
      <w:lvlText w:val=""/>
      <w:lvlJc w:val="left"/>
    </w:lvl>
    <w:lvl w:ilvl="7" w:tplc="25988CFE">
      <w:numFmt w:val="decimal"/>
      <w:lvlText w:val=""/>
      <w:lvlJc w:val="left"/>
    </w:lvl>
    <w:lvl w:ilvl="8" w:tplc="59E05E32">
      <w:numFmt w:val="decimal"/>
      <w:lvlText w:val=""/>
      <w:lvlJc w:val="left"/>
    </w:lvl>
  </w:abstractNum>
  <w:abstractNum w:abstractNumId="12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12FBA"/>
    <w:multiLevelType w:val="hybridMultilevel"/>
    <w:tmpl w:val="54F46E62"/>
    <w:lvl w:ilvl="0" w:tplc="28D01A94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14"/>
  </w:num>
  <w:num w:numId="7">
    <w:abstractNumId w:val="13"/>
  </w:num>
  <w:num w:numId="8">
    <w:abstractNumId w:val="15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2"/>
  </w:num>
  <w:num w:numId="14">
    <w:abstractNumId w:val="4"/>
  </w:num>
  <w:num w:numId="15">
    <w:abstractNumId w:val="8"/>
  </w:num>
  <w:num w:numId="16">
    <w:abstractNumId w:val="1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3"/>
    <w:rsid w:val="000006EA"/>
    <w:rsid w:val="00000A13"/>
    <w:rsid w:val="00001602"/>
    <w:rsid w:val="00002301"/>
    <w:rsid w:val="00002650"/>
    <w:rsid w:val="0000347A"/>
    <w:rsid w:val="00004848"/>
    <w:rsid w:val="000055FA"/>
    <w:rsid w:val="00005731"/>
    <w:rsid w:val="00006C9D"/>
    <w:rsid w:val="00006D35"/>
    <w:rsid w:val="00007E04"/>
    <w:rsid w:val="000109E7"/>
    <w:rsid w:val="000119D6"/>
    <w:rsid w:val="00011F7B"/>
    <w:rsid w:val="00017E31"/>
    <w:rsid w:val="00017EE8"/>
    <w:rsid w:val="0002087C"/>
    <w:rsid w:val="0002184C"/>
    <w:rsid w:val="00022117"/>
    <w:rsid w:val="0002293A"/>
    <w:rsid w:val="00023A08"/>
    <w:rsid w:val="000240BF"/>
    <w:rsid w:val="000251A8"/>
    <w:rsid w:val="00025DCA"/>
    <w:rsid w:val="00025EF0"/>
    <w:rsid w:val="00026EF6"/>
    <w:rsid w:val="000273FC"/>
    <w:rsid w:val="000275A7"/>
    <w:rsid w:val="00027EA9"/>
    <w:rsid w:val="000301F5"/>
    <w:rsid w:val="00030754"/>
    <w:rsid w:val="00030D4E"/>
    <w:rsid w:val="00031371"/>
    <w:rsid w:val="000315DB"/>
    <w:rsid w:val="0003200F"/>
    <w:rsid w:val="000326D6"/>
    <w:rsid w:val="0003312A"/>
    <w:rsid w:val="00033B30"/>
    <w:rsid w:val="00033C46"/>
    <w:rsid w:val="00034E56"/>
    <w:rsid w:val="0003592B"/>
    <w:rsid w:val="000364DB"/>
    <w:rsid w:val="00036B1B"/>
    <w:rsid w:val="00042865"/>
    <w:rsid w:val="0004308F"/>
    <w:rsid w:val="000431DC"/>
    <w:rsid w:val="000435B5"/>
    <w:rsid w:val="00043731"/>
    <w:rsid w:val="000470A8"/>
    <w:rsid w:val="000478AE"/>
    <w:rsid w:val="00047B53"/>
    <w:rsid w:val="00050693"/>
    <w:rsid w:val="000509BA"/>
    <w:rsid w:val="000512A5"/>
    <w:rsid w:val="0005167A"/>
    <w:rsid w:val="00052473"/>
    <w:rsid w:val="0005257C"/>
    <w:rsid w:val="00052888"/>
    <w:rsid w:val="00053194"/>
    <w:rsid w:val="00053B32"/>
    <w:rsid w:val="0005577B"/>
    <w:rsid w:val="000557B4"/>
    <w:rsid w:val="00056159"/>
    <w:rsid w:val="00057E52"/>
    <w:rsid w:val="00060442"/>
    <w:rsid w:val="0006094A"/>
    <w:rsid w:val="000609D0"/>
    <w:rsid w:val="000610D9"/>
    <w:rsid w:val="00061193"/>
    <w:rsid w:val="000645EF"/>
    <w:rsid w:val="00064F3D"/>
    <w:rsid w:val="00065557"/>
    <w:rsid w:val="00065DCD"/>
    <w:rsid w:val="000663C1"/>
    <w:rsid w:val="00066AAD"/>
    <w:rsid w:val="00067037"/>
    <w:rsid w:val="00067946"/>
    <w:rsid w:val="00070DA7"/>
    <w:rsid w:val="00070ED6"/>
    <w:rsid w:val="00071495"/>
    <w:rsid w:val="00072B20"/>
    <w:rsid w:val="00072C17"/>
    <w:rsid w:val="00072CCD"/>
    <w:rsid w:val="00072CF8"/>
    <w:rsid w:val="000730A2"/>
    <w:rsid w:val="00073478"/>
    <w:rsid w:val="0007373B"/>
    <w:rsid w:val="000743C3"/>
    <w:rsid w:val="00074C6A"/>
    <w:rsid w:val="00074E39"/>
    <w:rsid w:val="00074E97"/>
    <w:rsid w:val="00075BA1"/>
    <w:rsid w:val="000768D0"/>
    <w:rsid w:val="00076B7C"/>
    <w:rsid w:val="00077500"/>
    <w:rsid w:val="00077FEE"/>
    <w:rsid w:val="00080998"/>
    <w:rsid w:val="000811C2"/>
    <w:rsid w:val="00081EFF"/>
    <w:rsid w:val="00081F1C"/>
    <w:rsid w:val="00082BD7"/>
    <w:rsid w:val="00083EF8"/>
    <w:rsid w:val="0008420C"/>
    <w:rsid w:val="00085E28"/>
    <w:rsid w:val="00086B70"/>
    <w:rsid w:val="00087FCE"/>
    <w:rsid w:val="00092090"/>
    <w:rsid w:val="00092802"/>
    <w:rsid w:val="00092BB1"/>
    <w:rsid w:val="00093939"/>
    <w:rsid w:val="000939E6"/>
    <w:rsid w:val="000939FC"/>
    <w:rsid w:val="00093E6E"/>
    <w:rsid w:val="00093FEA"/>
    <w:rsid w:val="000948DE"/>
    <w:rsid w:val="00094C82"/>
    <w:rsid w:val="000959E8"/>
    <w:rsid w:val="00096A7E"/>
    <w:rsid w:val="00096F11"/>
    <w:rsid w:val="00097104"/>
    <w:rsid w:val="000971E4"/>
    <w:rsid w:val="00097877"/>
    <w:rsid w:val="000A0639"/>
    <w:rsid w:val="000A0969"/>
    <w:rsid w:val="000A0B86"/>
    <w:rsid w:val="000A0D45"/>
    <w:rsid w:val="000A5557"/>
    <w:rsid w:val="000A717D"/>
    <w:rsid w:val="000A7DD9"/>
    <w:rsid w:val="000B000B"/>
    <w:rsid w:val="000B172F"/>
    <w:rsid w:val="000B1BEE"/>
    <w:rsid w:val="000B2759"/>
    <w:rsid w:val="000B27F2"/>
    <w:rsid w:val="000B2CFE"/>
    <w:rsid w:val="000B37F2"/>
    <w:rsid w:val="000B3FEA"/>
    <w:rsid w:val="000B4403"/>
    <w:rsid w:val="000B5BC1"/>
    <w:rsid w:val="000B5DBE"/>
    <w:rsid w:val="000B6042"/>
    <w:rsid w:val="000B6DBD"/>
    <w:rsid w:val="000C0CFD"/>
    <w:rsid w:val="000C1220"/>
    <w:rsid w:val="000C14DD"/>
    <w:rsid w:val="000C1721"/>
    <w:rsid w:val="000C31E7"/>
    <w:rsid w:val="000C38B2"/>
    <w:rsid w:val="000C3D6C"/>
    <w:rsid w:val="000C3DBB"/>
    <w:rsid w:val="000C4699"/>
    <w:rsid w:val="000C49AB"/>
    <w:rsid w:val="000C4CFB"/>
    <w:rsid w:val="000C65F4"/>
    <w:rsid w:val="000C7D55"/>
    <w:rsid w:val="000C7DC5"/>
    <w:rsid w:val="000D1246"/>
    <w:rsid w:val="000D188C"/>
    <w:rsid w:val="000D238F"/>
    <w:rsid w:val="000D2753"/>
    <w:rsid w:val="000D2DC7"/>
    <w:rsid w:val="000D30BA"/>
    <w:rsid w:val="000D3561"/>
    <w:rsid w:val="000D35C7"/>
    <w:rsid w:val="000D4326"/>
    <w:rsid w:val="000D5AB7"/>
    <w:rsid w:val="000D6884"/>
    <w:rsid w:val="000D6B49"/>
    <w:rsid w:val="000D6FED"/>
    <w:rsid w:val="000D76F0"/>
    <w:rsid w:val="000D7797"/>
    <w:rsid w:val="000E02C4"/>
    <w:rsid w:val="000E02FA"/>
    <w:rsid w:val="000E0CDB"/>
    <w:rsid w:val="000E243F"/>
    <w:rsid w:val="000E3376"/>
    <w:rsid w:val="000E39EB"/>
    <w:rsid w:val="000E3ACC"/>
    <w:rsid w:val="000E79E3"/>
    <w:rsid w:val="000F02E1"/>
    <w:rsid w:val="000F0401"/>
    <w:rsid w:val="000F0451"/>
    <w:rsid w:val="000F04B9"/>
    <w:rsid w:val="000F0991"/>
    <w:rsid w:val="000F1B5D"/>
    <w:rsid w:val="000F276F"/>
    <w:rsid w:val="000F2D72"/>
    <w:rsid w:val="000F3F0E"/>
    <w:rsid w:val="000F446E"/>
    <w:rsid w:val="000F4DB1"/>
    <w:rsid w:val="000F4EA1"/>
    <w:rsid w:val="000F55A9"/>
    <w:rsid w:val="000F58E5"/>
    <w:rsid w:val="000F66C0"/>
    <w:rsid w:val="001009C8"/>
    <w:rsid w:val="00101CDD"/>
    <w:rsid w:val="00103275"/>
    <w:rsid w:val="001040AA"/>
    <w:rsid w:val="00104BFC"/>
    <w:rsid w:val="00105641"/>
    <w:rsid w:val="00105AE4"/>
    <w:rsid w:val="00106FA8"/>
    <w:rsid w:val="001107D4"/>
    <w:rsid w:val="00111329"/>
    <w:rsid w:val="00111C6D"/>
    <w:rsid w:val="0011342E"/>
    <w:rsid w:val="00113C54"/>
    <w:rsid w:val="00113C9E"/>
    <w:rsid w:val="00114167"/>
    <w:rsid w:val="0011432C"/>
    <w:rsid w:val="00115ABF"/>
    <w:rsid w:val="001168BB"/>
    <w:rsid w:val="00116AA5"/>
    <w:rsid w:val="00120FC4"/>
    <w:rsid w:val="00121EB4"/>
    <w:rsid w:val="00121EBE"/>
    <w:rsid w:val="00122242"/>
    <w:rsid w:val="0012247C"/>
    <w:rsid w:val="00123B42"/>
    <w:rsid w:val="00123C21"/>
    <w:rsid w:val="00124217"/>
    <w:rsid w:val="00124CA9"/>
    <w:rsid w:val="00125D34"/>
    <w:rsid w:val="0012628B"/>
    <w:rsid w:val="001264D6"/>
    <w:rsid w:val="00127809"/>
    <w:rsid w:val="00127E1B"/>
    <w:rsid w:val="00127FFC"/>
    <w:rsid w:val="00130E45"/>
    <w:rsid w:val="00132430"/>
    <w:rsid w:val="001324A3"/>
    <w:rsid w:val="00133176"/>
    <w:rsid w:val="001331F9"/>
    <w:rsid w:val="00134044"/>
    <w:rsid w:val="00134B35"/>
    <w:rsid w:val="00134E5C"/>
    <w:rsid w:val="00134E95"/>
    <w:rsid w:val="00134F69"/>
    <w:rsid w:val="00134FDB"/>
    <w:rsid w:val="001361D0"/>
    <w:rsid w:val="001378EE"/>
    <w:rsid w:val="00141084"/>
    <w:rsid w:val="001416B8"/>
    <w:rsid w:val="00141A48"/>
    <w:rsid w:val="00142904"/>
    <w:rsid w:val="00143A39"/>
    <w:rsid w:val="00143E3B"/>
    <w:rsid w:val="00144280"/>
    <w:rsid w:val="0014428E"/>
    <w:rsid w:val="00145352"/>
    <w:rsid w:val="001456F7"/>
    <w:rsid w:val="00146201"/>
    <w:rsid w:val="001505DA"/>
    <w:rsid w:val="001509FF"/>
    <w:rsid w:val="00150AF3"/>
    <w:rsid w:val="00150BAE"/>
    <w:rsid w:val="00151420"/>
    <w:rsid w:val="001514F8"/>
    <w:rsid w:val="00151BD8"/>
    <w:rsid w:val="001524A5"/>
    <w:rsid w:val="001527D5"/>
    <w:rsid w:val="001527EE"/>
    <w:rsid w:val="00152AA6"/>
    <w:rsid w:val="00152BBE"/>
    <w:rsid w:val="001537D3"/>
    <w:rsid w:val="00153E01"/>
    <w:rsid w:val="0015409B"/>
    <w:rsid w:val="0015518E"/>
    <w:rsid w:val="0015640B"/>
    <w:rsid w:val="00156F50"/>
    <w:rsid w:val="00157614"/>
    <w:rsid w:val="00157B27"/>
    <w:rsid w:val="00160762"/>
    <w:rsid w:val="001620EA"/>
    <w:rsid w:val="00162B8D"/>
    <w:rsid w:val="001638C6"/>
    <w:rsid w:val="00165C64"/>
    <w:rsid w:val="00166032"/>
    <w:rsid w:val="00166502"/>
    <w:rsid w:val="001667DF"/>
    <w:rsid w:val="00166ADC"/>
    <w:rsid w:val="00166D6E"/>
    <w:rsid w:val="00166DB1"/>
    <w:rsid w:val="001677E5"/>
    <w:rsid w:val="001702C2"/>
    <w:rsid w:val="00170C6B"/>
    <w:rsid w:val="0017134F"/>
    <w:rsid w:val="001731C7"/>
    <w:rsid w:val="001737C6"/>
    <w:rsid w:val="0017445E"/>
    <w:rsid w:val="00174AFE"/>
    <w:rsid w:val="0017618D"/>
    <w:rsid w:val="00177655"/>
    <w:rsid w:val="001807D3"/>
    <w:rsid w:val="00180CF3"/>
    <w:rsid w:val="001817E7"/>
    <w:rsid w:val="00181A29"/>
    <w:rsid w:val="00181C6F"/>
    <w:rsid w:val="00181CD2"/>
    <w:rsid w:val="001821CA"/>
    <w:rsid w:val="0018247B"/>
    <w:rsid w:val="001828DB"/>
    <w:rsid w:val="0018292B"/>
    <w:rsid w:val="00182D76"/>
    <w:rsid w:val="00185238"/>
    <w:rsid w:val="001863EA"/>
    <w:rsid w:val="001869DF"/>
    <w:rsid w:val="001872B6"/>
    <w:rsid w:val="001875FF"/>
    <w:rsid w:val="00187F3C"/>
    <w:rsid w:val="0019063B"/>
    <w:rsid w:val="00190B51"/>
    <w:rsid w:val="00191F9A"/>
    <w:rsid w:val="00192126"/>
    <w:rsid w:val="001922F5"/>
    <w:rsid w:val="00192F4C"/>
    <w:rsid w:val="001940DE"/>
    <w:rsid w:val="00194429"/>
    <w:rsid w:val="0019442A"/>
    <w:rsid w:val="00195557"/>
    <w:rsid w:val="00195C72"/>
    <w:rsid w:val="00197436"/>
    <w:rsid w:val="00197C0E"/>
    <w:rsid w:val="00197C75"/>
    <w:rsid w:val="00197F17"/>
    <w:rsid w:val="001A0253"/>
    <w:rsid w:val="001A0AEE"/>
    <w:rsid w:val="001A0D16"/>
    <w:rsid w:val="001A30FF"/>
    <w:rsid w:val="001A3B19"/>
    <w:rsid w:val="001A424A"/>
    <w:rsid w:val="001A425A"/>
    <w:rsid w:val="001A4734"/>
    <w:rsid w:val="001A5FE7"/>
    <w:rsid w:val="001A6032"/>
    <w:rsid w:val="001A61D1"/>
    <w:rsid w:val="001A637A"/>
    <w:rsid w:val="001A6BB4"/>
    <w:rsid w:val="001A6E2C"/>
    <w:rsid w:val="001A788D"/>
    <w:rsid w:val="001A7E5B"/>
    <w:rsid w:val="001B0556"/>
    <w:rsid w:val="001B0876"/>
    <w:rsid w:val="001B0D66"/>
    <w:rsid w:val="001B24E1"/>
    <w:rsid w:val="001B2AF4"/>
    <w:rsid w:val="001B33C0"/>
    <w:rsid w:val="001B51B1"/>
    <w:rsid w:val="001C07D0"/>
    <w:rsid w:val="001C0F85"/>
    <w:rsid w:val="001C1836"/>
    <w:rsid w:val="001C1ADA"/>
    <w:rsid w:val="001C278F"/>
    <w:rsid w:val="001C2F2D"/>
    <w:rsid w:val="001C2F74"/>
    <w:rsid w:val="001C321B"/>
    <w:rsid w:val="001C3B76"/>
    <w:rsid w:val="001C4221"/>
    <w:rsid w:val="001C68CF"/>
    <w:rsid w:val="001C6FE0"/>
    <w:rsid w:val="001C75FE"/>
    <w:rsid w:val="001C79FA"/>
    <w:rsid w:val="001C7C37"/>
    <w:rsid w:val="001D23B1"/>
    <w:rsid w:val="001D3361"/>
    <w:rsid w:val="001D5B01"/>
    <w:rsid w:val="001D65C8"/>
    <w:rsid w:val="001D6600"/>
    <w:rsid w:val="001D7646"/>
    <w:rsid w:val="001D77A4"/>
    <w:rsid w:val="001D77D7"/>
    <w:rsid w:val="001E01B9"/>
    <w:rsid w:val="001E2C92"/>
    <w:rsid w:val="001E5DE3"/>
    <w:rsid w:val="001E77B1"/>
    <w:rsid w:val="001F0441"/>
    <w:rsid w:val="001F0DB9"/>
    <w:rsid w:val="001F13D0"/>
    <w:rsid w:val="001F1D68"/>
    <w:rsid w:val="001F2FA7"/>
    <w:rsid w:val="001F325A"/>
    <w:rsid w:val="001F3797"/>
    <w:rsid w:val="001F3813"/>
    <w:rsid w:val="001F3979"/>
    <w:rsid w:val="001F5228"/>
    <w:rsid w:val="001F6217"/>
    <w:rsid w:val="001F7A9C"/>
    <w:rsid w:val="002007CE"/>
    <w:rsid w:val="00200A9A"/>
    <w:rsid w:val="00200DE2"/>
    <w:rsid w:val="00200F84"/>
    <w:rsid w:val="002014C7"/>
    <w:rsid w:val="00201632"/>
    <w:rsid w:val="00202028"/>
    <w:rsid w:val="002030AA"/>
    <w:rsid w:val="00203551"/>
    <w:rsid w:val="00203EC4"/>
    <w:rsid w:val="00205372"/>
    <w:rsid w:val="00205554"/>
    <w:rsid w:val="002065AF"/>
    <w:rsid w:val="00206A57"/>
    <w:rsid w:val="00207367"/>
    <w:rsid w:val="0020790F"/>
    <w:rsid w:val="00207AA9"/>
    <w:rsid w:val="002102BE"/>
    <w:rsid w:val="002105F1"/>
    <w:rsid w:val="0021089B"/>
    <w:rsid w:val="002146E0"/>
    <w:rsid w:val="00216D5E"/>
    <w:rsid w:val="00217279"/>
    <w:rsid w:val="00220891"/>
    <w:rsid w:val="0022099D"/>
    <w:rsid w:val="00221F0C"/>
    <w:rsid w:val="002226A7"/>
    <w:rsid w:val="002239CF"/>
    <w:rsid w:val="00223E85"/>
    <w:rsid w:val="002241CE"/>
    <w:rsid w:val="00224751"/>
    <w:rsid w:val="00225847"/>
    <w:rsid w:val="0022590B"/>
    <w:rsid w:val="00232C84"/>
    <w:rsid w:val="00232D3C"/>
    <w:rsid w:val="002334FE"/>
    <w:rsid w:val="00233B4F"/>
    <w:rsid w:val="00233D20"/>
    <w:rsid w:val="00233F9D"/>
    <w:rsid w:val="002349FC"/>
    <w:rsid w:val="002351C7"/>
    <w:rsid w:val="00236136"/>
    <w:rsid w:val="002362FA"/>
    <w:rsid w:val="00236630"/>
    <w:rsid w:val="002366E2"/>
    <w:rsid w:val="0023740C"/>
    <w:rsid w:val="00237755"/>
    <w:rsid w:val="002378A4"/>
    <w:rsid w:val="00237C20"/>
    <w:rsid w:val="002401AF"/>
    <w:rsid w:val="00240A0A"/>
    <w:rsid w:val="00240CB1"/>
    <w:rsid w:val="00241C44"/>
    <w:rsid w:val="00242C29"/>
    <w:rsid w:val="00243344"/>
    <w:rsid w:val="002446C1"/>
    <w:rsid w:val="00244901"/>
    <w:rsid w:val="00244985"/>
    <w:rsid w:val="00244B62"/>
    <w:rsid w:val="00244C68"/>
    <w:rsid w:val="00244C8B"/>
    <w:rsid w:val="0024598E"/>
    <w:rsid w:val="00246AA1"/>
    <w:rsid w:val="00246F6F"/>
    <w:rsid w:val="00247245"/>
    <w:rsid w:val="0024727E"/>
    <w:rsid w:val="00247A5C"/>
    <w:rsid w:val="00247ECB"/>
    <w:rsid w:val="0025081A"/>
    <w:rsid w:val="0025103A"/>
    <w:rsid w:val="002515C8"/>
    <w:rsid w:val="002518C5"/>
    <w:rsid w:val="00251AB6"/>
    <w:rsid w:val="00251B6D"/>
    <w:rsid w:val="00251F20"/>
    <w:rsid w:val="0025292A"/>
    <w:rsid w:val="00252EA9"/>
    <w:rsid w:val="00253017"/>
    <w:rsid w:val="00253019"/>
    <w:rsid w:val="00253311"/>
    <w:rsid w:val="0025461E"/>
    <w:rsid w:val="00254C63"/>
    <w:rsid w:val="00255622"/>
    <w:rsid w:val="002557D2"/>
    <w:rsid w:val="00255D8E"/>
    <w:rsid w:val="00257B97"/>
    <w:rsid w:val="002620B9"/>
    <w:rsid w:val="00262C9D"/>
    <w:rsid w:val="00262CC3"/>
    <w:rsid w:val="00262EAD"/>
    <w:rsid w:val="00262FEB"/>
    <w:rsid w:val="0026395C"/>
    <w:rsid w:val="0026417B"/>
    <w:rsid w:val="0026469C"/>
    <w:rsid w:val="0026655B"/>
    <w:rsid w:val="002666D3"/>
    <w:rsid w:val="002674F4"/>
    <w:rsid w:val="00267F86"/>
    <w:rsid w:val="0027124D"/>
    <w:rsid w:val="002717CF"/>
    <w:rsid w:val="00271FB2"/>
    <w:rsid w:val="002728B9"/>
    <w:rsid w:val="00272BAE"/>
    <w:rsid w:val="00273AB9"/>
    <w:rsid w:val="00274982"/>
    <w:rsid w:val="00275521"/>
    <w:rsid w:val="00275787"/>
    <w:rsid w:val="0027578A"/>
    <w:rsid w:val="002757EA"/>
    <w:rsid w:val="00275E16"/>
    <w:rsid w:val="002774EF"/>
    <w:rsid w:val="00281118"/>
    <w:rsid w:val="0028174E"/>
    <w:rsid w:val="00281D31"/>
    <w:rsid w:val="0028272D"/>
    <w:rsid w:val="00283013"/>
    <w:rsid w:val="00284D99"/>
    <w:rsid w:val="00284EE3"/>
    <w:rsid w:val="00285A30"/>
    <w:rsid w:val="00286C32"/>
    <w:rsid w:val="00287EF4"/>
    <w:rsid w:val="0029025C"/>
    <w:rsid w:val="00290263"/>
    <w:rsid w:val="0029091E"/>
    <w:rsid w:val="00291022"/>
    <w:rsid w:val="00293531"/>
    <w:rsid w:val="00293EBA"/>
    <w:rsid w:val="00293F41"/>
    <w:rsid w:val="0029441C"/>
    <w:rsid w:val="002944BC"/>
    <w:rsid w:val="00294730"/>
    <w:rsid w:val="00295496"/>
    <w:rsid w:val="00295EB9"/>
    <w:rsid w:val="0029706B"/>
    <w:rsid w:val="002A0661"/>
    <w:rsid w:val="002A147D"/>
    <w:rsid w:val="002A16EC"/>
    <w:rsid w:val="002A1B1D"/>
    <w:rsid w:val="002A29EC"/>
    <w:rsid w:val="002A3D94"/>
    <w:rsid w:val="002A4623"/>
    <w:rsid w:val="002A48B6"/>
    <w:rsid w:val="002A4D20"/>
    <w:rsid w:val="002A5821"/>
    <w:rsid w:val="002A6E91"/>
    <w:rsid w:val="002A71E9"/>
    <w:rsid w:val="002A7538"/>
    <w:rsid w:val="002A75BE"/>
    <w:rsid w:val="002A7602"/>
    <w:rsid w:val="002A7717"/>
    <w:rsid w:val="002A79F9"/>
    <w:rsid w:val="002A7C06"/>
    <w:rsid w:val="002A7E2C"/>
    <w:rsid w:val="002B10C0"/>
    <w:rsid w:val="002B13BE"/>
    <w:rsid w:val="002B2399"/>
    <w:rsid w:val="002B2866"/>
    <w:rsid w:val="002B3CC5"/>
    <w:rsid w:val="002B5361"/>
    <w:rsid w:val="002B7EC1"/>
    <w:rsid w:val="002B7FCE"/>
    <w:rsid w:val="002C059C"/>
    <w:rsid w:val="002C1D8D"/>
    <w:rsid w:val="002C279C"/>
    <w:rsid w:val="002C2877"/>
    <w:rsid w:val="002C3011"/>
    <w:rsid w:val="002C53E7"/>
    <w:rsid w:val="002C6F14"/>
    <w:rsid w:val="002C6F3D"/>
    <w:rsid w:val="002C70FD"/>
    <w:rsid w:val="002D171E"/>
    <w:rsid w:val="002D17BB"/>
    <w:rsid w:val="002D18C8"/>
    <w:rsid w:val="002D4BF1"/>
    <w:rsid w:val="002D5E1B"/>
    <w:rsid w:val="002D6424"/>
    <w:rsid w:val="002D6E34"/>
    <w:rsid w:val="002D7C70"/>
    <w:rsid w:val="002E0DCC"/>
    <w:rsid w:val="002E1E02"/>
    <w:rsid w:val="002E1EFE"/>
    <w:rsid w:val="002E1FB6"/>
    <w:rsid w:val="002E29B9"/>
    <w:rsid w:val="002E3590"/>
    <w:rsid w:val="002E3E30"/>
    <w:rsid w:val="002E592A"/>
    <w:rsid w:val="002E5FA3"/>
    <w:rsid w:val="002E73CB"/>
    <w:rsid w:val="002F1E5A"/>
    <w:rsid w:val="002F1F0D"/>
    <w:rsid w:val="002F1F45"/>
    <w:rsid w:val="002F2303"/>
    <w:rsid w:val="002F245B"/>
    <w:rsid w:val="002F2559"/>
    <w:rsid w:val="002F6462"/>
    <w:rsid w:val="002F771B"/>
    <w:rsid w:val="002F7E4B"/>
    <w:rsid w:val="003010F2"/>
    <w:rsid w:val="00302B06"/>
    <w:rsid w:val="00303C09"/>
    <w:rsid w:val="00303EF4"/>
    <w:rsid w:val="00304357"/>
    <w:rsid w:val="00305622"/>
    <w:rsid w:val="0030608C"/>
    <w:rsid w:val="0030716E"/>
    <w:rsid w:val="00310199"/>
    <w:rsid w:val="00310AD8"/>
    <w:rsid w:val="00311918"/>
    <w:rsid w:val="00311981"/>
    <w:rsid w:val="00311A17"/>
    <w:rsid w:val="00311DD0"/>
    <w:rsid w:val="00312372"/>
    <w:rsid w:val="003125E5"/>
    <w:rsid w:val="003126D1"/>
    <w:rsid w:val="00312EE1"/>
    <w:rsid w:val="003136DB"/>
    <w:rsid w:val="00313AFD"/>
    <w:rsid w:val="00313E70"/>
    <w:rsid w:val="00315080"/>
    <w:rsid w:val="003157D6"/>
    <w:rsid w:val="003162EC"/>
    <w:rsid w:val="0031684F"/>
    <w:rsid w:val="0031721E"/>
    <w:rsid w:val="003178D9"/>
    <w:rsid w:val="003206EE"/>
    <w:rsid w:val="00320A91"/>
    <w:rsid w:val="00322147"/>
    <w:rsid w:val="003221A9"/>
    <w:rsid w:val="00322800"/>
    <w:rsid w:val="003231D8"/>
    <w:rsid w:val="00323224"/>
    <w:rsid w:val="00323620"/>
    <w:rsid w:val="00323B19"/>
    <w:rsid w:val="00325B61"/>
    <w:rsid w:val="00325CA8"/>
    <w:rsid w:val="00326524"/>
    <w:rsid w:val="00326770"/>
    <w:rsid w:val="003272A2"/>
    <w:rsid w:val="00327882"/>
    <w:rsid w:val="00327997"/>
    <w:rsid w:val="00327C88"/>
    <w:rsid w:val="003315A1"/>
    <w:rsid w:val="00331844"/>
    <w:rsid w:val="00331C26"/>
    <w:rsid w:val="003331D4"/>
    <w:rsid w:val="00333D53"/>
    <w:rsid w:val="00335AA6"/>
    <w:rsid w:val="00336AD7"/>
    <w:rsid w:val="00337A81"/>
    <w:rsid w:val="00340242"/>
    <w:rsid w:val="003402D3"/>
    <w:rsid w:val="0034152C"/>
    <w:rsid w:val="003416D9"/>
    <w:rsid w:val="00341B1B"/>
    <w:rsid w:val="00341B47"/>
    <w:rsid w:val="00341DE9"/>
    <w:rsid w:val="0034217B"/>
    <w:rsid w:val="00342757"/>
    <w:rsid w:val="00342EEC"/>
    <w:rsid w:val="0034314F"/>
    <w:rsid w:val="003451DE"/>
    <w:rsid w:val="00345A28"/>
    <w:rsid w:val="00345CF1"/>
    <w:rsid w:val="00346251"/>
    <w:rsid w:val="0034626D"/>
    <w:rsid w:val="00346331"/>
    <w:rsid w:val="0034645E"/>
    <w:rsid w:val="00347369"/>
    <w:rsid w:val="00347AAC"/>
    <w:rsid w:val="00347D41"/>
    <w:rsid w:val="00347F14"/>
    <w:rsid w:val="00347F69"/>
    <w:rsid w:val="00350440"/>
    <w:rsid w:val="003504F9"/>
    <w:rsid w:val="00350E96"/>
    <w:rsid w:val="00350EE9"/>
    <w:rsid w:val="0035154F"/>
    <w:rsid w:val="00351689"/>
    <w:rsid w:val="0035170F"/>
    <w:rsid w:val="00352AFD"/>
    <w:rsid w:val="00353522"/>
    <w:rsid w:val="0035412A"/>
    <w:rsid w:val="003563AD"/>
    <w:rsid w:val="00356527"/>
    <w:rsid w:val="00357589"/>
    <w:rsid w:val="0035772E"/>
    <w:rsid w:val="003601B7"/>
    <w:rsid w:val="00360C95"/>
    <w:rsid w:val="00361130"/>
    <w:rsid w:val="003616D9"/>
    <w:rsid w:val="00362226"/>
    <w:rsid w:val="003624F5"/>
    <w:rsid w:val="0036289F"/>
    <w:rsid w:val="00362DAB"/>
    <w:rsid w:val="003636A9"/>
    <w:rsid w:val="003645E5"/>
    <w:rsid w:val="00364DBD"/>
    <w:rsid w:val="00365030"/>
    <w:rsid w:val="00366210"/>
    <w:rsid w:val="00367CB3"/>
    <w:rsid w:val="00367E0A"/>
    <w:rsid w:val="003703C8"/>
    <w:rsid w:val="00370788"/>
    <w:rsid w:val="00370BFD"/>
    <w:rsid w:val="00371671"/>
    <w:rsid w:val="00371779"/>
    <w:rsid w:val="00371A79"/>
    <w:rsid w:val="00372091"/>
    <w:rsid w:val="003724FC"/>
    <w:rsid w:val="003739D6"/>
    <w:rsid w:val="00374373"/>
    <w:rsid w:val="00374D0B"/>
    <w:rsid w:val="003755DB"/>
    <w:rsid w:val="0037571B"/>
    <w:rsid w:val="003779FF"/>
    <w:rsid w:val="003803F0"/>
    <w:rsid w:val="003805EF"/>
    <w:rsid w:val="00380B12"/>
    <w:rsid w:val="00380D04"/>
    <w:rsid w:val="003815C8"/>
    <w:rsid w:val="00381620"/>
    <w:rsid w:val="00381EC9"/>
    <w:rsid w:val="003823A9"/>
    <w:rsid w:val="0038248F"/>
    <w:rsid w:val="00383744"/>
    <w:rsid w:val="00384916"/>
    <w:rsid w:val="00384C0F"/>
    <w:rsid w:val="00384FB4"/>
    <w:rsid w:val="00385A39"/>
    <w:rsid w:val="00387E38"/>
    <w:rsid w:val="003914C4"/>
    <w:rsid w:val="00391B50"/>
    <w:rsid w:val="0039224A"/>
    <w:rsid w:val="003922D2"/>
    <w:rsid w:val="00392856"/>
    <w:rsid w:val="00392AAD"/>
    <w:rsid w:val="00393E91"/>
    <w:rsid w:val="00394920"/>
    <w:rsid w:val="00394A94"/>
    <w:rsid w:val="00394CA3"/>
    <w:rsid w:val="003955AA"/>
    <w:rsid w:val="00395E31"/>
    <w:rsid w:val="00395FD6"/>
    <w:rsid w:val="00396EC1"/>
    <w:rsid w:val="0039700C"/>
    <w:rsid w:val="0039750D"/>
    <w:rsid w:val="00397A4E"/>
    <w:rsid w:val="003A04A9"/>
    <w:rsid w:val="003A0DAB"/>
    <w:rsid w:val="003A0FC6"/>
    <w:rsid w:val="003A1D67"/>
    <w:rsid w:val="003A2D65"/>
    <w:rsid w:val="003A2E32"/>
    <w:rsid w:val="003A3955"/>
    <w:rsid w:val="003A42F8"/>
    <w:rsid w:val="003A48EC"/>
    <w:rsid w:val="003A5518"/>
    <w:rsid w:val="003A5553"/>
    <w:rsid w:val="003A58DC"/>
    <w:rsid w:val="003A6209"/>
    <w:rsid w:val="003B0108"/>
    <w:rsid w:val="003B084D"/>
    <w:rsid w:val="003B0F3B"/>
    <w:rsid w:val="003B1466"/>
    <w:rsid w:val="003B2B28"/>
    <w:rsid w:val="003B365B"/>
    <w:rsid w:val="003B3812"/>
    <w:rsid w:val="003B3D7D"/>
    <w:rsid w:val="003B445D"/>
    <w:rsid w:val="003B48D9"/>
    <w:rsid w:val="003B64C0"/>
    <w:rsid w:val="003B69D2"/>
    <w:rsid w:val="003B6ED5"/>
    <w:rsid w:val="003B70DC"/>
    <w:rsid w:val="003B731C"/>
    <w:rsid w:val="003B7A9C"/>
    <w:rsid w:val="003B7BCB"/>
    <w:rsid w:val="003C08E7"/>
    <w:rsid w:val="003C192D"/>
    <w:rsid w:val="003C193B"/>
    <w:rsid w:val="003C1D48"/>
    <w:rsid w:val="003C36F8"/>
    <w:rsid w:val="003C5270"/>
    <w:rsid w:val="003C53C6"/>
    <w:rsid w:val="003C5BC0"/>
    <w:rsid w:val="003C7122"/>
    <w:rsid w:val="003C7EF2"/>
    <w:rsid w:val="003D20BB"/>
    <w:rsid w:val="003D2899"/>
    <w:rsid w:val="003D3C04"/>
    <w:rsid w:val="003D432B"/>
    <w:rsid w:val="003D479E"/>
    <w:rsid w:val="003D4A17"/>
    <w:rsid w:val="003D4F86"/>
    <w:rsid w:val="003D5417"/>
    <w:rsid w:val="003D54DC"/>
    <w:rsid w:val="003D636E"/>
    <w:rsid w:val="003D6ECA"/>
    <w:rsid w:val="003D6F2B"/>
    <w:rsid w:val="003E0848"/>
    <w:rsid w:val="003E0B57"/>
    <w:rsid w:val="003E1DAA"/>
    <w:rsid w:val="003E45EC"/>
    <w:rsid w:val="003E484F"/>
    <w:rsid w:val="003E49D1"/>
    <w:rsid w:val="003E5DAF"/>
    <w:rsid w:val="003E6D03"/>
    <w:rsid w:val="003E7354"/>
    <w:rsid w:val="003E76BF"/>
    <w:rsid w:val="003F26D4"/>
    <w:rsid w:val="003F330C"/>
    <w:rsid w:val="003F485C"/>
    <w:rsid w:val="003F5E64"/>
    <w:rsid w:val="003F6553"/>
    <w:rsid w:val="003F6E52"/>
    <w:rsid w:val="003F7075"/>
    <w:rsid w:val="003F7518"/>
    <w:rsid w:val="003F79E3"/>
    <w:rsid w:val="00400312"/>
    <w:rsid w:val="004015E9"/>
    <w:rsid w:val="004015EC"/>
    <w:rsid w:val="0040214A"/>
    <w:rsid w:val="0040378B"/>
    <w:rsid w:val="0040381C"/>
    <w:rsid w:val="00403A06"/>
    <w:rsid w:val="00404994"/>
    <w:rsid w:val="0040624A"/>
    <w:rsid w:val="004074C2"/>
    <w:rsid w:val="00407D1B"/>
    <w:rsid w:val="004108F1"/>
    <w:rsid w:val="0041149A"/>
    <w:rsid w:val="004125EC"/>
    <w:rsid w:val="004146D6"/>
    <w:rsid w:val="004149E6"/>
    <w:rsid w:val="00414C97"/>
    <w:rsid w:val="0041528A"/>
    <w:rsid w:val="00417826"/>
    <w:rsid w:val="00420462"/>
    <w:rsid w:val="004206F4"/>
    <w:rsid w:val="004208B8"/>
    <w:rsid w:val="00420A5D"/>
    <w:rsid w:val="00420F01"/>
    <w:rsid w:val="004214B6"/>
    <w:rsid w:val="00422181"/>
    <w:rsid w:val="00422A2F"/>
    <w:rsid w:val="00422FFC"/>
    <w:rsid w:val="00423B7B"/>
    <w:rsid w:val="0042457B"/>
    <w:rsid w:val="00424836"/>
    <w:rsid w:val="00424ABE"/>
    <w:rsid w:val="004259AB"/>
    <w:rsid w:val="00425E8C"/>
    <w:rsid w:val="00426C32"/>
    <w:rsid w:val="00427368"/>
    <w:rsid w:val="00427BDE"/>
    <w:rsid w:val="0043067D"/>
    <w:rsid w:val="00431675"/>
    <w:rsid w:val="004327BC"/>
    <w:rsid w:val="00433D7A"/>
    <w:rsid w:val="00434F11"/>
    <w:rsid w:val="00436301"/>
    <w:rsid w:val="00437798"/>
    <w:rsid w:val="00437FA1"/>
    <w:rsid w:val="004407D8"/>
    <w:rsid w:val="00442D8B"/>
    <w:rsid w:val="00442E1C"/>
    <w:rsid w:val="0044379A"/>
    <w:rsid w:val="00443975"/>
    <w:rsid w:val="00443B88"/>
    <w:rsid w:val="004445CB"/>
    <w:rsid w:val="0044573B"/>
    <w:rsid w:val="0044598F"/>
    <w:rsid w:val="00447485"/>
    <w:rsid w:val="00447981"/>
    <w:rsid w:val="00450415"/>
    <w:rsid w:val="004507F0"/>
    <w:rsid w:val="00450A7B"/>
    <w:rsid w:val="00450B5F"/>
    <w:rsid w:val="00450EBC"/>
    <w:rsid w:val="00451988"/>
    <w:rsid w:val="00451CFC"/>
    <w:rsid w:val="004528FF"/>
    <w:rsid w:val="00452C04"/>
    <w:rsid w:val="004537FD"/>
    <w:rsid w:val="00454B44"/>
    <w:rsid w:val="00455344"/>
    <w:rsid w:val="0045578A"/>
    <w:rsid w:val="00455C2A"/>
    <w:rsid w:val="00455CEE"/>
    <w:rsid w:val="00456584"/>
    <w:rsid w:val="004567D4"/>
    <w:rsid w:val="00457960"/>
    <w:rsid w:val="00457D10"/>
    <w:rsid w:val="00460059"/>
    <w:rsid w:val="0046048A"/>
    <w:rsid w:val="004608F3"/>
    <w:rsid w:val="004630BF"/>
    <w:rsid w:val="004635B7"/>
    <w:rsid w:val="00464614"/>
    <w:rsid w:val="004646DD"/>
    <w:rsid w:val="0046765D"/>
    <w:rsid w:val="00467BF7"/>
    <w:rsid w:val="0047069B"/>
    <w:rsid w:val="00471C4B"/>
    <w:rsid w:val="00472E64"/>
    <w:rsid w:val="004731D9"/>
    <w:rsid w:val="00473766"/>
    <w:rsid w:val="00473830"/>
    <w:rsid w:val="004739E7"/>
    <w:rsid w:val="00474D8E"/>
    <w:rsid w:val="00476A6E"/>
    <w:rsid w:val="00476F02"/>
    <w:rsid w:val="00477AE2"/>
    <w:rsid w:val="0048109F"/>
    <w:rsid w:val="00481284"/>
    <w:rsid w:val="00483124"/>
    <w:rsid w:val="00483292"/>
    <w:rsid w:val="00483BC6"/>
    <w:rsid w:val="0048423E"/>
    <w:rsid w:val="00484C19"/>
    <w:rsid w:val="00485617"/>
    <w:rsid w:val="004858CB"/>
    <w:rsid w:val="00486036"/>
    <w:rsid w:val="004867A8"/>
    <w:rsid w:val="004870DA"/>
    <w:rsid w:val="00490117"/>
    <w:rsid w:val="004902D8"/>
    <w:rsid w:val="00492C4B"/>
    <w:rsid w:val="004931A7"/>
    <w:rsid w:val="00494B39"/>
    <w:rsid w:val="004958EB"/>
    <w:rsid w:val="00495F0C"/>
    <w:rsid w:val="00496C3D"/>
    <w:rsid w:val="004A2334"/>
    <w:rsid w:val="004A3102"/>
    <w:rsid w:val="004A3A6A"/>
    <w:rsid w:val="004A3C29"/>
    <w:rsid w:val="004A3F2C"/>
    <w:rsid w:val="004A442D"/>
    <w:rsid w:val="004A4BFF"/>
    <w:rsid w:val="004A5DB6"/>
    <w:rsid w:val="004A5DF9"/>
    <w:rsid w:val="004A66FB"/>
    <w:rsid w:val="004A6D5A"/>
    <w:rsid w:val="004A7A0F"/>
    <w:rsid w:val="004B20B9"/>
    <w:rsid w:val="004B289E"/>
    <w:rsid w:val="004B306C"/>
    <w:rsid w:val="004B34E5"/>
    <w:rsid w:val="004B3992"/>
    <w:rsid w:val="004B39D6"/>
    <w:rsid w:val="004B3CD2"/>
    <w:rsid w:val="004B6736"/>
    <w:rsid w:val="004B7FF0"/>
    <w:rsid w:val="004C09A2"/>
    <w:rsid w:val="004C1795"/>
    <w:rsid w:val="004C1796"/>
    <w:rsid w:val="004C2138"/>
    <w:rsid w:val="004C2402"/>
    <w:rsid w:val="004C253C"/>
    <w:rsid w:val="004C2B12"/>
    <w:rsid w:val="004C2DA8"/>
    <w:rsid w:val="004C2E11"/>
    <w:rsid w:val="004C349A"/>
    <w:rsid w:val="004C3D61"/>
    <w:rsid w:val="004C3F57"/>
    <w:rsid w:val="004C4978"/>
    <w:rsid w:val="004C50B8"/>
    <w:rsid w:val="004C5246"/>
    <w:rsid w:val="004C547D"/>
    <w:rsid w:val="004C5AFB"/>
    <w:rsid w:val="004C5CFA"/>
    <w:rsid w:val="004C6459"/>
    <w:rsid w:val="004C65B7"/>
    <w:rsid w:val="004C7CB4"/>
    <w:rsid w:val="004D048A"/>
    <w:rsid w:val="004D0880"/>
    <w:rsid w:val="004D1C7E"/>
    <w:rsid w:val="004D2286"/>
    <w:rsid w:val="004D23AF"/>
    <w:rsid w:val="004D3EAE"/>
    <w:rsid w:val="004D4483"/>
    <w:rsid w:val="004D4C3D"/>
    <w:rsid w:val="004D501C"/>
    <w:rsid w:val="004D5604"/>
    <w:rsid w:val="004D5642"/>
    <w:rsid w:val="004D6880"/>
    <w:rsid w:val="004D6D8E"/>
    <w:rsid w:val="004E011F"/>
    <w:rsid w:val="004E18A8"/>
    <w:rsid w:val="004E1A95"/>
    <w:rsid w:val="004E2AD0"/>
    <w:rsid w:val="004E2D07"/>
    <w:rsid w:val="004E3DF7"/>
    <w:rsid w:val="004E3F55"/>
    <w:rsid w:val="004E6CF6"/>
    <w:rsid w:val="004E7834"/>
    <w:rsid w:val="004E7966"/>
    <w:rsid w:val="004E7C00"/>
    <w:rsid w:val="004F08F8"/>
    <w:rsid w:val="004F171A"/>
    <w:rsid w:val="004F2537"/>
    <w:rsid w:val="004F25DB"/>
    <w:rsid w:val="004F39FB"/>
    <w:rsid w:val="004F472E"/>
    <w:rsid w:val="004F56D3"/>
    <w:rsid w:val="004F66B0"/>
    <w:rsid w:val="004F66FB"/>
    <w:rsid w:val="004F6F6B"/>
    <w:rsid w:val="004F7EBC"/>
    <w:rsid w:val="00500759"/>
    <w:rsid w:val="0050194D"/>
    <w:rsid w:val="00502C98"/>
    <w:rsid w:val="00502DA1"/>
    <w:rsid w:val="0050372E"/>
    <w:rsid w:val="00503F33"/>
    <w:rsid w:val="005044A8"/>
    <w:rsid w:val="005047A5"/>
    <w:rsid w:val="0050515A"/>
    <w:rsid w:val="005054A7"/>
    <w:rsid w:val="00505BC4"/>
    <w:rsid w:val="005060A0"/>
    <w:rsid w:val="0050610F"/>
    <w:rsid w:val="0050618F"/>
    <w:rsid w:val="005078B9"/>
    <w:rsid w:val="005100DB"/>
    <w:rsid w:val="005104A0"/>
    <w:rsid w:val="0051118B"/>
    <w:rsid w:val="00512754"/>
    <w:rsid w:val="005138EF"/>
    <w:rsid w:val="00513C5C"/>
    <w:rsid w:val="005150D9"/>
    <w:rsid w:val="0051512B"/>
    <w:rsid w:val="00515C05"/>
    <w:rsid w:val="0051654B"/>
    <w:rsid w:val="00517576"/>
    <w:rsid w:val="005210E9"/>
    <w:rsid w:val="0052142E"/>
    <w:rsid w:val="0052232E"/>
    <w:rsid w:val="0052256E"/>
    <w:rsid w:val="00522867"/>
    <w:rsid w:val="00522C2E"/>
    <w:rsid w:val="00522E0C"/>
    <w:rsid w:val="00522F40"/>
    <w:rsid w:val="00523049"/>
    <w:rsid w:val="005246F1"/>
    <w:rsid w:val="00525D41"/>
    <w:rsid w:val="00527071"/>
    <w:rsid w:val="0052762B"/>
    <w:rsid w:val="00527A0F"/>
    <w:rsid w:val="00530B05"/>
    <w:rsid w:val="00530BE7"/>
    <w:rsid w:val="00530D00"/>
    <w:rsid w:val="00530E83"/>
    <w:rsid w:val="00530F18"/>
    <w:rsid w:val="00531631"/>
    <w:rsid w:val="00532738"/>
    <w:rsid w:val="005329EE"/>
    <w:rsid w:val="00532EE5"/>
    <w:rsid w:val="00533F95"/>
    <w:rsid w:val="00534460"/>
    <w:rsid w:val="00535583"/>
    <w:rsid w:val="0053611C"/>
    <w:rsid w:val="00536DE1"/>
    <w:rsid w:val="00540F9B"/>
    <w:rsid w:val="00540FA1"/>
    <w:rsid w:val="00540FCC"/>
    <w:rsid w:val="0054193B"/>
    <w:rsid w:val="00541A1F"/>
    <w:rsid w:val="005434F9"/>
    <w:rsid w:val="0054415B"/>
    <w:rsid w:val="005444F2"/>
    <w:rsid w:val="00544EAB"/>
    <w:rsid w:val="005465EC"/>
    <w:rsid w:val="0054712B"/>
    <w:rsid w:val="005478CF"/>
    <w:rsid w:val="00552C74"/>
    <w:rsid w:val="00553412"/>
    <w:rsid w:val="005535BA"/>
    <w:rsid w:val="005537FC"/>
    <w:rsid w:val="005549FA"/>
    <w:rsid w:val="00557A15"/>
    <w:rsid w:val="00557A64"/>
    <w:rsid w:val="0056041D"/>
    <w:rsid w:val="0056260E"/>
    <w:rsid w:val="00564224"/>
    <w:rsid w:val="00565352"/>
    <w:rsid w:val="00567087"/>
    <w:rsid w:val="00567406"/>
    <w:rsid w:val="005676CE"/>
    <w:rsid w:val="00567A7B"/>
    <w:rsid w:val="00567CE2"/>
    <w:rsid w:val="005700E0"/>
    <w:rsid w:val="00570334"/>
    <w:rsid w:val="00570681"/>
    <w:rsid w:val="005711BA"/>
    <w:rsid w:val="005718F1"/>
    <w:rsid w:val="005726EF"/>
    <w:rsid w:val="00573057"/>
    <w:rsid w:val="0057397A"/>
    <w:rsid w:val="00573A8E"/>
    <w:rsid w:val="00573B83"/>
    <w:rsid w:val="005745CB"/>
    <w:rsid w:val="00574B73"/>
    <w:rsid w:val="00574D64"/>
    <w:rsid w:val="00575624"/>
    <w:rsid w:val="00575F96"/>
    <w:rsid w:val="00576116"/>
    <w:rsid w:val="00576A84"/>
    <w:rsid w:val="00576A9B"/>
    <w:rsid w:val="0057783C"/>
    <w:rsid w:val="00577CB8"/>
    <w:rsid w:val="00577D99"/>
    <w:rsid w:val="00580957"/>
    <w:rsid w:val="00581BAC"/>
    <w:rsid w:val="00582632"/>
    <w:rsid w:val="00583765"/>
    <w:rsid w:val="0058383E"/>
    <w:rsid w:val="00583D09"/>
    <w:rsid w:val="0058659F"/>
    <w:rsid w:val="00586A17"/>
    <w:rsid w:val="005872B7"/>
    <w:rsid w:val="005877D2"/>
    <w:rsid w:val="005904C4"/>
    <w:rsid w:val="0059117E"/>
    <w:rsid w:val="005912E1"/>
    <w:rsid w:val="00591D47"/>
    <w:rsid w:val="0059208B"/>
    <w:rsid w:val="00592B44"/>
    <w:rsid w:val="005935EC"/>
    <w:rsid w:val="00593BAE"/>
    <w:rsid w:val="00593C41"/>
    <w:rsid w:val="00594738"/>
    <w:rsid w:val="0059497E"/>
    <w:rsid w:val="0059499C"/>
    <w:rsid w:val="00595025"/>
    <w:rsid w:val="00595161"/>
    <w:rsid w:val="00595B15"/>
    <w:rsid w:val="005968D1"/>
    <w:rsid w:val="00597E9A"/>
    <w:rsid w:val="005A0175"/>
    <w:rsid w:val="005A0E3C"/>
    <w:rsid w:val="005A26A0"/>
    <w:rsid w:val="005A42B8"/>
    <w:rsid w:val="005A6513"/>
    <w:rsid w:val="005A6AD7"/>
    <w:rsid w:val="005A6B9D"/>
    <w:rsid w:val="005A6D0B"/>
    <w:rsid w:val="005A7243"/>
    <w:rsid w:val="005B03D0"/>
    <w:rsid w:val="005B0425"/>
    <w:rsid w:val="005B09B2"/>
    <w:rsid w:val="005B17F9"/>
    <w:rsid w:val="005B1E0B"/>
    <w:rsid w:val="005B2A9B"/>
    <w:rsid w:val="005B314E"/>
    <w:rsid w:val="005B457A"/>
    <w:rsid w:val="005B51D8"/>
    <w:rsid w:val="005B57BC"/>
    <w:rsid w:val="005B6E2D"/>
    <w:rsid w:val="005B78DC"/>
    <w:rsid w:val="005C18C6"/>
    <w:rsid w:val="005C1BE3"/>
    <w:rsid w:val="005C2F94"/>
    <w:rsid w:val="005C58F8"/>
    <w:rsid w:val="005C5CFD"/>
    <w:rsid w:val="005C7176"/>
    <w:rsid w:val="005D1916"/>
    <w:rsid w:val="005D1969"/>
    <w:rsid w:val="005D2638"/>
    <w:rsid w:val="005D2BDF"/>
    <w:rsid w:val="005D2CDF"/>
    <w:rsid w:val="005D5CE9"/>
    <w:rsid w:val="005D6696"/>
    <w:rsid w:val="005D67AB"/>
    <w:rsid w:val="005D67CC"/>
    <w:rsid w:val="005D6B1E"/>
    <w:rsid w:val="005D6BC6"/>
    <w:rsid w:val="005E0299"/>
    <w:rsid w:val="005E0BA3"/>
    <w:rsid w:val="005E16A2"/>
    <w:rsid w:val="005E19C1"/>
    <w:rsid w:val="005E2292"/>
    <w:rsid w:val="005E2C20"/>
    <w:rsid w:val="005E4815"/>
    <w:rsid w:val="005E4CDE"/>
    <w:rsid w:val="005E4EB5"/>
    <w:rsid w:val="005E55E9"/>
    <w:rsid w:val="005E5741"/>
    <w:rsid w:val="005E62EE"/>
    <w:rsid w:val="005E641F"/>
    <w:rsid w:val="005E6A06"/>
    <w:rsid w:val="005E6E6B"/>
    <w:rsid w:val="005E734D"/>
    <w:rsid w:val="005E7441"/>
    <w:rsid w:val="005E7E4C"/>
    <w:rsid w:val="005F10B0"/>
    <w:rsid w:val="005F14BD"/>
    <w:rsid w:val="005F178B"/>
    <w:rsid w:val="005F1B2A"/>
    <w:rsid w:val="005F22BD"/>
    <w:rsid w:val="005F3895"/>
    <w:rsid w:val="005F4064"/>
    <w:rsid w:val="005F48FC"/>
    <w:rsid w:val="005F4A79"/>
    <w:rsid w:val="005F502E"/>
    <w:rsid w:val="005F5E5F"/>
    <w:rsid w:val="005F6382"/>
    <w:rsid w:val="005F686E"/>
    <w:rsid w:val="005F794F"/>
    <w:rsid w:val="006002C2"/>
    <w:rsid w:val="00601578"/>
    <w:rsid w:val="00601C8E"/>
    <w:rsid w:val="00602E0E"/>
    <w:rsid w:val="0060305B"/>
    <w:rsid w:val="006035F8"/>
    <w:rsid w:val="006046EE"/>
    <w:rsid w:val="00605650"/>
    <w:rsid w:val="00605914"/>
    <w:rsid w:val="0060628F"/>
    <w:rsid w:val="006062C1"/>
    <w:rsid w:val="006064CD"/>
    <w:rsid w:val="00606CB2"/>
    <w:rsid w:val="00606E44"/>
    <w:rsid w:val="00607207"/>
    <w:rsid w:val="006072D3"/>
    <w:rsid w:val="006074AD"/>
    <w:rsid w:val="0060774B"/>
    <w:rsid w:val="0061042A"/>
    <w:rsid w:val="00610994"/>
    <w:rsid w:val="006110F8"/>
    <w:rsid w:val="006116A7"/>
    <w:rsid w:val="00611CA4"/>
    <w:rsid w:val="0061212D"/>
    <w:rsid w:val="00612159"/>
    <w:rsid w:val="006121C9"/>
    <w:rsid w:val="00613227"/>
    <w:rsid w:val="00613C42"/>
    <w:rsid w:val="00614747"/>
    <w:rsid w:val="00615018"/>
    <w:rsid w:val="006153D4"/>
    <w:rsid w:val="00615405"/>
    <w:rsid w:val="00615893"/>
    <w:rsid w:val="0061596D"/>
    <w:rsid w:val="00616DE5"/>
    <w:rsid w:val="006170A5"/>
    <w:rsid w:val="00617C68"/>
    <w:rsid w:val="0062297B"/>
    <w:rsid w:val="0062323B"/>
    <w:rsid w:val="00623585"/>
    <w:rsid w:val="00623B3F"/>
    <w:rsid w:val="006241DD"/>
    <w:rsid w:val="00624E9C"/>
    <w:rsid w:val="006257EB"/>
    <w:rsid w:val="0062600E"/>
    <w:rsid w:val="00627587"/>
    <w:rsid w:val="00627E8D"/>
    <w:rsid w:val="00630566"/>
    <w:rsid w:val="00631B6E"/>
    <w:rsid w:val="00633737"/>
    <w:rsid w:val="00633CA9"/>
    <w:rsid w:val="00634422"/>
    <w:rsid w:val="00634856"/>
    <w:rsid w:val="00635AB1"/>
    <w:rsid w:val="00635D74"/>
    <w:rsid w:val="00637E9D"/>
    <w:rsid w:val="00641763"/>
    <w:rsid w:val="0064192F"/>
    <w:rsid w:val="006427AC"/>
    <w:rsid w:val="00642A19"/>
    <w:rsid w:val="00643685"/>
    <w:rsid w:val="00643BF8"/>
    <w:rsid w:val="00643D8C"/>
    <w:rsid w:val="00644736"/>
    <w:rsid w:val="00644A68"/>
    <w:rsid w:val="00644AAD"/>
    <w:rsid w:val="00644C3E"/>
    <w:rsid w:val="006455D2"/>
    <w:rsid w:val="00645A0B"/>
    <w:rsid w:val="00645E00"/>
    <w:rsid w:val="00647442"/>
    <w:rsid w:val="00647E35"/>
    <w:rsid w:val="00647FCF"/>
    <w:rsid w:val="006502BF"/>
    <w:rsid w:val="00650AF6"/>
    <w:rsid w:val="00651393"/>
    <w:rsid w:val="00651557"/>
    <w:rsid w:val="006529C2"/>
    <w:rsid w:val="0065311D"/>
    <w:rsid w:val="00653329"/>
    <w:rsid w:val="00653845"/>
    <w:rsid w:val="00653AB0"/>
    <w:rsid w:val="00654677"/>
    <w:rsid w:val="006559F4"/>
    <w:rsid w:val="006564FC"/>
    <w:rsid w:val="006565E6"/>
    <w:rsid w:val="00660098"/>
    <w:rsid w:val="0066061B"/>
    <w:rsid w:val="006611F3"/>
    <w:rsid w:val="006622C6"/>
    <w:rsid w:val="0066268E"/>
    <w:rsid w:val="00662746"/>
    <w:rsid w:val="006627FF"/>
    <w:rsid w:val="006643C4"/>
    <w:rsid w:val="00666BCD"/>
    <w:rsid w:val="00667247"/>
    <w:rsid w:val="0066741F"/>
    <w:rsid w:val="006675E2"/>
    <w:rsid w:val="0066773E"/>
    <w:rsid w:val="00667A7B"/>
    <w:rsid w:val="006700D4"/>
    <w:rsid w:val="0067010B"/>
    <w:rsid w:val="006705DB"/>
    <w:rsid w:val="006714E2"/>
    <w:rsid w:val="00672284"/>
    <w:rsid w:val="0067348A"/>
    <w:rsid w:val="006741B5"/>
    <w:rsid w:val="00674693"/>
    <w:rsid w:val="006748D8"/>
    <w:rsid w:val="00675F68"/>
    <w:rsid w:val="0067664F"/>
    <w:rsid w:val="00676950"/>
    <w:rsid w:val="00676DA8"/>
    <w:rsid w:val="006771C7"/>
    <w:rsid w:val="00677CBC"/>
    <w:rsid w:val="00680779"/>
    <w:rsid w:val="00680E5A"/>
    <w:rsid w:val="006810CB"/>
    <w:rsid w:val="00681B0E"/>
    <w:rsid w:val="006821DF"/>
    <w:rsid w:val="00682329"/>
    <w:rsid w:val="00682C34"/>
    <w:rsid w:val="00682E7D"/>
    <w:rsid w:val="00683798"/>
    <w:rsid w:val="00684B78"/>
    <w:rsid w:val="00684E06"/>
    <w:rsid w:val="006850E8"/>
    <w:rsid w:val="0068577D"/>
    <w:rsid w:val="006864BA"/>
    <w:rsid w:val="006866CE"/>
    <w:rsid w:val="00687CFB"/>
    <w:rsid w:val="0069092A"/>
    <w:rsid w:val="006915FA"/>
    <w:rsid w:val="006924CE"/>
    <w:rsid w:val="00692E65"/>
    <w:rsid w:val="006955D0"/>
    <w:rsid w:val="0069583E"/>
    <w:rsid w:val="00695A2C"/>
    <w:rsid w:val="00695EE5"/>
    <w:rsid w:val="00696075"/>
    <w:rsid w:val="00696725"/>
    <w:rsid w:val="00697D9B"/>
    <w:rsid w:val="006A160E"/>
    <w:rsid w:val="006A23F9"/>
    <w:rsid w:val="006A2EB3"/>
    <w:rsid w:val="006A2F73"/>
    <w:rsid w:val="006A4480"/>
    <w:rsid w:val="006B00D9"/>
    <w:rsid w:val="006B0125"/>
    <w:rsid w:val="006B0AB5"/>
    <w:rsid w:val="006B11FA"/>
    <w:rsid w:val="006B179C"/>
    <w:rsid w:val="006B181F"/>
    <w:rsid w:val="006B2239"/>
    <w:rsid w:val="006B2A01"/>
    <w:rsid w:val="006B42CC"/>
    <w:rsid w:val="006B449F"/>
    <w:rsid w:val="006B452C"/>
    <w:rsid w:val="006B5F80"/>
    <w:rsid w:val="006B6AB4"/>
    <w:rsid w:val="006B71A4"/>
    <w:rsid w:val="006B7550"/>
    <w:rsid w:val="006C1402"/>
    <w:rsid w:val="006C14DD"/>
    <w:rsid w:val="006C16E4"/>
    <w:rsid w:val="006C1D8F"/>
    <w:rsid w:val="006C290F"/>
    <w:rsid w:val="006C2C5D"/>
    <w:rsid w:val="006C3332"/>
    <w:rsid w:val="006C3856"/>
    <w:rsid w:val="006C3AEA"/>
    <w:rsid w:val="006C43ED"/>
    <w:rsid w:val="006C4DBF"/>
    <w:rsid w:val="006C4E3C"/>
    <w:rsid w:val="006C5711"/>
    <w:rsid w:val="006C614E"/>
    <w:rsid w:val="006C6584"/>
    <w:rsid w:val="006C6943"/>
    <w:rsid w:val="006C6B7C"/>
    <w:rsid w:val="006C7AC1"/>
    <w:rsid w:val="006D03EE"/>
    <w:rsid w:val="006D07B2"/>
    <w:rsid w:val="006D1C5B"/>
    <w:rsid w:val="006D2ADD"/>
    <w:rsid w:val="006D41CB"/>
    <w:rsid w:val="006D45C5"/>
    <w:rsid w:val="006D4A24"/>
    <w:rsid w:val="006D4CBF"/>
    <w:rsid w:val="006D6651"/>
    <w:rsid w:val="006E0FA3"/>
    <w:rsid w:val="006E1826"/>
    <w:rsid w:val="006E1EE5"/>
    <w:rsid w:val="006E2BC1"/>
    <w:rsid w:val="006E3699"/>
    <w:rsid w:val="006E3BB8"/>
    <w:rsid w:val="006E43AA"/>
    <w:rsid w:val="006E43D2"/>
    <w:rsid w:val="006E513C"/>
    <w:rsid w:val="006E78A9"/>
    <w:rsid w:val="006E7F71"/>
    <w:rsid w:val="006F0153"/>
    <w:rsid w:val="006F1FDB"/>
    <w:rsid w:val="006F205E"/>
    <w:rsid w:val="006F2AA0"/>
    <w:rsid w:val="006F2D6C"/>
    <w:rsid w:val="006F2FDA"/>
    <w:rsid w:val="006F345D"/>
    <w:rsid w:val="006F4B5E"/>
    <w:rsid w:val="006F4C89"/>
    <w:rsid w:val="006F5798"/>
    <w:rsid w:val="006F62BF"/>
    <w:rsid w:val="006F68FD"/>
    <w:rsid w:val="006F69D1"/>
    <w:rsid w:val="006F707D"/>
    <w:rsid w:val="006F71E5"/>
    <w:rsid w:val="0070168C"/>
    <w:rsid w:val="00701BBB"/>
    <w:rsid w:val="00701FAD"/>
    <w:rsid w:val="00702488"/>
    <w:rsid w:val="00703401"/>
    <w:rsid w:val="00703DBC"/>
    <w:rsid w:val="00704D00"/>
    <w:rsid w:val="00704FAF"/>
    <w:rsid w:val="007055C9"/>
    <w:rsid w:val="0070573C"/>
    <w:rsid w:val="007069C7"/>
    <w:rsid w:val="00706F5A"/>
    <w:rsid w:val="00707ADA"/>
    <w:rsid w:val="00707C8C"/>
    <w:rsid w:val="0071073C"/>
    <w:rsid w:val="00711059"/>
    <w:rsid w:val="00713797"/>
    <w:rsid w:val="0071423E"/>
    <w:rsid w:val="0071482A"/>
    <w:rsid w:val="0071513E"/>
    <w:rsid w:val="00715D0D"/>
    <w:rsid w:val="007166A8"/>
    <w:rsid w:val="00716CF7"/>
    <w:rsid w:val="00716ECB"/>
    <w:rsid w:val="00717284"/>
    <w:rsid w:val="00720C86"/>
    <w:rsid w:val="00722D31"/>
    <w:rsid w:val="00723C02"/>
    <w:rsid w:val="00724260"/>
    <w:rsid w:val="00724587"/>
    <w:rsid w:val="00724D9C"/>
    <w:rsid w:val="00725693"/>
    <w:rsid w:val="00725D03"/>
    <w:rsid w:val="007262AE"/>
    <w:rsid w:val="00727224"/>
    <w:rsid w:val="00730BE7"/>
    <w:rsid w:val="00730CAA"/>
    <w:rsid w:val="0073123C"/>
    <w:rsid w:val="007335F0"/>
    <w:rsid w:val="00733C63"/>
    <w:rsid w:val="00734286"/>
    <w:rsid w:val="007342FE"/>
    <w:rsid w:val="007369CA"/>
    <w:rsid w:val="00737099"/>
    <w:rsid w:val="0073722C"/>
    <w:rsid w:val="00737B59"/>
    <w:rsid w:val="007401DE"/>
    <w:rsid w:val="00740FE8"/>
    <w:rsid w:val="00742130"/>
    <w:rsid w:val="00742D32"/>
    <w:rsid w:val="0074302D"/>
    <w:rsid w:val="00744953"/>
    <w:rsid w:val="007449DD"/>
    <w:rsid w:val="00744B6B"/>
    <w:rsid w:val="00745639"/>
    <w:rsid w:val="00745E7E"/>
    <w:rsid w:val="00745F7B"/>
    <w:rsid w:val="007469BA"/>
    <w:rsid w:val="00746A98"/>
    <w:rsid w:val="00746EA0"/>
    <w:rsid w:val="007500D9"/>
    <w:rsid w:val="00750789"/>
    <w:rsid w:val="00750D11"/>
    <w:rsid w:val="00750EC7"/>
    <w:rsid w:val="0075163A"/>
    <w:rsid w:val="00751940"/>
    <w:rsid w:val="00752B7C"/>
    <w:rsid w:val="007531C6"/>
    <w:rsid w:val="007544F2"/>
    <w:rsid w:val="00754AD8"/>
    <w:rsid w:val="00754EF0"/>
    <w:rsid w:val="0075537A"/>
    <w:rsid w:val="0075777A"/>
    <w:rsid w:val="007579CC"/>
    <w:rsid w:val="00757CC0"/>
    <w:rsid w:val="00760333"/>
    <w:rsid w:val="00761801"/>
    <w:rsid w:val="00761AE5"/>
    <w:rsid w:val="00762778"/>
    <w:rsid w:val="007636BD"/>
    <w:rsid w:val="00763952"/>
    <w:rsid w:val="007643BA"/>
    <w:rsid w:val="00764DE5"/>
    <w:rsid w:val="0076515B"/>
    <w:rsid w:val="007663E9"/>
    <w:rsid w:val="007673CB"/>
    <w:rsid w:val="007678DC"/>
    <w:rsid w:val="007678F2"/>
    <w:rsid w:val="00767B95"/>
    <w:rsid w:val="00770632"/>
    <w:rsid w:val="00770DCB"/>
    <w:rsid w:val="00772175"/>
    <w:rsid w:val="007737BD"/>
    <w:rsid w:val="00773FEF"/>
    <w:rsid w:val="007744AE"/>
    <w:rsid w:val="00776AD7"/>
    <w:rsid w:val="00780E11"/>
    <w:rsid w:val="007828D7"/>
    <w:rsid w:val="00783BC8"/>
    <w:rsid w:val="007849AE"/>
    <w:rsid w:val="00784A02"/>
    <w:rsid w:val="00784D2A"/>
    <w:rsid w:val="00785363"/>
    <w:rsid w:val="007855F2"/>
    <w:rsid w:val="007866B5"/>
    <w:rsid w:val="00787EA3"/>
    <w:rsid w:val="0079015B"/>
    <w:rsid w:val="007901F0"/>
    <w:rsid w:val="00790A92"/>
    <w:rsid w:val="00790D85"/>
    <w:rsid w:val="00790ECF"/>
    <w:rsid w:val="00791301"/>
    <w:rsid w:val="007918FE"/>
    <w:rsid w:val="007919D2"/>
    <w:rsid w:val="00792C27"/>
    <w:rsid w:val="00793F69"/>
    <w:rsid w:val="007940DA"/>
    <w:rsid w:val="00794B47"/>
    <w:rsid w:val="0079573E"/>
    <w:rsid w:val="00796DD0"/>
    <w:rsid w:val="00796E38"/>
    <w:rsid w:val="007974A9"/>
    <w:rsid w:val="00797BEB"/>
    <w:rsid w:val="00797D92"/>
    <w:rsid w:val="00797E23"/>
    <w:rsid w:val="00797F2B"/>
    <w:rsid w:val="007A0195"/>
    <w:rsid w:val="007A0594"/>
    <w:rsid w:val="007A2F3D"/>
    <w:rsid w:val="007A51EB"/>
    <w:rsid w:val="007A57D1"/>
    <w:rsid w:val="007A5CB5"/>
    <w:rsid w:val="007A607D"/>
    <w:rsid w:val="007A7673"/>
    <w:rsid w:val="007A7708"/>
    <w:rsid w:val="007A7E79"/>
    <w:rsid w:val="007B006A"/>
    <w:rsid w:val="007B08EF"/>
    <w:rsid w:val="007B16C3"/>
    <w:rsid w:val="007B2138"/>
    <w:rsid w:val="007B30A5"/>
    <w:rsid w:val="007B490A"/>
    <w:rsid w:val="007B5102"/>
    <w:rsid w:val="007B564A"/>
    <w:rsid w:val="007B5940"/>
    <w:rsid w:val="007B5B00"/>
    <w:rsid w:val="007B638F"/>
    <w:rsid w:val="007B7309"/>
    <w:rsid w:val="007B7C11"/>
    <w:rsid w:val="007B7FDD"/>
    <w:rsid w:val="007C0042"/>
    <w:rsid w:val="007C005A"/>
    <w:rsid w:val="007C01F7"/>
    <w:rsid w:val="007C087C"/>
    <w:rsid w:val="007C0CC8"/>
    <w:rsid w:val="007C1BF7"/>
    <w:rsid w:val="007C1F15"/>
    <w:rsid w:val="007C26B5"/>
    <w:rsid w:val="007C28F9"/>
    <w:rsid w:val="007C37B7"/>
    <w:rsid w:val="007C3DC5"/>
    <w:rsid w:val="007C6DFD"/>
    <w:rsid w:val="007C71C9"/>
    <w:rsid w:val="007C7A06"/>
    <w:rsid w:val="007C7B7B"/>
    <w:rsid w:val="007D0E9D"/>
    <w:rsid w:val="007D15DC"/>
    <w:rsid w:val="007D1C4B"/>
    <w:rsid w:val="007D38B9"/>
    <w:rsid w:val="007D3EC5"/>
    <w:rsid w:val="007D4A8C"/>
    <w:rsid w:val="007D5C90"/>
    <w:rsid w:val="007D63E6"/>
    <w:rsid w:val="007E031C"/>
    <w:rsid w:val="007E1D74"/>
    <w:rsid w:val="007E2614"/>
    <w:rsid w:val="007E3250"/>
    <w:rsid w:val="007E33F7"/>
    <w:rsid w:val="007E4048"/>
    <w:rsid w:val="007E4957"/>
    <w:rsid w:val="007E578D"/>
    <w:rsid w:val="007E6262"/>
    <w:rsid w:val="007E6426"/>
    <w:rsid w:val="007E6FAF"/>
    <w:rsid w:val="007F0FE0"/>
    <w:rsid w:val="007F37B9"/>
    <w:rsid w:val="007F4702"/>
    <w:rsid w:val="007F6699"/>
    <w:rsid w:val="007F7E40"/>
    <w:rsid w:val="00800530"/>
    <w:rsid w:val="00801EB5"/>
    <w:rsid w:val="008029E2"/>
    <w:rsid w:val="00803EBD"/>
    <w:rsid w:val="00804785"/>
    <w:rsid w:val="00805BF4"/>
    <w:rsid w:val="00807BF2"/>
    <w:rsid w:val="0081132C"/>
    <w:rsid w:val="008122E8"/>
    <w:rsid w:val="008145EF"/>
    <w:rsid w:val="008149BB"/>
    <w:rsid w:val="008153A3"/>
    <w:rsid w:val="00815C0F"/>
    <w:rsid w:val="00816040"/>
    <w:rsid w:val="00820A07"/>
    <w:rsid w:val="00821079"/>
    <w:rsid w:val="00821C3E"/>
    <w:rsid w:val="00823237"/>
    <w:rsid w:val="00823D60"/>
    <w:rsid w:val="008254CC"/>
    <w:rsid w:val="00825DCD"/>
    <w:rsid w:val="00825FAB"/>
    <w:rsid w:val="008266DC"/>
    <w:rsid w:val="0082671C"/>
    <w:rsid w:val="00826AAE"/>
    <w:rsid w:val="00826B0C"/>
    <w:rsid w:val="0082758E"/>
    <w:rsid w:val="00830097"/>
    <w:rsid w:val="00830536"/>
    <w:rsid w:val="00830CC9"/>
    <w:rsid w:val="00831B2F"/>
    <w:rsid w:val="00832269"/>
    <w:rsid w:val="00832CCC"/>
    <w:rsid w:val="00833FB7"/>
    <w:rsid w:val="008342D7"/>
    <w:rsid w:val="00834B48"/>
    <w:rsid w:val="00834FFB"/>
    <w:rsid w:val="00835F02"/>
    <w:rsid w:val="008370F9"/>
    <w:rsid w:val="0083727E"/>
    <w:rsid w:val="00837642"/>
    <w:rsid w:val="0083799A"/>
    <w:rsid w:val="00840040"/>
    <w:rsid w:val="00841416"/>
    <w:rsid w:val="00841640"/>
    <w:rsid w:val="00842892"/>
    <w:rsid w:val="00843501"/>
    <w:rsid w:val="00844B8A"/>
    <w:rsid w:val="008459BF"/>
    <w:rsid w:val="00846A22"/>
    <w:rsid w:val="0085050C"/>
    <w:rsid w:val="0085053D"/>
    <w:rsid w:val="00850B1C"/>
    <w:rsid w:val="00850B20"/>
    <w:rsid w:val="00851061"/>
    <w:rsid w:val="00851C1E"/>
    <w:rsid w:val="008526F1"/>
    <w:rsid w:val="00852C65"/>
    <w:rsid w:val="008533FB"/>
    <w:rsid w:val="00853431"/>
    <w:rsid w:val="00855307"/>
    <w:rsid w:val="00856235"/>
    <w:rsid w:val="0085688B"/>
    <w:rsid w:val="00857B7E"/>
    <w:rsid w:val="0086011F"/>
    <w:rsid w:val="00860295"/>
    <w:rsid w:val="00860C35"/>
    <w:rsid w:val="00860F04"/>
    <w:rsid w:val="00861D6A"/>
    <w:rsid w:val="00862E0B"/>
    <w:rsid w:val="00863136"/>
    <w:rsid w:val="0086347B"/>
    <w:rsid w:val="008646E8"/>
    <w:rsid w:val="0086582C"/>
    <w:rsid w:val="00865C0D"/>
    <w:rsid w:val="00866D8A"/>
    <w:rsid w:val="008712DE"/>
    <w:rsid w:val="00871911"/>
    <w:rsid w:val="008723C6"/>
    <w:rsid w:val="0087308F"/>
    <w:rsid w:val="00873438"/>
    <w:rsid w:val="00874A9A"/>
    <w:rsid w:val="008762CA"/>
    <w:rsid w:val="0087676D"/>
    <w:rsid w:val="0087754A"/>
    <w:rsid w:val="00880B2B"/>
    <w:rsid w:val="00880F47"/>
    <w:rsid w:val="008843E1"/>
    <w:rsid w:val="00884A0C"/>
    <w:rsid w:val="00884D18"/>
    <w:rsid w:val="00884FA7"/>
    <w:rsid w:val="00885179"/>
    <w:rsid w:val="00886268"/>
    <w:rsid w:val="008867F8"/>
    <w:rsid w:val="00886B3E"/>
    <w:rsid w:val="00886DE3"/>
    <w:rsid w:val="00886EC7"/>
    <w:rsid w:val="00887796"/>
    <w:rsid w:val="008924C9"/>
    <w:rsid w:val="00892B3E"/>
    <w:rsid w:val="00892D63"/>
    <w:rsid w:val="00892F5F"/>
    <w:rsid w:val="00893C8E"/>
    <w:rsid w:val="00894042"/>
    <w:rsid w:val="00895E25"/>
    <w:rsid w:val="008960C7"/>
    <w:rsid w:val="0089686F"/>
    <w:rsid w:val="008A0022"/>
    <w:rsid w:val="008A043A"/>
    <w:rsid w:val="008A0964"/>
    <w:rsid w:val="008A1DFF"/>
    <w:rsid w:val="008A1EEA"/>
    <w:rsid w:val="008A2D66"/>
    <w:rsid w:val="008A396F"/>
    <w:rsid w:val="008A4796"/>
    <w:rsid w:val="008A480A"/>
    <w:rsid w:val="008A58F9"/>
    <w:rsid w:val="008A5E01"/>
    <w:rsid w:val="008A666A"/>
    <w:rsid w:val="008A7019"/>
    <w:rsid w:val="008B1F0F"/>
    <w:rsid w:val="008B2F08"/>
    <w:rsid w:val="008B3AF8"/>
    <w:rsid w:val="008B48AC"/>
    <w:rsid w:val="008B4A7B"/>
    <w:rsid w:val="008B5123"/>
    <w:rsid w:val="008B5CD8"/>
    <w:rsid w:val="008B61DE"/>
    <w:rsid w:val="008B6686"/>
    <w:rsid w:val="008B6BCA"/>
    <w:rsid w:val="008C0E3B"/>
    <w:rsid w:val="008C105A"/>
    <w:rsid w:val="008C1A6A"/>
    <w:rsid w:val="008C24B6"/>
    <w:rsid w:val="008C2DA0"/>
    <w:rsid w:val="008C314C"/>
    <w:rsid w:val="008C34D8"/>
    <w:rsid w:val="008C38E0"/>
    <w:rsid w:val="008C471C"/>
    <w:rsid w:val="008C546B"/>
    <w:rsid w:val="008C5EB9"/>
    <w:rsid w:val="008C6657"/>
    <w:rsid w:val="008C79B4"/>
    <w:rsid w:val="008C79F3"/>
    <w:rsid w:val="008D09F0"/>
    <w:rsid w:val="008D0DD2"/>
    <w:rsid w:val="008D12F1"/>
    <w:rsid w:val="008D2FA1"/>
    <w:rsid w:val="008D4211"/>
    <w:rsid w:val="008D4301"/>
    <w:rsid w:val="008D470C"/>
    <w:rsid w:val="008D4882"/>
    <w:rsid w:val="008D59A2"/>
    <w:rsid w:val="008D668E"/>
    <w:rsid w:val="008E0900"/>
    <w:rsid w:val="008E0B10"/>
    <w:rsid w:val="008E10D3"/>
    <w:rsid w:val="008E2325"/>
    <w:rsid w:val="008E2C14"/>
    <w:rsid w:val="008E2CBB"/>
    <w:rsid w:val="008E4715"/>
    <w:rsid w:val="008E5959"/>
    <w:rsid w:val="008E6C8E"/>
    <w:rsid w:val="008F1D71"/>
    <w:rsid w:val="008F3AE4"/>
    <w:rsid w:val="008F44E5"/>
    <w:rsid w:val="008F5751"/>
    <w:rsid w:val="008F5FEF"/>
    <w:rsid w:val="008F67DC"/>
    <w:rsid w:val="00900153"/>
    <w:rsid w:val="009001C0"/>
    <w:rsid w:val="00900A92"/>
    <w:rsid w:val="00901676"/>
    <w:rsid w:val="00902261"/>
    <w:rsid w:val="00903831"/>
    <w:rsid w:val="00905138"/>
    <w:rsid w:val="009062C1"/>
    <w:rsid w:val="00906537"/>
    <w:rsid w:val="009069D5"/>
    <w:rsid w:val="009069DB"/>
    <w:rsid w:val="009074FD"/>
    <w:rsid w:val="00907645"/>
    <w:rsid w:val="00911D58"/>
    <w:rsid w:val="00912C80"/>
    <w:rsid w:val="00913099"/>
    <w:rsid w:val="0091310B"/>
    <w:rsid w:val="009131C3"/>
    <w:rsid w:val="00913B07"/>
    <w:rsid w:val="00913FAF"/>
    <w:rsid w:val="00915073"/>
    <w:rsid w:val="009157E2"/>
    <w:rsid w:val="009176D5"/>
    <w:rsid w:val="0091782B"/>
    <w:rsid w:val="00917C95"/>
    <w:rsid w:val="009201E2"/>
    <w:rsid w:val="0092061C"/>
    <w:rsid w:val="009243BB"/>
    <w:rsid w:val="009250F1"/>
    <w:rsid w:val="00926E84"/>
    <w:rsid w:val="00926F17"/>
    <w:rsid w:val="009275EF"/>
    <w:rsid w:val="00930383"/>
    <w:rsid w:val="009303D7"/>
    <w:rsid w:val="00931131"/>
    <w:rsid w:val="009317D6"/>
    <w:rsid w:val="0093214F"/>
    <w:rsid w:val="00932A40"/>
    <w:rsid w:val="00933857"/>
    <w:rsid w:val="009344FD"/>
    <w:rsid w:val="00934B74"/>
    <w:rsid w:val="0093559D"/>
    <w:rsid w:val="009359B3"/>
    <w:rsid w:val="00940692"/>
    <w:rsid w:val="009414B3"/>
    <w:rsid w:val="0094158B"/>
    <w:rsid w:val="00941693"/>
    <w:rsid w:val="00941788"/>
    <w:rsid w:val="009422A7"/>
    <w:rsid w:val="009422B3"/>
    <w:rsid w:val="00942B3F"/>
    <w:rsid w:val="009438B2"/>
    <w:rsid w:val="00943942"/>
    <w:rsid w:val="00943D4F"/>
    <w:rsid w:val="009448AF"/>
    <w:rsid w:val="00944D23"/>
    <w:rsid w:val="00945144"/>
    <w:rsid w:val="00946355"/>
    <w:rsid w:val="0094666D"/>
    <w:rsid w:val="00946DC4"/>
    <w:rsid w:val="00946E88"/>
    <w:rsid w:val="0095054F"/>
    <w:rsid w:val="0095075B"/>
    <w:rsid w:val="00950A4E"/>
    <w:rsid w:val="00950BA4"/>
    <w:rsid w:val="00950F0C"/>
    <w:rsid w:val="00953C50"/>
    <w:rsid w:val="00954630"/>
    <w:rsid w:val="00954635"/>
    <w:rsid w:val="009549CA"/>
    <w:rsid w:val="00955197"/>
    <w:rsid w:val="00955F42"/>
    <w:rsid w:val="00956929"/>
    <w:rsid w:val="00956C2D"/>
    <w:rsid w:val="00956C71"/>
    <w:rsid w:val="00957062"/>
    <w:rsid w:val="00957DCF"/>
    <w:rsid w:val="00960095"/>
    <w:rsid w:val="00960958"/>
    <w:rsid w:val="009612E7"/>
    <w:rsid w:val="0096150D"/>
    <w:rsid w:val="009619BD"/>
    <w:rsid w:val="00961B31"/>
    <w:rsid w:val="00961CE5"/>
    <w:rsid w:val="00962A32"/>
    <w:rsid w:val="00963694"/>
    <w:rsid w:val="00963918"/>
    <w:rsid w:val="0096472C"/>
    <w:rsid w:val="00964B36"/>
    <w:rsid w:val="0096691E"/>
    <w:rsid w:val="009670F3"/>
    <w:rsid w:val="0096719F"/>
    <w:rsid w:val="0096761B"/>
    <w:rsid w:val="00970481"/>
    <w:rsid w:val="00970BBC"/>
    <w:rsid w:val="009719E9"/>
    <w:rsid w:val="00971BD8"/>
    <w:rsid w:val="009721FA"/>
    <w:rsid w:val="00972238"/>
    <w:rsid w:val="00972B2F"/>
    <w:rsid w:val="00973F0C"/>
    <w:rsid w:val="009745CD"/>
    <w:rsid w:val="00974B31"/>
    <w:rsid w:val="00975151"/>
    <w:rsid w:val="009751E5"/>
    <w:rsid w:val="00975387"/>
    <w:rsid w:val="00975BD0"/>
    <w:rsid w:val="00977FFC"/>
    <w:rsid w:val="0098030D"/>
    <w:rsid w:val="009803E1"/>
    <w:rsid w:val="00980B78"/>
    <w:rsid w:val="0098262E"/>
    <w:rsid w:val="009835EC"/>
    <w:rsid w:val="00983B9F"/>
    <w:rsid w:val="00990871"/>
    <w:rsid w:val="0099142F"/>
    <w:rsid w:val="00992559"/>
    <w:rsid w:val="0099269F"/>
    <w:rsid w:val="009942D7"/>
    <w:rsid w:val="00994902"/>
    <w:rsid w:val="00995D92"/>
    <w:rsid w:val="00997075"/>
    <w:rsid w:val="00997148"/>
    <w:rsid w:val="00997B39"/>
    <w:rsid w:val="00997E1B"/>
    <w:rsid w:val="009A0317"/>
    <w:rsid w:val="009A131B"/>
    <w:rsid w:val="009A34CB"/>
    <w:rsid w:val="009A4095"/>
    <w:rsid w:val="009A44FA"/>
    <w:rsid w:val="009A4C44"/>
    <w:rsid w:val="009A5424"/>
    <w:rsid w:val="009A57DD"/>
    <w:rsid w:val="009B0698"/>
    <w:rsid w:val="009B0E8B"/>
    <w:rsid w:val="009B129F"/>
    <w:rsid w:val="009B1B60"/>
    <w:rsid w:val="009B21DB"/>
    <w:rsid w:val="009B33AE"/>
    <w:rsid w:val="009B35A4"/>
    <w:rsid w:val="009B57A4"/>
    <w:rsid w:val="009B607A"/>
    <w:rsid w:val="009B6A33"/>
    <w:rsid w:val="009C0487"/>
    <w:rsid w:val="009C1216"/>
    <w:rsid w:val="009C20D8"/>
    <w:rsid w:val="009C3535"/>
    <w:rsid w:val="009C3DA5"/>
    <w:rsid w:val="009C4A0F"/>
    <w:rsid w:val="009C5977"/>
    <w:rsid w:val="009C5D41"/>
    <w:rsid w:val="009C6231"/>
    <w:rsid w:val="009C72CA"/>
    <w:rsid w:val="009D118F"/>
    <w:rsid w:val="009D13A0"/>
    <w:rsid w:val="009D19F0"/>
    <w:rsid w:val="009D1AE2"/>
    <w:rsid w:val="009D2C2D"/>
    <w:rsid w:val="009D2F33"/>
    <w:rsid w:val="009D3DE8"/>
    <w:rsid w:val="009D4122"/>
    <w:rsid w:val="009D4436"/>
    <w:rsid w:val="009D4879"/>
    <w:rsid w:val="009D6320"/>
    <w:rsid w:val="009E124B"/>
    <w:rsid w:val="009E1DD4"/>
    <w:rsid w:val="009E25DC"/>
    <w:rsid w:val="009E29FA"/>
    <w:rsid w:val="009E2A75"/>
    <w:rsid w:val="009E3176"/>
    <w:rsid w:val="009E3234"/>
    <w:rsid w:val="009E3C89"/>
    <w:rsid w:val="009E4437"/>
    <w:rsid w:val="009E48B2"/>
    <w:rsid w:val="009E4E3F"/>
    <w:rsid w:val="009E5785"/>
    <w:rsid w:val="009E5A63"/>
    <w:rsid w:val="009E73CF"/>
    <w:rsid w:val="009E7CE5"/>
    <w:rsid w:val="009F0C55"/>
    <w:rsid w:val="009F0D6E"/>
    <w:rsid w:val="009F10FB"/>
    <w:rsid w:val="009F1724"/>
    <w:rsid w:val="009F17FD"/>
    <w:rsid w:val="009F1B25"/>
    <w:rsid w:val="009F3BB9"/>
    <w:rsid w:val="009F3DD0"/>
    <w:rsid w:val="009F43FC"/>
    <w:rsid w:val="009F5058"/>
    <w:rsid w:val="009F7460"/>
    <w:rsid w:val="009F7A11"/>
    <w:rsid w:val="009F7C65"/>
    <w:rsid w:val="009F7DE4"/>
    <w:rsid w:val="00A00824"/>
    <w:rsid w:val="00A01207"/>
    <w:rsid w:val="00A01B75"/>
    <w:rsid w:val="00A020A8"/>
    <w:rsid w:val="00A024C8"/>
    <w:rsid w:val="00A02B7D"/>
    <w:rsid w:val="00A035DA"/>
    <w:rsid w:val="00A03625"/>
    <w:rsid w:val="00A048F9"/>
    <w:rsid w:val="00A05369"/>
    <w:rsid w:val="00A071DB"/>
    <w:rsid w:val="00A073A4"/>
    <w:rsid w:val="00A07426"/>
    <w:rsid w:val="00A07720"/>
    <w:rsid w:val="00A104FC"/>
    <w:rsid w:val="00A10896"/>
    <w:rsid w:val="00A10EC8"/>
    <w:rsid w:val="00A11595"/>
    <w:rsid w:val="00A11E3A"/>
    <w:rsid w:val="00A11ED6"/>
    <w:rsid w:val="00A11F07"/>
    <w:rsid w:val="00A126B9"/>
    <w:rsid w:val="00A12CC3"/>
    <w:rsid w:val="00A12E71"/>
    <w:rsid w:val="00A1321D"/>
    <w:rsid w:val="00A13367"/>
    <w:rsid w:val="00A1440C"/>
    <w:rsid w:val="00A144F8"/>
    <w:rsid w:val="00A14792"/>
    <w:rsid w:val="00A1497B"/>
    <w:rsid w:val="00A16C50"/>
    <w:rsid w:val="00A16EE8"/>
    <w:rsid w:val="00A171FA"/>
    <w:rsid w:val="00A17622"/>
    <w:rsid w:val="00A20011"/>
    <w:rsid w:val="00A20828"/>
    <w:rsid w:val="00A21B43"/>
    <w:rsid w:val="00A21BE4"/>
    <w:rsid w:val="00A21F2E"/>
    <w:rsid w:val="00A26598"/>
    <w:rsid w:val="00A27C18"/>
    <w:rsid w:val="00A30130"/>
    <w:rsid w:val="00A30329"/>
    <w:rsid w:val="00A30846"/>
    <w:rsid w:val="00A308BD"/>
    <w:rsid w:val="00A31952"/>
    <w:rsid w:val="00A31F49"/>
    <w:rsid w:val="00A332AE"/>
    <w:rsid w:val="00A349CF"/>
    <w:rsid w:val="00A34C12"/>
    <w:rsid w:val="00A3679B"/>
    <w:rsid w:val="00A36880"/>
    <w:rsid w:val="00A36A37"/>
    <w:rsid w:val="00A36CE8"/>
    <w:rsid w:val="00A371D9"/>
    <w:rsid w:val="00A37BA9"/>
    <w:rsid w:val="00A40AFD"/>
    <w:rsid w:val="00A40EA3"/>
    <w:rsid w:val="00A41D74"/>
    <w:rsid w:val="00A4247B"/>
    <w:rsid w:val="00A424AB"/>
    <w:rsid w:val="00A42872"/>
    <w:rsid w:val="00A42BF2"/>
    <w:rsid w:val="00A4340C"/>
    <w:rsid w:val="00A44050"/>
    <w:rsid w:val="00A466D8"/>
    <w:rsid w:val="00A4709A"/>
    <w:rsid w:val="00A50901"/>
    <w:rsid w:val="00A51FBF"/>
    <w:rsid w:val="00A51FF0"/>
    <w:rsid w:val="00A52760"/>
    <w:rsid w:val="00A52F88"/>
    <w:rsid w:val="00A541D2"/>
    <w:rsid w:val="00A54D50"/>
    <w:rsid w:val="00A55301"/>
    <w:rsid w:val="00A60977"/>
    <w:rsid w:val="00A60E5D"/>
    <w:rsid w:val="00A60F7E"/>
    <w:rsid w:val="00A615BE"/>
    <w:rsid w:val="00A6201B"/>
    <w:rsid w:val="00A627A4"/>
    <w:rsid w:val="00A6357A"/>
    <w:rsid w:val="00A63B72"/>
    <w:rsid w:val="00A63D20"/>
    <w:rsid w:val="00A6400C"/>
    <w:rsid w:val="00A64635"/>
    <w:rsid w:val="00A646D6"/>
    <w:rsid w:val="00A655C1"/>
    <w:rsid w:val="00A66736"/>
    <w:rsid w:val="00A67240"/>
    <w:rsid w:val="00A70106"/>
    <w:rsid w:val="00A726D2"/>
    <w:rsid w:val="00A72FFF"/>
    <w:rsid w:val="00A73F1F"/>
    <w:rsid w:val="00A743D3"/>
    <w:rsid w:val="00A76F1F"/>
    <w:rsid w:val="00A801C6"/>
    <w:rsid w:val="00A807CD"/>
    <w:rsid w:val="00A81756"/>
    <w:rsid w:val="00A81CCF"/>
    <w:rsid w:val="00A822D4"/>
    <w:rsid w:val="00A8247B"/>
    <w:rsid w:val="00A826A3"/>
    <w:rsid w:val="00A8283F"/>
    <w:rsid w:val="00A82ED1"/>
    <w:rsid w:val="00A838E5"/>
    <w:rsid w:val="00A83FE1"/>
    <w:rsid w:val="00A84287"/>
    <w:rsid w:val="00A857B2"/>
    <w:rsid w:val="00A865B1"/>
    <w:rsid w:val="00A87602"/>
    <w:rsid w:val="00A9039C"/>
    <w:rsid w:val="00A917C4"/>
    <w:rsid w:val="00A93BE4"/>
    <w:rsid w:val="00A94A33"/>
    <w:rsid w:val="00A94E2C"/>
    <w:rsid w:val="00A94EAA"/>
    <w:rsid w:val="00A95AE6"/>
    <w:rsid w:val="00A969D4"/>
    <w:rsid w:val="00A97482"/>
    <w:rsid w:val="00A979C6"/>
    <w:rsid w:val="00AA0314"/>
    <w:rsid w:val="00AA1495"/>
    <w:rsid w:val="00AA296E"/>
    <w:rsid w:val="00AA33BC"/>
    <w:rsid w:val="00AA34F6"/>
    <w:rsid w:val="00AA466D"/>
    <w:rsid w:val="00AA5A5B"/>
    <w:rsid w:val="00AA5B2D"/>
    <w:rsid w:val="00AB0083"/>
    <w:rsid w:val="00AB0305"/>
    <w:rsid w:val="00AB1BAD"/>
    <w:rsid w:val="00AB1EFA"/>
    <w:rsid w:val="00AB3C7A"/>
    <w:rsid w:val="00AB476B"/>
    <w:rsid w:val="00AB4A24"/>
    <w:rsid w:val="00AB544C"/>
    <w:rsid w:val="00AB5B88"/>
    <w:rsid w:val="00AB62DB"/>
    <w:rsid w:val="00AB64CA"/>
    <w:rsid w:val="00AB6526"/>
    <w:rsid w:val="00AB6853"/>
    <w:rsid w:val="00AB6DB5"/>
    <w:rsid w:val="00AB70E2"/>
    <w:rsid w:val="00AB7A36"/>
    <w:rsid w:val="00AB7DB3"/>
    <w:rsid w:val="00AC09CA"/>
    <w:rsid w:val="00AC0A8F"/>
    <w:rsid w:val="00AC0E99"/>
    <w:rsid w:val="00AC1325"/>
    <w:rsid w:val="00AC13EF"/>
    <w:rsid w:val="00AC2295"/>
    <w:rsid w:val="00AC2A1C"/>
    <w:rsid w:val="00AC40D9"/>
    <w:rsid w:val="00AC47DC"/>
    <w:rsid w:val="00AC47FA"/>
    <w:rsid w:val="00AC6A80"/>
    <w:rsid w:val="00AC7103"/>
    <w:rsid w:val="00AC7E92"/>
    <w:rsid w:val="00AC7F68"/>
    <w:rsid w:val="00AD0564"/>
    <w:rsid w:val="00AD252F"/>
    <w:rsid w:val="00AD3030"/>
    <w:rsid w:val="00AD387A"/>
    <w:rsid w:val="00AD43F7"/>
    <w:rsid w:val="00AD4AB2"/>
    <w:rsid w:val="00AD4F52"/>
    <w:rsid w:val="00AD54A1"/>
    <w:rsid w:val="00AD6189"/>
    <w:rsid w:val="00AD65AD"/>
    <w:rsid w:val="00AD68D8"/>
    <w:rsid w:val="00AD72C7"/>
    <w:rsid w:val="00AE031E"/>
    <w:rsid w:val="00AE0D83"/>
    <w:rsid w:val="00AE0EC8"/>
    <w:rsid w:val="00AE4507"/>
    <w:rsid w:val="00AE4729"/>
    <w:rsid w:val="00AE5FA6"/>
    <w:rsid w:val="00AE7BFE"/>
    <w:rsid w:val="00AF0A43"/>
    <w:rsid w:val="00AF2773"/>
    <w:rsid w:val="00AF306C"/>
    <w:rsid w:val="00AF4B8A"/>
    <w:rsid w:val="00AF5D50"/>
    <w:rsid w:val="00AF6883"/>
    <w:rsid w:val="00B0023A"/>
    <w:rsid w:val="00B01711"/>
    <w:rsid w:val="00B01EEE"/>
    <w:rsid w:val="00B0263B"/>
    <w:rsid w:val="00B02C35"/>
    <w:rsid w:val="00B02C65"/>
    <w:rsid w:val="00B0377E"/>
    <w:rsid w:val="00B03DC7"/>
    <w:rsid w:val="00B04C26"/>
    <w:rsid w:val="00B04E1E"/>
    <w:rsid w:val="00B063B8"/>
    <w:rsid w:val="00B06508"/>
    <w:rsid w:val="00B10FD5"/>
    <w:rsid w:val="00B10FDF"/>
    <w:rsid w:val="00B116AB"/>
    <w:rsid w:val="00B11BAC"/>
    <w:rsid w:val="00B12DB5"/>
    <w:rsid w:val="00B13052"/>
    <w:rsid w:val="00B13B23"/>
    <w:rsid w:val="00B14250"/>
    <w:rsid w:val="00B1588B"/>
    <w:rsid w:val="00B16F02"/>
    <w:rsid w:val="00B17F6C"/>
    <w:rsid w:val="00B201AF"/>
    <w:rsid w:val="00B20E02"/>
    <w:rsid w:val="00B2109F"/>
    <w:rsid w:val="00B21158"/>
    <w:rsid w:val="00B21318"/>
    <w:rsid w:val="00B2168F"/>
    <w:rsid w:val="00B21D65"/>
    <w:rsid w:val="00B22447"/>
    <w:rsid w:val="00B22596"/>
    <w:rsid w:val="00B2331D"/>
    <w:rsid w:val="00B234B4"/>
    <w:rsid w:val="00B247F6"/>
    <w:rsid w:val="00B24DC8"/>
    <w:rsid w:val="00B26336"/>
    <w:rsid w:val="00B26CD0"/>
    <w:rsid w:val="00B27A54"/>
    <w:rsid w:val="00B3062F"/>
    <w:rsid w:val="00B3151A"/>
    <w:rsid w:val="00B31B91"/>
    <w:rsid w:val="00B322C9"/>
    <w:rsid w:val="00B32330"/>
    <w:rsid w:val="00B324B0"/>
    <w:rsid w:val="00B339A4"/>
    <w:rsid w:val="00B34360"/>
    <w:rsid w:val="00B3486B"/>
    <w:rsid w:val="00B37DA6"/>
    <w:rsid w:val="00B4010C"/>
    <w:rsid w:val="00B40B20"/>
    <w:rsid w:val="00B42EEB"/>
    <w:rsid w:val="00B433A5"/>
    <w:rsid w:val="00B43935"/>
    <w:rsid w:val="00B43CD0"/>
    <w:rsid w:val="00B4400A"/>
    <w:rsid w:val="00B44057"/>
    <w:rsid w:val="00B44BC9"/>
    <w:rsid w:val="00B4546F"/>
    <w:rsid w:val="00B473D3"/>
    <w:rsid w:val="00B504AB"/>
    <w:rsid w:val="00B50B22"/>
    <w:rsid w:val="00B51C24"/>
    <w:rsid w:val="00B524F2"/>
    <w:rsid w:val="00B53335"/>
    <w:rsid w:val="00B534B1"/>
    <w:rsid w:val="00B53829"/>
    <w:rsid w:val="00B53A45"/>
    <w:rsid w:val="00B5519F"/>
    <w:rsid w:val="00B55503"/>
    <w:rsid w:val="00B5569B"/>
    <w:rsid w:val="00B5724A"/>
    <w:rsid w:val="00B6173A"/>
    <w:rsid w:val="00B6199F"/>
    <w:rsid w:val="00B61A52"/>
    <w:rsid w:val="00B621DC"/>
    <w:rsid w:val="00B62213"/>
    <w:rsid w:val="00B626BC"/>
    <w:rsid w:val="00B63226"/>
    <w:rsid w:val="00B64563"/>
    <w:rsid w:val="00B65743"/>
    <w:rsid w:val="00B6745E"/>
    <w:rsid w:val="00B70099"/>
    <w:rsid w:val="00B751AA"/>
    <w:rsid w:val="00B756FF"/>
    <w:rsid w:val="00B76083"/>
    <w:rsid w:val="00B762AB"/>
    <w:rsid w:val="00B7643E"/>
    <w:rsid w:val="00B76F68"/>
    <w:rsid w:val="00B77C4F"/>
    <w:rsid w:val="00B77DCC"/>
    <w:rsid w:val="00B81256"/>
    <w:rsid w:val="00B8165A"/>
    <w:rsid w:val="00B82DBD"/>
    <w:rsid w:val="00B8304C"/>
    <w:rsid w:val="00B83137"/>
    <w:rsid w:val="00B8329C"/>
    <w:rsid w:val="00B83C95"/>
    <w:rsid w:val="00B848DA"/>
    <w:rsid w:val="00B84F5C"/>
    <w:rsid w:val="00B85DE3"/>
    <w:rsid w:val="00B8615A"/>
    <w:rsid w:val="00B869EF"/>
    <w:rsid w:val="00B86BA0"/>
    <w:rsid w:val="00B87167"/>
    <w:rsid w:val="00B87E57"/>
    <w:rsid w:val="00B915D0"/>
    <w:rsid w:val="00B918A0"/>
    <w:rsid w:val="00B91D75"/>
    <w:rsid w:val="00B92595"/>
    <w:rsid w:val="00B933F9"/>
    <w:rsid w:val="00B9393A"/>
    <w:rsid w:val="00B9400F"/>
    <w:rsid w:val="00B94391"/>
    <w:rsid w:val="00B9525C"/>
    <w:rsid w:val="00B95538"/>
    <w:rsid w:val="00B95578"/>
    <w:rsid w:val="00BA02D8"/>
    <w:rsid w:val="00BA283A"/>
    <w:rsid w:val="00BA2EB3"/>
    <w:rsid w:val="00BA4251"/>
    <w:rsid w:val="00BA4614"/>
    <w:rsid w:val="00BA54B6"/>
    <w:rsid w:val="00BA59AB"/>
    <w:rsid w:val="00BA7409"/>
    <w:rsid w:val="00BB02C3"/>
    <w:rsid w:val="00BB1F8E"/>
    <w:rsid w:val="00BB2174"/>
    <w:rsid w:val="00BB40B4"/>
    <w:rsid w:val="00BB49C2"/>
    <w:rsid w:val="00BB5DB8"/>
    <w:rsid w:val="00BB6B9C"/>
    <w:rsid w:val="00BB7296"/>
    <w:rsid w:val="00BC0808"/>
    <w:rsid w:val="00BC10E6"/>
    <w:rsid w:val="00BC22B4"/>
    <w:rsid w:val="00BC2B38"/>
    <w:rsid w:val="00BC3307"/>
    <w:rsid w:val="00BC37CE"/>
    <w:rsid w:val="00BC4153"/>
    <w:rsid w:val="00BC4249"/>
    <w:rsid w:val="00BC58D5"/>
    <w:rsid w:val="00BC6D0A"/>
    <w:rsid w:val="00BC74AD"/>
    <w:rsid w:val="00BC7658"/>
    <w:rsid w:val="00BD03CB"/>
    <w:rsid w:val="00BD0687"/>
    <w:rsid w:val="00BD0DC5"/>
    <w:rsid w:val="00BD3601"/>
    <w:rsid w:val="00BD425A"/>
    <w:rsid w:val="00BD57A8"/>
    <w:rsid w:val="00BD5B51"/>
    <w:rsid w:val="00BD62BC"/>
    <w:rsid w:val="00BD7F55"/>
    <w:rsid w:val="00BE0D13"/>
    <w:rsid w:val="00BE1B0E"/>
    <w:rsid w:val="00BE1CAD"/>
    <w:rsid w:val="00BE20EB"/>
    <w:rsid w:val="00BE2242"/>
    <w:rsid w:val="00BE2341"/>
    <w:rsid w:val="00BE26DA"/>
    <w:rsid w:val="00BE33F9"/>
    <w:rsid w:val="00BE36E7"/>
    <w:rsid w:val="00BE43A6"/>
    <w:rsid w:val="00BE441F"/>
    <w:rsid w:val="00BE4A01"/>
    <w:rsid w:val="00BE5475"/>
    <w:rsid w:val="00BE5C30"/>
    <w:rsid w:val="00BE61D8"/>
    <w:rsid w:val="00BE639D"/>
    <w:rsid w:val="00BE63FB"/>
    <w:rsid w:val="00BE6681"/>
    <w:rsid w:val="00BE7323"/>
    <w:rsid w:val="00BE7843"/>
    <w:rsid w:val="00BE7B9A"/>
    <w:rsid w:val="00BF0283"/>
    <w:rsid w:val="00BF0394"/>
    <w:rsid w:val="00BF0D2E"/>
    <w:rsid w:val="00BF1527"/>
    <w:rsid w:val="00BF18CC"/>
    <w:rsid w:val="00BF2429"/>
    <w:rsid w:val="00BF3046"/>
    <w:rsid w:val="00BF31EB"/>
    <w:rsid w:val="00BF3498"/>
    <w:rsid w:val="00BF35BC"/>
    <w:rsid w:val="00BF46D1"/>
    <w:rsid w:val="00BF6662"/>
    <w:rsid w:val="00BF6681"/>
    <w:rsid w:val="00BF71CA"/>
    <w:rsid w:val="00BF7386"/>
    <w:rsid w:val="00BF75FB"/>
    <w:rsid w:val="00BF78E3"/>
    <w:rsid w:val="00BF7F0F"/>
    <w:rsid w:val="00BF7FF0"/>
    <w:rsid w:val="00C009E5"/>
    <w:rsid w:val="00C00A97"/>
    <w:rsid w:val="00C021EC"/>
    <w:rsid w:val="00C023C5"/>
    <w:rsid w:val="00C024DB"/>
    <w:rsid w:val="00C024E9"/>
    <w:rsid w:val="00C02677"/>
    <w:rsid w:val="00C026C7"/>
    <w:rsid w:val="00C02AFF"/>
    <w:rsid w:val="00C03537"/>
    <w:rsid w:val="00C04232"/>
    <w:rsid w:val="00C05488"/>
    <w:rsid w:val="00C0767C"/>
    <w:rsid w:val="00C107D8"/>
    <w:rsid w:val="00C12A5D"/>
    <w:rsid w:val="00C12B0D"/>
    <w:rsid w:val="00C12D24"/>
    <w:rsid w:val="00C12E51"/>
    <w:rsid w:val="00C131F5"/>
    <w:rsid w:val="00C139DF"/>
    <w:rsid w:val="00C13ECC"/>
    <w:rsid w:val="00C14F1D"/>
    <w:rsid w:val="00C1656D"/>
    <w:rsid w:val="00C16580"/>
    <w:rsid w:val="00C21D18"/>
    <w:rsid w:val="00C21D60"/>
    <w:rsid w:val="00C220E9"/>
    <w:rsid w:val="00C224F3"/>
    <w:rsid w:val="00C229F8"/>
    <w:rsid w:val="00C22FE7"/>
    <w:rsid w:val="00C23D65"/>
    <w:rsid w:val="00C25F8C"/>
    <w:rsid w:val="00C26054"/>
    <w:rsid w:val="00C27549"/>
    <w:rsid w:val="00C27895"/>
    <w:rsid w:val="00C32575"/>
    <w:rsid w:val="00C3331D"/>
    <w:rsid w:val="00C33ADD"/>
    <w:rsid w:val="00C35123"/>
    <w:rsid w:val="00C35676"/>
    <w:rsid w:val="00C40066"/>
    <w:rsid w:val="00C403D3"/>
    <w:rsid w:val="00C405EA"/>
    <w:rsid w:val="00C42619"/>
    <w:rsid w:val="00C43AD3"/>
    <w:rsid w:val="00C442C2"/>
    <w:rsid w:val="00C44B0A"/>
    <w:rsid w:val="00C45FCC"/>
    <w:rsid w:val="00C47AA3"/>
    <w:rsid w:val="00C51BE4"/>
    <w:rsid w:val="00C52D59"/>
    <w:rsid w:val="00C5304A"/>
    <w:rsid w:val="00C53164"/>
    <w:rsid w:val="00C56B85"/>
    <w:rsid w:val="00C5726B"/>
    <w:rsid w:val="00C574A7"/>
    <w:rsid w:val="00C57973"/>
    <w:rsid w:val="00C57A37"/>
    <w:rsid w:val="00C57F55"/>
    <w:rsid w:val="00C60E7C"/>
    <w:rsid w:val="00C61921"/>
    <w:rsid w:val="00C6274F"/>
    <w:rsid w:val="00C62F76"/>
    <w:rsid w:val="00C62FD7"/>
    <w:rsid w:val="00C64151"/>
    <w:rsid w:val="00C64381"/>
    <w:rsid w:val="00C647FE"/>
    <w:rsid w:val="00C663CE"/>
    <w:rsid w:val="00C66947"/>
    <w:rsid w:val="00C6726E"/>
    <w:rsid w:val="00C7015B"/>
    <w:rsid w:val="00C72160"/>
    <w:rsid w:val="00C72503"/>
    <w:rsid w:val="00C72724"/>
    <w:rsid w:val="00C72A73"/>
    <w:rsid w:val="00C72BC8"/>
    <w:rsid w:val="00C73095"/>
    <w:rsid w:val="00C7363A"/>
    <w:rsid w:val="00C743FE"/>
    <w:rsid w:val="00C74F63"/>
    <w:rsid w:val="00C74FEA"/>
    <w:rsid w:val="00C7501B"/>
    <w:rsid w:val="00C750F6"/>
    <w:rsid w:val="00C75263"/>
    <w:rsid w:val="00C75573"/>
    <w:rsid w:val="00C75F68"/>
    <w:rsid w:val="00C76194"/>
    <w:rsid w:val="00C765BB"/>
    <w:rsid w:val="00C77EB5"/>
    <w:rsid w:val="00C80B5D"/>
    <w:rsid w:val="00C80E78"/>
    <w:rsid w:val="00C82454"/>
    <w:rsid w:val="00C82898"/>
    <w:rsid w:val="00C829E2"/>
    <w:rsid w:val="00C8439D"/>
    <w:rsid w:val="00C84B43"/>
    <w:rsid w:val="00C850EC"/>
    <w:rsid w:val="00C86B6A"/>
    <w:rsid w:val="00C87264"/>
    <w:rsid w:val="00C90418"/>
    <w:rsid w:val="00C9066F"/>
    <w:rsid w:val="00C910B2"/>
    <w:rsid w:val="00C91A31"/>
    <w:rsid w:val="00C91EF7"/>
    <w:rsid w:val="00C92324"/>
    <w:rsid w:val="00C92CB7"/>
    <w:rsid w:val="00C94180"/>
    <w:rsid w:val="00C941F9"/>
    <w:rsid w:val="00C94475"/>
    <w:rsid w:val="00C950B4"/>
    <w:rsid w:val="00C95F63"/>
    <w:rsid w:val="00C96526"/>
    <w:rsid w:val="00C97206"/>
    <w:rsid w:val="00CA0B86"/>
    <w:rsid w:val="00CA145E"/>
    <w:rsid w:val="00CA14DC"/>
    <w:rsid w:val="00CA1714"/>
    <w:rsid w:val="00CA18CC"/>
    <w:rsid w:val="00CA1C2A"/>
    <w:rsid w:val="00CA1EDF"/>
    <w:rsid w:val="00CA27A1"/>
    <w:rsid w:val="00CA28F1"/>
    <w:rsid w:val="00CA2B14"/>
    <w:rsid w:val="00CA2C3E"/>
    <w:rsid w:val="00CA2E19"/>
    <w:rsid w:val="00CA2ED5"/>
    <w:rsid w:val="00CA41C2"/>
    <w:rsid w:val="00CA4CE6"/>
    <w:rsid w:val="00CA65D6"/>
    <w:rsid w:val="00CA6D17"/>
    <w:rsid w:val="00CB0A22"/>
    <w:rsid w:val="00CB1380"/>
    <w:rsid w:val="00CB19A4"/>
    <w:rsid w:val="00CB3187"/>
    <w:rsid w:val="00CB3247"/>
    <w:rsid w:val="00CB3635"/>
    <w:rsid w:val="00CB3746"/>
    <w:rsid w:val="00CB3E1F"/>
    <w:rsid w:val="00CB55FC"/>
    <w:rsid w:val="00CB614D"/>
    <w:rsid w:val="00CC02A8"/>
    <w:rsid w:val="00CC063E"/>
    <w:rsid w:val="00CC06F7"/>
    <w:rsid w:val="00CC0A64"/>
    <w:rsid w:val="00CC0B01"/>
    <w:rsid w:val="00CC12D6"/>
    <w:rsid w:val="00CC17CA"/>
    <w:rsid w:val="00CC1B50"/>
    <w:rsid w:val="00CC2156"/>
    <w:rsid w:val="00CC26B1"/>
    <w:rsid w:val="00CC2D98"/>
    <w:rsid w:val="00CC3CD1"/>
    <w:rsid w:val="00CC475F"/>
    <w:rsid w:val="00CC483B"/>
    <w:rsid w:val="00CC49C7"/>
    <w:rsid w:val="00CC4ACA"/>
    <w:rsid w:val="00CC54F6"/>
    <w:rsid w:val="00CC55B8"/>
    <w:rsid w:val="00CC583F"/>
    <w:rsid w:val="00CC5923"/>
    <w:rsid w:val="00CC5CB7"/>
    <w:rsid w:val="00CC632B"/>
    <w:rsid w:val="00CC6B90"/>
    <w:rsid w:val="00CC78C8"/>
    <w:rsid w:val="00CD00DA"/>
    <w:rsid w:val="00CD2774"/>
    <w:rsid w:val="00CD2A65"/>
    <w:rsid w:val="00CD3578"/>
    <w:rsid w:val="00CD38FE"/>
    <w:rsid w:val="00CD4620"/>
    <w:rsid w:val="00CD4D40"/>
    <w:rsid w:val="00CD6161"/>
    <w:rsid w:val="00CD6541"/>
    <w:rsid w:val="00CD6B69"/>
    <w:rsid w:val="00CD73D1"/>
    <w:rsid w:val="00CD753E"/>
    <w:rsid w:val="00CD7E63"/>
    <w:rsid w:val="00CE1218"/>
    <w:rsid w:val="00CE1923"/>
    <w:rsid w:val="00CE2055"/>
    <w:rsid w:val="00CE245D"/>
    <w:rsid w:val="00CE3527"/>
    <w:rsid w:val="00CE5A58"/>
    <w:rsid w:val="00CE5C01"/>
    <w:rsid w:val="00CE608A"/>
    <w:rsid w:val="00CE6124"/>
    <w:rsid w:val="00CE770B"/>
    <w:rsid w:val="00CE79F9"/>
    <w:rsid w:val="00CF028D"/>
    <w:rsid w:val="00CF234A"/>
    <w:rsid w:val="00CF39CD"/>
    <w:rsid w:val="00CF42DF"/>
    <w:rsid w:val="00CF46C8"/>
    <w:rsid w:val="00CF5C28"/>
    <w:rsid w:val="00CF625E"/>
    <w:rsid w:val="00CF6D6A"/>
    <w:rsid w:val="00CF72B4"/>
    <w:rsid w:val="00CF7F6F"/>
    <w:rsid w:val="00CF7FA2"/>
    <w:rsid w:val="00D027B2"/>
    <w:rsid w:val="00D02F5C"/>
    <w:rsid w:val="00D03BD4"/>
    <w:rsid w:val="00D04368"/>
    <w:rsid w:val="00D04CF6"/>
    <w:rsid w:val="00D04D0D"/>
    <w:rsid w:val="00D05F1B"/>
    <w:rsid w:val="00D06F62"/>
    <w:rsid w:val="00D076C1"/>
    <w:rsid w:val="00D10688"/>
    <w:rsid w:val="00D12D0D"/>
    <w:rsid w:val="00D1309C"/>
    <w:rsid w:val="00D13127"/>
    <w:rsid w:val="00D13EAD"/>
    <w:rsid w:val="00D1405C"/>
    <w:rsid w:val="00D1492A"/>
    <w:rsid w:val="00D14B2C"/>
    <w:rsid w:val="00D1517C"/>
    <w:rsid w:val="00D15C0F"/>
    <w:rsid w:val="00D166B4"/>
    <w:rsid w:val="00D16CED"/>
    <w:rsid w:val="00D17585"/>
    <w:rsid w:val="00D175D1"/>
    <w:rsid w:val="00D175F4"/>
    <w:rsid w:val="00D17E41"/>
    <w:rsid w:val="00D20763"/>
    <w:rsid w:val="00D21344"/>
    <w:rsid w:val="00D21C95"/>
    <w:rsid w:val="00D2243E"/>
    <w:rsid w:val="00D22692"/>
    <w:rsid w:val="00D2357D"/>
    <w:rsid w:val="00D2380D"/>
    <w:rsid w:val="00D242C4"/>
    <w:rsid w:val="00D24AD0"/>
    <w:rsid w:val="00D2642C"/>
    <w:rsid w:val="00D27163"/>
    <w:rsid w:val="00D27467"/>
    <w:rsid w:val="00D27713"/>
    <w:rsid w:val="00D30520"/>
    <w:rsid w:val="00D309B4"/>
    <w:rsid w:val="00D309D2"/>
    <w:rsid w:val="00D31305"/>
    <w:rsid w:val="00D314F0"/>
    <w:rsid w:val="00D31DFA"/>
    <w:rsid w:val="00D324F6"/>
    <w:rsid w:val="00D34224"/>
    <w:rsid w:val="00D353AF"/>
    <w:rsid w:val="00D37484"/>
    <w:rsid w:val="00D409A2"/>
    <w:rsid w:val="00D4125B"/>
    <w:rsid w:val="00D419B9"/>
    <w:rsid w:val="00D4389C"/>
    <w:rsid w:val="00D4720C"/>
    <w:rsid w:val="00D47788"/>
    <w:rsid w:val="00D50BB5"/>
    <w:rsid w:val="00D51174"/>
    <w:rsid w:val="00D51AB9"/>
    <w:rsid w:val="00D52EEC"/>
    <w:rsid w:val="00D53F39"/>
    <w:rsid w:val="00D54452"/>
    <w:rsid w:val="00D5468C"/>
    <w:rsid w:val="00D54E95"/>
    <w:rsid w:val="00D5518E"/>
    <w:rsid w:val="00D55DC2"/>
    <w:rsid w:val="00D55E71"/>
    <w:rsid w:val="00D5614E"/>
    <w:rsid w:val="00D57763"/>
    <w:rsid w:val="00D57E88"/>
    <w:rsid w:val="00D603A4"/>
    <w:rsid w:val="00D609C2"/>
    <w:rsid w:val="00D60CE3"/>
    <w:rsid w:val="00D61176"/>
    <w:rsid w:val="00D6126D"/>
    <w:rsid w:val="00D615F2"/>
    <w:rsid w:val="00D61DE8"/>
    <w:rsid w:val="00D62617"/>
    <w:rsid w:val="00D63099"/>
    <w:rsid w:val="00D63331"/>
    <w:rsid w:val="00D63565"/>
    <w:rsid w:val="00D65026"/>
    <w:rsid w:val="00D650F3"/>
    <w:rsid w:val="00D66DD7"/>
    <w:rsid w:val="00D676CF"/>
    <w:rsid w:val="00D7001B"/>
    <w:rsid w:val="00D70E23"/>
    <w:rsid w:val="00D72639"/>
    <w:rsid w:val="00D73A2A"/>
    <w:rsid w:val="00D73D2D"/>
    <w:rsid w:val="00D74017"/>
    <w:rsid w:val="00D74340"/>
    <w:rsid w:val="00D74E2C"/>
    <w:rsid w:val="00D74E3F"/>
    <w:rsid w:val="00D74FE4"/>
    <w:rsid w:val="00D751B0"/>
    <w:rsid w:val="00D7554A"/>
    <w:rsid w:val="00D763D6"/>
    <w:rsid w:val="00D766AD"/>
    <w:rsid w:val="00D77F44"/>
    <w:rsid w:val="00D80720"/>
    <w:rsid w:val="00D82905"/>
    <w:rsid w:val="00D82B2A"/>
    <w:rsid w:val="00D83D44"/>
    <w:rsid w:val="00D847C2"/>
    <w:rsid w:val="00D85499"/>
    <w:rsid w:val="00D858E0"/>
    <w:rsid w:val="00D8666E"/>
    <w:rsid w:val="00D87677"/>
    <w:rsid w:val="00D877FF"/>
    <w:rsid w:val="00D9122D"/>
    <w:rsid w:val="00D92CEA"/>
    <w:rsid w:val="00D951C3"/>
    <w:rsid w:val="00D954C9"/>
    <w:rsid w:val="00D95789"/>
    <w:rsid w:val="00D95D8F"/>
    <w:rsid w:val="00D95F68"/>
    <w:rsid w:val="00D95FB3"/>
    <w:rsid w:val="00DA0001"/>
    <w:rsid w:val="00DA0637"/>
    <w:rsid w:val="00DA1369"/>
    <w:rsid w:val="00DA1B5F"/>
    <w:rsid w:val="00DA1C0D"/>
    <w:rsid w:val="00DA1FF6"/>
    <w:rsid w:val="00DA378B"/>
    <w:rsid w:val="00DA46B7"/>
    <w:rsid w:val="00DA48B0"/>
    <w:rsid w:val="00DA52FB"/>
    <w:rsid w:val="00DA6B01"/>
    <w:rsid w:val="00DA6C89"/>
    <w:rsid w:val="00DA6F4E"/>
    <w:rsid w:val="00DB09E5"/>
    <w:rsid w:val="00DB1349"/>
    <w:rsid w:val="00DB2028"/>
    <w:rsid w:val="00DB2F7D"/>
    <w:rsid w:val="00DB428D"/>
    <w:rsid w:val="00DB47E0"/>
    <w:rsid w:val="00DB4B47"/>
    <w:rsid w:val="00DB52AB"/>
    <w:rsid w:val="00DB5490"/>
    <w:rsid w:val="00DB5608"/>
    <w:rsid w:val="00DB5769"/>
    <w:rsid w:val="00DB5770"/>
    <w:rsid w:val="00DB5A01"/>
    <w:rsid w:val="00DB5D82"/>
    <w:rsid w:val="00DB616F"/>
    <w:rsid w:val="00DB67FD"/>
    <w:rsid w:val="00DC265F"/>
    <w:rsid w:val="00DC275C"/>
    <w:rsid w:val="00DC3315"/>
    <w:rsid w:val="00DC382F"/>
    <w:rsid w:val="00DC3D12"/>
    <w:rsid w:val="00DC4336"/>
    <w:rsid w:val="00DC4555"/>
    <w:rsid w:val="00DC4876"/>
    <w:rsid w:val="00DC51AB"/>
    <w:rsid w:val="00DD1753"/>
    <w:rsid w:val="00DD1821"/>
    <w:rsid w:val="00DD374A"/>
    <w:rsid w:val="00DD396E"/>
    <w:rsid w:val="00DD3CBE"/>
    <w:rsid w:val="00DD41D7"/>
    <w:rsid w:val="00DD459F"/>
    <w:rsid w:val="00DD54D6"/>
    <w:rsid w:val="00DD783F"/>
    <w:rsid w:val="00DD7C99"/>
    <w:rsid w:val="00DE0373"/>
    <w:rsid w:val="00DE0DC8"/>
    <w:rsid w:val="00DE1008"/>
    <w:rsid w:val="00DE1104"/>
    <w:rsid w:val="00DE14D6"/>
    <w:rsid w:val="00DE1844"/>
    <w:rsid w:val="00DE1AA8"/>
    <w:rsid w:val="00DE1E99"/>
    <w:rsid w:val="00DE2BCC"/>
    <w:rsid w:val="00DE3614"/>
    <w:rsid w:val="00DE48A1"/>
    <w:rsid w:val="00DE4F66"/>
    <w:rsid w:val="00DE70DB"/>
    <w:rsid w:val="00DE7188"/>
    <w:rsid w:val="00DE7E25"/>
    <w:rsid w:val="00DF1360"/>
    <w:rsid w:val="00DF2BA8"/>
    <w:rsid w:val="00DF344A"/>
    <w:rsid w:val="00DF3CC2"/>
    <w:rsid w:val="00DF5C31"/>
    <w:rsid w:val="00DF72C3"/>
    <w:rsid w:val="00E017A3"/>
    <w:rsid w:val="00E01A9B"/>
    <w:rsid w:val="00E026E1"/>
    <w:rsid w:val="00E0293D"/>
    <w:rsid w:val="00E03D65"/>
    <w:rsid w:val="00E04BAE"/>
    <w:rsid w:val="00E05313"/>
    <w:rsid w:val="00E054B4"/>
    <w:rsid w:val="00E06325"/>
    <w:rsid w:val="00E06631"/>
    <w:rsid w:val="00E06AAA"/>
    <w:rsid w:val="00E071A5"/>
    <w:rsid w:val="00E100CB"/>
    <w:rsid w:val="00E1049B"/>
    <w:rsid w:val="00E105F9"/>
    <w:rsid w:val="00E12C94"/>
    <w:rsid w:val="00E15071"/>
    <w:rsid w:val="00E16944"/>
    <w:rsid w:val="00E16FC9"/>
    <w:rsid w:val="00E17478"/>
    <w:rsid w:val="00E1752A"/>
    <w:rsid w:val="00E178EB"/>
    <w:rsid w:val="00E17A50"/>
    <w:rsid w:val="00E21ACA"/>
    <w:rsid w:val="00E21D32"/>
    <w:rsid w:val="00E2306C"/>
    <w:rsid w:val="00E23B95"/>
    <w:rsid w:val="00E2486C"/>
    <w:rsid w:val="00E24896"/>
    <w:rsid w:val="00E24B26"/>
    <w:rsid w:val="00E26613"/>
    <w:rsid w:val="00E2707A"/>
    <w:rsid w:val="00E271B7"/>
    <w:rsid w:val="00E27A2E"/>
    <w:rsid w:val="00E27C13"/>
    <w:rsid w:val="00E27CD9"/>
    <w:rsid w:val="00E3024C"/>
    <w:rsid w:val="00E30295"/>
    <w:rsid w:val="00E30A8E"/>
    <w:rsid w:val="00E30AA9"/>
    <w:rsid w:val="00E30F3A"/>
    <w:rsid w:val="00E31DDD"/>
    <w:rsid w:val="00E325D1"/>
    <w:rsid w:val="00E33643"/>
    <w:rsid w:val="00E33C99"/>
    <w:rsid w:val="00E33D25"/>
    <w:rsid w:val="00E34063"/>
    <w:rsid w:val="00E3426C"/>
    <w:rsid w:val="00E342AD"/>
    <w:rsid w:val="00E34988"/>
    <w:rsid w:val="00E34B9D"/>
    <w:rsid w:val="00E34E76"/>
    <w:rsid w:val="00E35A04"/>
    <w:rsid w:val="00E35D35"/>
    <w:rsid w:val="00E35F82"/>
    <w:rsid w:val="00E36C7A"/>
    <w:rsid w:val="00E3789A"/>
    <w:rsid w:val="00E40600"/>
    <w:rsid w:val="00E40896"/>
    <w:rsid w:val="00E4122A"/>
    <w:rsid w:val="00E4138E"/>
    <w:rsid w:val="00E41434"/>
    <w:rsid w:val="00E4150D"/>
    <w:rsid w:val="00E43378"/>
    <w:rsid w:val="00E44232"/>
    <w:rsid w:val="00E44AA2"/>
    <w:rsid w:val="00E45965"/>
    <w:rsid w:val="00E45EFD"/>
    <w:rsid w:val="00E46012"/>
    <w:rsid w:val="00E462DF"/>
    <w:rsid w:val="00E4725C"/>
    <w:rsid w:val="00E519A1"/>
    <w:rsid w:val="00E521C9"/>
    <w:rsid w:val="00E522F4"/>
    <w:rsid w:val="00E525EC"/>
    <w:rsid w:val="00E53E09"/>
    <w:rsid w:val="00E5462D"/>
    <w:rsid w:val="00E552A7"/>
    <w:rsid w:val="00E55942"/>
    <w:rsid w:val="00E55FB0"/>
    <w:rsid w:val="00E572D0"/>
    <w:rsid w:val="00E57A94"/>
    <w:rsid w:val="00E607ED"/>
    <w:rsid w:val="00E60C15"/>
    <w:rsid w:val="00E61D0E"/>
    <w:rsid w:val="00E61F82"/>
    <w:rsid w:val="00E6233D"/>
    <w:rsid w:val="00E637AD"/>
    <w:rsid w:val="00E6536D"/>
    <w:rsid w:val="00E66332"/>
    <w:rsid w:val="00E66D01"/>
    <w:rsid w:val="00E674D1"/>
    <w:rsid w:val="00E701CE"/>
    <w:rsid w:val="00E7066D"/>
    <w:rsid w:val="00E7133D"/>
    <w:rsid w:val="00E71E2B"/>
    <w:rsid w:val="00E7381F"/>
    <w:rsid w:val="00E73A6C"/>
    <w:rsid w:val="00E74010"/>
    <w:rsid w:val="00E7445A"/>
    <w:rsid w:val="00E74F67"/>
    <w:rsid w:val="00E75BC4"/>
    <w:rsid w:val="00E763DA"/>
    <w:rsid w:val="00E76667"/>
    <w:rsid w:val="00E7686B"/>
    <w:rsid w:val="00E768A6"/>
    <w:rsid w:val="00E772B2"/>
    <w:rsid w:val="00E80452"/>
    <w:rsid w:val="00E80F7E"/>
    <w:rsid w:val="00E82C85"/>
    <w:rsid w:val="00E83C00"/>
    <w:rsid w:val="00E840E5"/>
    <w:rsid w:val="00E84392"/>
    <w:rsid w:val="00E84BD3"/>
    <w:rsid w:val="00E8613D"/>
    <w:rsid w:val="00E86553"/>
    <w:rsid w:val="00E86693"/>
    <w:rsid w:val="00E8697B"/>
    <w:rsid w:val="00E8758F"/>
    <w:rsid w:val="00E903AD"/>
    <w:rsid w:val="00E9059E"/>
    <w:rsid w:val="00E91727"/>
    <w:rsid w:val="00E91928"/>
    <w:rsid w:val="00E91AC3"/>
    <w:rsid w:val="00E92F3C"/>
    <w:rsid w:val="00E945F6"/>
    <w:rsid w:val="00E95BE8"/>
    <w:rsid w:val="00E96CB7"/>
    <w:rsid w:val="00E96E64"/>
    <w:rsid w:val="00E97183"/>
    <w:rsid w:val="00E97C40"/>
    <w:rsid w:val="00EA0314"/>
    <w:rsid w:val="00EA0F23"/>
    <w:rsid w:val="00EA1372"/>
    <w:rsid w:val="00EA27D4"/>
    <w:rsid w:val="00EA2B34"/>
    <w:rsid w:val="00EA2FBF"/>
    <w:rsid w:val="00EA3199"/>
    <w:rsid w:val="00EA37FD"/>
    <w:rsid w:val="00EA4A9A"/>
    <w:rsid w:val="00EA4BC0"/>
    <w:rsid w:val="00EA661B"/>
    <w:rsid w:val="00EA68C3"/>
    <w:rsid w:val="00EA6925"/>
    <w:rsid w:val="00EB0241"/>
    <w:rsid w:val="00EB0AEC"/>
    <w:rsid w:val="00EB15FE"/>
    <w:rsid w:val="00EB1B9D"/>
    <w:rsid w:val="00EB1CF7"/>
    <w:rsid w:val="00EB2982"/>
    <w:rsid w:val="00EB3211"/>
    <w:rsid w:val="00EB35F3"/>
    <w:rsid w:val="00EB363A"/>
    <w:rsid w:val="00EB4956"/>
    <w:rsid w:val="00EB4CCC"/>
    <w:rsid w:val="00EB65F6"/>
    <w:rsid w:val="00EB6B1B"/>
    <w:rsid w:val="00EC1B49"/>
    <w:rsid w:val="00EC1C21"/>
    <w:rsid w:val="00EC1CC6"/>
    <w:rsid w:val="00EC383D"/>
    <w:rsid w:val="00EC3C53"/>
    <w:rsid w:val="00EC4832"/>
    <w:rsid w:val="00EC4DBF"/>
    <w:rsid w:val="00EC5D1E"/>
    <w:rsid w:val="00EC5EDB"/>
    <w:rsid w:val="00EC7721"/>
    <w:rsid w:val="00EC7857"/>
    <w:rsid w:val="00ED103F"/>
    <w:rsid w:val="00ED1661"/>
    <w:rsid w:val="00ED2398"/>
    <w:rsid w:val="00ED2604"/>
    <w:rsid w:val="00ED27C6"/>
    <w:rsid w:val="00ED2DE4"/>
    <w:rsid w:val="00ED33D6"/>
    <w:rsid w:val="00ED4D13"/>
    <w:rsid w:val="00ED4D2C"/>
    <w:rsid w:val="00ED5EC9"/>
    <w:rsid w:val="00ED6219"/>
    <w:rsid w:val="00ED6655"/>
    <w:rsid w:val="00ED7107"/>
    <w:rsid w:val="00ED72BE"/>
    <w:rsid w:val="00EE0B9F"/>
    <w:rsid w:val="00EE19EF"/>
    <w:rsid w:val="00EE23F6"/>
    <w:rsid w:val="00EE2408"/>
    <w:rsid w:val="00EE2756"/>
    <w:rsid w:val="00EE2862"/>
    <w:rsid w:val="00EE2DE5"/>
    <w:rsid w:val="00EE3ABF"/>
    <w:rsid w:val="00EE3E6A"/>
    <w:rsid w:val="00EE46C1"/>
    <w:rsid w:val="00EE4703"/>
    <w:rsid w:val="00EE514D"/>
    <w:rsid w:val="00EE5BB8"/>
    <w:rsid w:val="00EE6534"/>
    <w:rsid w:val="00EE6D1A"/>
    <w:rsid w:val="00EE795C"/>
    <w:rsid w:val="00EF2573"/>
    <w:rsid w:val="00EF3169"/>
    <w:rsid w:val="00EF3652"/>
    <w:rsid w:val="00EF4736"/>
    <w:rsid w:val="00EF5997"/>
    <w:rsid w:val="00EF5DB9"/>
    <w:rsid w:val="00EF6466"/>
    <w:rsid w:val="00EF65ED"/>
    <w:rsid w:val="00EF6C2F"/>
    <w:rsid w:val="00EF702C"/>
    <w:rsid w:val="00EF7237"/>
    <w:rsid w:val="00F00C5A"/>
    <w:rsid w:val="00F0131D"/>
    <w:rsid w:val="00F0296C"/>
    <w:rsid w:val="00F02A48"/>
    <w:rsid w:val="00F02E03"/>
    <w:rsid w:val="00F0336F"/>
    <w:rsid w:val="00F033D0"/>
    <w:rsid w:val="00F03493"/>
    <w:rsid w:val="00F03552"/>
    <w:rsid w:val="00F05068"/>
    <w:rsid w:val="00F051F9"/>
    <w:rsid w:val="00F05EE6"/>
    <w:rsid w:val="00F06092"/>
    <w:rsid w:val="00F07AEC"/>
    <w:rsid w:val="00F106F0"/>
    <w:rsid w:val="00F10E9C"/>
    <w:rsid w:val="00F1239A"/>
    <w:rsid w:val="00F12E4C"/>
    <w:rsid w:val="00F13286"/>
    <w:rsid w:val="00F1338B"/>
    <w:rsid w:val="00F1386D"/>
    <w:rsid w:val="00F13CF0"/>
    <w:rsid w:val="00F15BEF"/>
    <w:rsid w:val="00F15F63"/>
    <w:rsid w:val="00F160CD"/>
    <w:rsid w:val="00F163BE"/>
    <w:rsid w:val="00F169EF"/>
    <w:rsid w:val="00F16C75"/>
    <w:rsid w:val="00F17CEE"/>
    <w:rsid w:val="00F17D10"/>
    <w:rsid w:val="00F20657"/>
    <w:rsid w:val="00F20CD6"/>
    <w:rsid w:val="00F21C4A"/>
    <w:rsid w:val="00F23863"/>
    <w:rsid w:val="00F23E3A"/>
    <w:rsid w:val="00F24128"/>
    <w:rsid w:val="00F246E2"/>
    <w:rsid w:val="00F249C2"/>
    <w:rsid w:val="00F24E82"/>
    <w:rsid w:val="00F25481"/>
    <w:rsid w:val="00F2548D"/>
    <w:rsid w:val="00F25C2E"/>
    <w:rsid w:val="00F25CAB"/>
    <w:rsid w:val="00F26DC8"/>
    <w:rsid w:val="00F27224"/>
    <w:rsid w:val="00F307A3"/>
    <w:rsid w:val="00F30937"/>
    <w:rsid w:val="00F3109C"/>
    <w:rsid w:val="00F31A2F"/>
    <w:rsid w:val="00F325BE"/>
    <w:rsid w:val="00F32A87"/>
    <w:rsid w:val="00F32F95"/>
    <w:rsid w:val="00F33488"/>
    <w:rsid w:val="00F3354E"/>
    <w:rsid w:val="00F337DB"/>
    <w:rsid w:val="00F33FEC"/>
    <w:rsid w:val="00F345F9"/>
    <w:rsid w:val="00F35060"/>
    <w:rsid w:val="00F351B0"/>
    <w:rsid w:val="00F35492"/>
    <w:rsid w:val="00F36468"/>
    <w:rsid w:val="00F37195"/>
    <w:rsid w:val="00F3739F"/>
    <w:rsid w:val="00F376D1"/>
    <w:rsid w:val="00F37905"/>
    <w:rsid w:val="00F40B6B"/>
    <w:rsid w:val="00F4121C"/>
    <w:rsid w:val="00F41B57"/>
    <w:rsid w:val="00F42E71"/>
    <w:rsid w:val="00F43275"/>
    <w:rsid w:val="00F432AF"/>
    <w:rsid w:val="00F4385D"/>
    <w:rsid w:val="00F44242"/>
    <w:rsid w:val="00F4486F"/>
    <w:rsid w:val="00F45049"/>
    <w:rsid w:val="00F473DD"/>
    <w:rsid w:val="00F4763D"/>
    <w:rsid w:val="00F477BC"/>
    <w:rsid w:val="00F47A2A"/>
    <w:rsid w:val="00F51D6B"/>
    <w:rsid w:val="00F51DAE"/>
    <w:rsid w:val="00F52198"/>
    <w:rsid w:val="00F525A1"/>
    <w:rsid w:val="00F53A6D"/>
    <w:rsid w:val="00F53B13"/>
    <w:rsid w:val="00F554E3"/>
    <w:rsid w:val="00F55BD5"/>
    <w:rsid w:val="00F56536"/>
    <w:rsid w:val="00F56D1E"/>
    <w:rsid w:val="00F617FF"/>
    <w:rsid w:val="00F61C4A"/>
    <w:rsid w:val="00F621A2"/>
    <w:rsid w:val="00F6495C"/>
    <w:rsid w:val="00F65293"/>
    <w:rsid w:val="00F65449"/>
    <w:rsid w:val="00F66E42"/>
    <w:rsid w:val="00F70159"/>
    <w:rsid w:val="00F711B5"/>
    <w:rsid w:val="00F72704"/>
    <w:rsid w:val="00F72790"/>
    <w:rsid w:val="00F727BA"/>
    <w:rsid w:val="00F72853"/>
    <w:rsid w:val="00F72C43"/>
    <w:rsid w:val="00F72F6E"/>
    <w:rsid w:val="00F73752"/>
    <w:rsid w:val="00F741A6"/>
    <w:rsid w:val="00F75003"/>
    <w:rsid w:val="00F755DA"/>
    <w:rsid w:val="00F75AF0"/>
    <w:rsid w:val="00F75B18"/>
    <w:rsid w:val="00F75FCC"/>
    <w:rsid w:val="00F76C5E"/>
    <w:rsid w:val="00F772F2"/>
    <w:rsid w:val="00F80E2A"/>
    <w:rsid w:val="00F81149"/>
    <w:rsid w:val="00F81D90"/>
    <w:rsid w:val="00F83FEE"/>
    <w:rsid w:val="00F8432F"/>
    <w:rsid w:val="00F851A7"/>
    <w:rsid w:val="00F862F3"/>
    <w:rsid w:val="00F869FC"/>
    <w:rsid w:val="00F87725"/>
    <w:rsid w:val="00F91036"/>
    <w:rsid w:val="00F9144E"/>
    <w:rsid w:val="00F917BB"/>
    <w:rsid w:val="00F928F3"/>
    <w:rsid w:val="00F92900"/>
    <w:rsid w:val="00F92B7D"/>
    <w:rsid w:val="00F935B9"/>
    <w:rsid w:val="00F93F08"/>
    <w:rsid w:val="00F95DEF"/>
    <w:rsid w:val="00F969A1"/>
    <w:rsid w:val="00F974E5"/>
    <w:rsid w:val="00F97BCF"/>
    <w:rsid w:val="00FA07D7"/>
    <w:rsid w:val="00FA1376"/>
    <w:rsid w:val="00FA1416"/>
    <w:rsid w:val="00FA36FA"/>
    <w:rsid w:val="00FA3BE7"/>
    <w:rsid w:val="00FA4B72"/>
    <w:rsid w:val="00FA6947"/>
    <w:rsid w:val="00FA6D33"/>
    <w:rsid w:val="00FA6F15"/>
    <w:rsid w:val="00FA757D"/>
    <w:rsid w:val="00FA7F56"/>
    <w:rsid w:val="00FA7F85"/>
    <w:rsid w:val="00FB0A1B"/>
    <w:rsid w:val="00FB0C18"/>
    <w:rsid w:val="00FB15B3"/>
    <w:rsid w:val="00FB18AD"/>
    <w:rsid w:val="00FB1B7C"/>
    <w:rsid w:val="00FB1D36"/>
    <w:rsid w:val="00FB426B"/>
    <w:rsid w:val="00FB4938"/>
    <w:rsid w:val="00FB4B39"/>
    <w:rsid w:val="00FB502A"/>
    <w:rsid w:val="00FB592B"/>
    <w:rsid w:val="00FB5D9E"/>
    <w:rsid w:val="00FB7927"/>
    <w:rsid w:val="00FC0EB2"/>
    <w:rsid w:val="00FC165D"/>
    <w:rsid w:val="00FC31F2"/>
    <w:rsid w:val="00FC3598"/>
    <w:rsid w:val="00FC4576"/>
    <w:rsid w:val="00FC49E8"/>
    <w:rsid w:val="00FC5900"/>
    <w:rsid w:val="00FC6E4D"/>
    <w:rsid w:val="00FC707B"/>
    <w:rsid w:val="00FC784B"/>
    <w:rsid w:val="00FD0769"/>
    <w:rsid w:val="00FD09FD"/>
    <w:rsid w:val="00FD0F6C"/>
    <w:rsid w:val="00FD2CDD"/>
    <w:rsid w:val="00FD3441"/>
    <w:rsid w:val="00FD3891"/>
    <w:rsid w:val="00FD580A"/>
    <w:rsid w:val="00FD7704"/>
    <w:rsid w:val="00FD7C54"/>
    <w:rsid w:val="00FE01A5"/>
    <w:rsid w:val="00FE021A"/>
    <w:rsid w:val="00FE1252"/>
    <w:rsid w:val="00FE24A5"/>
    <w:rsid w:val="00FE2CC5"/>
    <w:rsid w:val="00FE3053"/>
    <w:rsid w:val="00FE34D8"/>
    <w:rsid w:val="00FE36AD"/>
    <w:rsid w:val="00FE406F"/>
    <w:rsid w:val="00FE4BAE"/>
    <w:rsid w:val="00FE505B"/>
    <w:rsid w:val="00FE712A"/>
    <w:rsid w:val="00FF1CDC"/>
    <w:rsid w:val="00FF1E5A"/>
    <w:rsid w:val="00FF1F24"/>
    <w:rsid w:val="00FF2AA9"/>
    <w:rsid w:val="00FF3ACC"/>
    <w:rsid w:val="00FF3C55"/>
    <w:rsid w:val="00FF5274"/>
    <w:rsid w:val="00FF5BCE"/>
    <w:rsid w:val="00FF6774"/>
    <w:rsid w:val="00FF7595"/>
    <w:rsid w:val="00FF7645"/>
    <w:rsid w:val="00FF769E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824"/>
  <w15:docId w15:val="{E0ADA496-17A3-4034-A4B4-9E3FCAE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4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246E2"/>
    <w:pPr>
      <w:keepNext/>
      <w:jc w:val="center"/>
      <w:outlineLvl w:val="4"/>
    </w:pPr>
    <w:rPr>
      <w:b/>
      <w:sz w:val="7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B5569B"/>
    <w:pPr>
      <w:ind w:left="720"/>
      <w:contextualSpacing/>
    </w:pPr>
  </w:style>
  <w:style w:type="paragraph" w:styleId="ad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uiPriority w:val="99"/>
    <w:unhideWhenUsed/>
    <w:rsid w:val="0082671C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Body Text"/>
    <w:basedOn w:val="a"/>
    <w:link w:val="af1"/>
    <w:unhideWhenUsed/>
    <w:rsid w:val="0083727E"/>
    <w:pPr>
      <w:spacing w:after="120"/>
    </w:pPr>
  </w:style>
  <w:style w:type="character" w:customStyle="1" w:styleId="af1">
    <w:name w:val="Основен текст Знак"/>
    <w:basedOn w:val="a0"/>
    <w:link w:val="af0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2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3">
    <w:name w:val="Char"/>
    <w:basedOn w:val="a"/>
    <w:rsid w:val="000F4E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4">
    <w:name w:val="Char"/>
    <w:basedOn w:val="a"/>
    <w:rsid w:val="00E522F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5">
    <w:name w:val="Char"/>
    <w:basedOn w:val="a"/>
    <w:rsid w:val="00150B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13">
    <w:name w:val="Без списък1"/>
    <w:next w:val="a2"/>
    <w:uiPriority w:val="99"/>
    <w:semiHidden/>
    <w:unhideWhenUsed/>
    <w:rsid w:val="00D609C2"/>
  </w:style>
  <w:style w:type="paragraph" w:customStyle="1" w:styleId="Charf6">
    <w:name w:val="Char"/>
    <w:basedOn w:val="a"/>
    <w:rsid w:val="0060305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uiPriority w:val="9"/>
    <w:rsid w:val="00F246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50">
    <w:name w:val="Заглавие 5 Знак"/>
    <w:basedOn w:val="a0"/>
    <w:link w:val="5"/>
    <w:rsid w:val="00F246E2"/>
    <w:rPr>
      <w:rFonts w:ascii="Times New Roman" w:eastAsia="Times New Roman" w:hAnsi="Times New Roman" w:cs="Times New Roman"/>
      <w:b/>
      <w:sz w:val="72"/>
      <w:szCs w:val="20"/>
    </w:rPr>
  </w:style>
  <w:style w:type="character" w:styleId="af3">
    <w:name w:val="Hyperlink"/>
    <w:uiPriority w:val="99"/>
    <w:unhideWhenUsed/>
    <w:rsid w:val="00F246E2"/>
    <w:rPr>
      <w:color w:val="0000FF"/>
      <w:u w:val="single"/>
    </w:rPr>
  </w:style>
  <w:style w:type="paragraph" w:styleId="20">
    <w:name w:val="Body Text 2"/>
    <w:basedOn w:val="a"/>
    <w:link w:val="21"/>
    <w:rsid w:val="00F246E2"/>
    <w:pPr>
      <w:jc w:val="both"/>
    </w:pPr>
    <w:rPr>
      <w:szCs w:val="20"/>
      <w:lang w:eastAsia="en-US"/>
    </w:rPr>
  </w:style>
  <w:style w:type="character" w:customStyle="1" w:styleId="21">
    <w:name w:val="Основен текст 2 Знак"/>
    <w:basedOn w:val="a0"/>
    <w:link w:val="20"/>
    <w:rsid w:val="00F246E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46E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ен текст 3 Знак"/>
    <w:basedOn w:val="a0"/>
    <w:link w:val="31"/>
    <w:uiPriority w:val="99"/>
    <w:semiHidden/>
    <w:rsid w:val="00F246E2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33">
    <w:name w:val="Мрежа в таблица3"/>
    <w:basedOn w:val="a1"/>
    <w:next w:val="a4"/>
    <w:uiPriority w:val="59"/>
    <w:rsid w:val="008B1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7">
    <w:name w:val="Char"/>
    <w:basedOn w:val="a"/>
    <w:rsid w:val="00A303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8">
    <w:name w:val="Char"/>
    <w:basedOn w:val="a"/>
    <w:rsid w:val="0065139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B32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f9">
    <w:name w:val="Char"/>
    <w:basedOn w:val="a"/>
    <w:rsid w:val="00E271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a">
    <w:name w:val="Char"/>
    <w:basedOn w:val="a"/>
    <w:rsid w:val="00BC42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b">
    <w:name w:val="Char"/>
    <w:basedOn w:val="a"/>
    <w:rsid w:val="005F50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30">
    <w:name w:val="Заглавие 3 Знак"/>
    <w:basedOn w:val="a0"/>
    <w:link w:val="3"/>
    <w:uiPriority w:val="9"/>
    <w:semiHidden/>
    <w:rsid w:val="00714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styleId="af4">
    <w:name w:val="FollowedHyperlink"/>
    <w:basedOn w:val="a0"/>
    <w:uiPriority w:val="99"/>
    <w:semiHidden/>
    <w:unhideWhenUsed/>
    <w:rsid w:val="0071423E"/>
    <w:rPr>
      <w:color w:val="800080" w:themeColor="followedHyperlink"/>
      <w:u w:val="single"/>
    </w:rPr>
  </w:style>
  <w:style w:type="paragraph" w:styleId="af5">
    <w:name w:val="footnote text"/>
    <w:basedOn w:val="a"/>
    <w:link w:val="af6"/>
    <w:semiHidden/>
    <w:unhideWhenUsed/>
    <w:rsid w:val="0071423E"/>
    <w:rPr>
      <w:sz w:val="20"/>
      <w:szCs w:val="20"/>
    </w:rPr>
  </w:style>
  <w:style w:type="character" w:customStyle="1" w:styleId="af6">
    <w:name w:val="Текст под линия Знак"/>
    <w:basedOn w:val="a0"/>
    <w:link w:val="af5"/>
    <w:semiHidden/>
    <w:rsid w:val="007142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Title"/>
    <w:basedOn w:val="a"/>
    <w:link w:val="af8"/>
    <w:qFormat/>
    <w:rsid w:val="0071423E"/>
    <w:pPr>
      <w:jc w:val="center"/>
    </w:pPr>
    <w:rPr>
      <w:rFonts w:ascii="Arial" w:hAnsi="Arial"/>
      <w:sz w:val="28"/>
      <w:lang w:eastAsia="en-US"/>
    </w:rPr>
  </w:style>
  <w:style w:type="character" w:customStyle="1" w:styleId="af8">
    <w:name w:val="Заглавие Знак"/>
    <w:basedOn w:val="a0"/>
    <w:link w:val="af7"/>
    <w:rsid w:val="0071423E"/>
    <w:rPr>
      <w:rFonts w:ascii="Arial" w:eastAsia="Times New Roman" w:hAnsi="Arial" w:cs="Times New Roman"/>
      <w:sz w:val="28"/>
      <w:szCs w:val="24"/>
    </w:rPr>
  </w:style>
  <w:style w:type="table" w:customStyle="1" w:styleId="4">
    <w:name w:val="Мрежа в таблица4"/>
    <w:basedOn w:val="a1"/>
    <w:next w:val="a4"/>
    <w:rsid w:val="00E36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c">
    <w:name w:val="Char"/>
    <w:basedOn w:val="a"/>
    <w:rsid w:val="00971B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d">
    <w:name w:val="Char"/>
    <w:basedOn w:val="a"/>
    <w:rsid w:val="00BF31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e">
    <w:name w:val="Char"/>
    <w:basedOn w:val="a"/>
    <w:rsid w:val="002666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">
    <w:name w:val="Char"/>
    <w:basedOn w:val="a"/>
    <w:rsid w:val="00F325B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0">
    <w:name w:val="Char"/>
    <w:basedOn w:val="a"/>
    <w:rsid w:val="00720C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1">
    <w:name w:val="Char"/>
    <w:basedOn w:val="a"/>
    <w:rsid w:val="00283013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51">
    <w:name w:val="Мрежа в таблица5"/>
    <w:basedOn w:val="a1"/>
    <w:next w:val="a4"/>
    <w:uiPriority w:val="59"/>
    <w:rsid w:val="00283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2">
    <w:name w:val="Char"/>
    <w:basedOn w:val="a"/>
    <w:rsid w:val="004A233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3">
    <w:name w:val="Char"/>
    <w:basedOn w:val="a"/>
    <w:rsid w:val="007335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4">
    <w:name w:val="Char"/>
    <w:basedOn w:val="a"/>
    <w:rsid w:val="0096369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5">
    <w:name w:val="Char"/>
    <w:basedOn w:val="a"/>
    <w:rsid w:val="005534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6">
    <w:name w:val="Char"/>
    <w:basedOn w:val="a"/>
    <w:rsid w:val="00BD0D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7">
    <w:name w:val="Char"/>
    <w:basedOn w:val="a"/>
    <w:rsid w:val="00A76F1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8">
    <w:name w:val="Char"/>
    <w:basedOn w:val="a"/>
    <w:rsid w:val="00F13C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9">
    <w:name w:val="Char"/>
    <w:basedOn w:val="a"/>
    <w:rsid w:val="008A1EEA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6">
    <w:name w:val="Мрежа в таблица6"/>
    <w:basedOn w:val="a1"/>
    <w:next w:val="a4"/>
    <w:uiPriority w:val="59"/>
    <w:rsid w:val="0089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a">
    <w:name w:val="Char"/>
    <w:basedOn w:val="a"/>
    <w:rsid w:val="002A75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b">
    <w:name w:val="Char"/>
    <w:basedOn w:val="a"/>
    <w:rsid w:val="00502D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c">
    <w:name w:val="Char"/>
    <w:basedOn w:val="a"/>
    <w:rsid w:val="00C950B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d">
    <w:name w:val="Char"/>
    <w:basedOn w:val="a"/>
    <w:rsid w:val="00255622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0">
    <w:name w:val="Мрежа в таблица21"/>
    <w:basedOn w:val="a1"/>
    <w:next w:val="a4"/>
    <w:rsid w:val="00F13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e">
    <w:name w:val="Char"/>
    <w:basedOn w:val="a"/>
    <w:rsid w:val="003119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">
    <w:name w:val="Char"/>
    <w:basedOn w:val="a"/>
    <w:rsid w:val="003624F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0">
    <w:name w:val="Char"/>
    <w:basedOn w:val="a"/>
    <w:rsid w:val="00573B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1">
    <w:name w:val="Char"/>
    <w:basedOn w:val="a"/>
    <w:rsid w:val="0020555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2">
    <w:name w:val="Char"/>
    <w:basedOn w:val="a"/>
    <w:rsid w:val="00E1049B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9">
    <w:name w:val="Мрежа в таблица9"/>
    <w:basedOn w:val="a1"/>
    <w:next w:val="a4"/>
    <w:uiPriority w:val="59"/>
    <w:rsid w:val="002B3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3">
    <w:name w:val="Char"/>
    <w:basedOn w:val="a"/>
    <w:rsid w:val="00724D9C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0">
    <w:name w:val="Мрежа в таблица10"/>
    <w:basedOn w:val="a1"/>
    <w:next w:val="a4"/>
    <w:uiPriority w:val="59"/>
    <w:rsid w:val="0091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4">
    <w:name w:val="Char"/>
    <w:basedOn w:val="a"/>
    <w:rsid w:val="007B16C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AE0D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fff5">
    <w:name w:val="Char"/>
    <w:basedOn w:val="a"/>
    <w:rsid w:val="005E481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6">
    <w:name w:val="Char"/>
    <w:basedOn w:val="a"/>
    <w:rsid w:val="006705D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7">
    <w:name w:val="Char"/>
    <w:basedOn w:val="a"/>
    <w:rsid w:val="00792C2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8">
    <w:name w:val="Char"/>
    <w:basedOn w:val="a"/>
    <w:rsid w:val="00496C3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9">
    <w:name w:val="Char"/>
    <w:basedOn w:val="a"/>
    <w:rsid w:val="00FF52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a">
    <w:name w:val="Char"/>
    <w:basedOn w:val="a"/>
    <w:rsid w:val="00D866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b">
    <w:name w:val="Char"/>
    <w:basedOn w:val="a"/>
    <w:rsid w:val="002366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c">
    <w:name w:val="Char"/>
    <w:basedOn w:val="a"/>
    <w:rsid w:val="002030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d">
    <w:name w:val="Char"/>
    <w:basedOn w:val="a"/>
    <w:rsid w:val="00115AB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10">
    <w:name w:val="Мрежа в таблица11"/>
    <w:basedOn w:val="a1"/>
    <w:next w:val="a4"/>
    <w:uiPriority w:val="59"/>
    <w:rsid w:val="00A9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e">
    <w:name w:val="Char"/>
    <w:basedOn w:val="a"/>
    <w:rsid w:val="000B3FE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">
    <w:name w:val="Char"/>
    <w:basedOn w:val="a"/>
    <w:rsid w:val="00467BF7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0">
    <w:name w:val="Мрежа в таблица12"/>
    <w:basedOn w:val="a1"/>
    <w:next w:val="a4"/>
    <w:uiPriority w:val="59"/>
    <w:rsid w:val="00715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4"/>
    <w:uiPriority w:val="59"/>
    <w:rsid w:val="004A4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f0">
    <w:name w:val="Char"/>
    <w:basedOn w:val="a"/>
    <w:rsid w:val="00200A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1">
    <w:name w:val="Char"/>
    <w:basedOn w:val="a"/>
    <w:rsid w:val="00D027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2">
    <w:name w:val="Char"/>
    <w:basedOn w:val="a"/>
    <w:rsid w:val="009926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3">
    <w:name w:val="Char"/>
    <w:basedOn w:val="a"/>
    <w:rsid w:val="008968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4">
    <w:name w:val="Char"/>
    <w:basedOn w:val="a"/>
    <w:rsid w:val="000435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5">
    <w:name w:val="Char"/>
    <w:basedOn w:val="a"/>
    <w:rsid w:val="002377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6">
    <w:name w:val="Char"/>
    <w:basedOn w:val="a"/>
    <w:rsid w:val="00EE47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7">
    <w:name w:val="Char"/>
    <w:basedOn w:val="a"/>
    <w:rsid w:val="003F65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8">
    <w:name w:val="Char"/>
    <w:basedOn w:val="a"/>
    <w:rsid w:val="006E7F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9">
    <w:name w:val="Char"/>
    <w:basedOn w:val="a"/>
    <w:rsid w:val="000524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a">
    <w:name w:val="Char"/>
    <w:basedOn w:val="a"/>
    <w:rsid w:val="00EE2D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b">
    <w:name w:val="Char"/>
    <w:basedOn w:val="a"/>
    <w:rsid w:val="00F2548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c">
    <w:name w:val="Char"/>
    <w:basedOn w:val="a"/>
    <w:rsid w:val="00AC6A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d">
    <w:name w:val="Char"/>
    <w:basedOn w:val="a"/>
    <w:rsid w:val="00EC5D1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e">
    <w:name w:val="Char"/>
    <w:basedOn w:val="a"/>
    <w:rsid w:val="00420F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">
    <w:name w:val="Char"/>
    <w:basedOn w:val="a"/>
    <w:rsid w:val="00CA6D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0">
    <w:name w:val="Char"/>
    <w:basedOn w:val="a"/>
    <w:rsid w:val="005E73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1">
    <w:name w:val="Char"/>
    <w:basedOn w:val="a"/>
    <w:rsid w:val="009671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2">
    <w:name w:val="Char"/>
    <w:basedOn w:val="a"/>
    <w:rsid w:val="00BE36E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3">
    <w:name w:val="Char"/>
    <w:basedOn w:val="a"/>
    <w:rsid w:val="000C7D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4">
    <w:name w:val="Char"/>
    <w:basedOn w:val="a"/>
    <w:rsid w:val="005270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5">
    <w:name w:val="Char"/>
    <w:basedOn w:val="a"/>
    <w:rsid w:val="00FB5D9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6">
    <w:name w:val="Char"/>
    <w:basedOn w:val="a"/>
    <w:rsid w:val="00D740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7">
    <w:name w:val="Char"/>
    <w:basedOn w:val="a"/>
    <w:rsid w:val="003645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8">
    <w:name w:val="Char"/>
    <w:basedOn w:val="a"/>
    <w:rsid w:val="00D5614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9">
    <w:name w:val="Char"/>
    <w:basedOn w:val="a"/>
    <w:rsid w:val="00C743F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a">
    <w:name w:val="Char"/>
    <w:basedOn w:val="a"/>
    <w:rsid w:val="004E2AD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b">
    <w:name w:val="Char"/>
    <w:basedOn w:val="a"/>
    <w:rsid w:val="00D9122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c">
    <w:name w:val="Char"/>
    <w:basedOn w:val="a"/>
    <w:rsid w:val="00477AE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d">
    <w:name w:val="Char"/>
    <w:basedOn w:val="a"/>
    <w:rsid w:val="00DD7C9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e">
    <w:name w:val="Char"/>
    <w:basedOn w:val="a"/>
    <w:rsid w:val="00540FC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1C8E-D842-498E-9F59-F4336BE4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7167</Words>
  <Characters>40858</Characters>
  <Application>Microsoft Office Word</Application>
  <DocSecurity>0</DocSecurity>
  <Lines>340</Lines>
  <Paragraphs>95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3</cp:revision>
  <cp:lastPrinted>2026-02-02T14:41:00Z</cp:lastPrinted>
  <dcterms:created xsi:type="dcterms:W3CDTF">2026-04-27T13:45:00Z</dcterms:created>
  <dcterms:modified xsi:type="dcterms:W3CDTF">2026-04-28T05:58:00Z</dcterms:modified>
</cp:coreProperties>
</file>