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44455F" w:rsidRDefault="0044455F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Pr="00E17410" w:rsidRDefault="00E17410" w:rsidP="00E366B9">
      <w:pPr>
        <w:ind w:right="-1"/>
        <w:jc w:val="center"/>
        <w:rPr>
          <w:sz w:val="40"/>
          <w:szCs w:val="40"/>
        </w:rPr>
      </w:pPr>
      <w:r w:rsidRPr="00E17410">
        <w:rPr>
          <w:b/>
          <w:sz w:val="40"/>
          <w:szCs w:val="40"/>
        </w:rPr>
        <w:t>У В Е Д О М Л Е Н И Е</w:t>
      </w:r>
    </w:p>
    <w:p w:rsidR="00E17410" w:rsidRDefault="00E17410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444ECF">
        <w:rPr>
          <w:b/>
          <w:sz w:val="28"/>
          <w:lang w:val="en-US"/>
        </w:rPr>
        <w:t>07</w:t>
      </w:r>
      <w:r>
        <w:rPr>
          <w:b/>
          <w:sz w:val="28"/>
        </w:rPr>
        <w:t>.</w:t>
      </w:r>
      <w:r w:rsidR="00536A66">
        <w:rPr>
          <w:b/>
          <w:sz w:val="28"/>
        </w:rPr>
        <w:t>0</w:t>
      </w:r>
      <w:r w:rsidR="00444ECF">
        <w:rPr>
          <w:b/>
          <w:sz w:val="28"/>
          <w:lang w:val="en-US"/>
        </w:rPr>
        <w:t>9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444ECF">
        <w:rPr>
          <w:b/>
          <w:sz w:val="28"/>
          <w:lang w:val="en-US"/>
        </w:rPr>
        <w:t>1</w:t>
      </w:r>
      <w:r>
        <w:rPr>
          <w:b/>
          <w:sz w:val="28"/>
        </w:rPr>
        <w:t xml:space="preserve"> г. (</w:t>
      </w:r>
      <w:r w:rsidR="00444ECF">
        <w:rPr>
          <w:b/>
          <w:sz w:val="28"/>
        </w:rPr>
        <w:t>вторник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85305C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8A1FE2" w:rsidRDefault="008A1FE2" w:rsidP="00E366B9">
      <w:pPr>
        <w:ind w:left="708" w:right="-1" w:firstLine="708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17410" w:rsidRDefault="00E17410" w:rsidP="00E366B9">
      <w:pPr>
        <w:ind w:right="-1"/>
        <w:jc w:val="center"/>
        <w:rPr>
          <w:b/>
          <w:sz w:val="28"/>
        </w:rPr>
      </w:pPr>
      <w:r>
        <w:rPr>
          <w:b/>
          <w:sz w:val="28"/>
        </w:rPr>
        <w:t>Д Н Е В Е Н   Р Е Д</w:t>
      </w:r>
    </w:p>
    <w:p w:rsidR="004C6128" w:rsidRDefault="004C6128" w:rsidP="004C6128">
      <w:pPr>
        <w:jc w:val="both"/>
        <w:rPr>
          <w:sz w:val="28"/>
          <w:szCs w:val="28"/>
        </w:rPr>
      </w:pPr>
    </w:p>
    <w:p w:rsidR="003D25CE" w:rsidRPr="004C6128" w:rsidRDefault="003D25CE" w:rsidP="004C6128">
      <w:pPr>
        <w:jc w:val="both"/>
        <w:rPr>
          <w:sz w:val="28"/>
          <w:szCs w:val="28"/>
        </w:rPr>
      </w:pPr>
    </w:p>
    <w:p w:rsidR="00444ECF" w:rsidRPr="00444ECF" w:rsidRDefault="00444ECF" w:rsidP="00444ECF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444ECF">
        <w:rPr>
          <w:sz w:val="28"/>
          <w:szCs w:val="22"/>
        </w:rPr>
        <w:t>1. Избор на лице по чл. 181, ал. 1, т. 3 от Закона за горите (ЗГ) за управление на горските територии - общинска собственост.</w:t>
      </w:r>
      <w:r w:rsidRPr="00444ECF">
        <w:rPr>
          <w:sz w:val="28"/>
          <w:szCs w:val="22"/>
        </w:rPr>
        <w:tab/>
      </w:r>
    </w:p>
    <w:p w:rsidR="00444ECF" w:rsidRPr="00444ECF" w:rsidRDefault="00444ECF" w:rsidP="00444ECF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444ECF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444ECF" w:rsidRPr="00444ECF" w:rsidRDefault="00444ECF" w:rsidP="00444ECF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444ECF">
        <w:rPr>
          <w:sz w:val="28"/>
          <w:szCs w:val="22"/>
        </w:rPr>
        <w:t xml:space="preserve">                        Докладна записка вх. № 462/ 03.09.2021 г.</w:t>
      </w:r>
      <w:r w:rsidRPr="00444ECF">
        <w:rPr>
          <w:sz w:val="28"/>
          <w:szCs w:val="22"/>
        </w:rPr>
        <w:tab/>
      </w:r>
    </w:p>
    <w:p w:rsidR="0085305C" w:rsidRDefault="0085305C" w:rsidP="0085305C">
      <w:pPr>
        <w:ind w:left="-284" w:firstLine="284"/>
        <w:jc w:val="both"/>
        <w:rPr>
          <w:sz w:val="28"/>
          <w:szCs w:val="28"/>
        </w:rPr>
      </w:pPr>
    </w:p>
    <w:p w:rsidR="0085305C" w:rsidRDefault="0085305C" w:rsidP="0085305C">
      <w:pPr>
        <w:ind w:left="-284" w:firstLine="284"/>
        <w:jc w:val="both"/>
        <w:rPr>
          <w:sz w:val="28"/>
          <w:szCs w:val="28"/>
        </w:rPr>
      </w:pPr>
    </w:p>
    <w:p w:rsidR="0030491A" w:rsidRDefault="0030491A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r w:rsidR="0007077B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495F"/>
    <w:rsid w:val="00065905"/>
    <w:rsid w:val="0007077B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30491A"/>
    <w:rsid w:val="00311A81"/>
    <w:rsid w:val="00312A9C"/>
    <w:rsid w:val="00331D48"/>
    <w:rsid w:val="00354682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44ECF"/>
    <w:rsid w:val="00465627"/>
    <w:rsid w:val="00484788"/>
    <w:rsid w:val="004B4149"/>
    <w:rsid w:val="004C6128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F6D39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BE2E"/>
  <w15:docId w15:val="{5FF7A729-ABFF-4F89-9AFF-018E770B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3CFB-5E3E-4501-BE51-9CB80BBE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2020-04-07T11:59:00Z</cp:lastPrinted>
  <dcterms:created xsi:type="dcterms:W3CDTF">2021-09-03T11:25:00Z</dcterms:created>
  <dcterms:modified xsi:type="dcterms:W3CDTF">2021-09-03T11:25:00Z</dcterms:modified>
</cp:coreProperties>
</file>