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63E" w:rsidRPr="00AF5688" w:rsidRDefault="0005463E" w:rsidP="0005463E">
      <w:pPr>
        <w:tabs>
          <w:tab w:val="left" w:pos="540"/>
          <w:tab w:val="left" w:pos="720"/>
          <w:tab w:val="left" w:pos="1800"/>
          <w:tab w:val="left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AF568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      </w:t>
      </w:r>
      <w:r w:rsidRPr="00AF568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B3C04A" wp14:editId="6DE4A9C0">
                <wp:simplePos x="0" y="0"/>
                <wp:positionH relativeFrom="column">
                  <wp:posOffset>-342900</wp:posOffset>
                </wp:positionH>
                <wp:positionV relativeFrom="paragraph">
                  <wp:posOffset>228600</wp:posOffset>
                </wp:positionV>
                <wp:extent cx="571500" cy="571500"/>
                <wp:effectExtent l="0" t="0" r="19050" b="19050"/>
                <wp:wrapNone/>
                <wp:docPr id="2" name="Правоъгъл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6FCF9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864573" id="Правоъгълник 2" o:spid="_x0000_s1026" style="position:absolute;margin-left:-27pt;margin-top:18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" fillcolor="#6fcf9f"/>
            </w:pict>
          </mc:Fallback>
        </mc:AlternateContent>
      </w:r>
      <w:r w:rsidRPr="00AF568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5126E7" wp14:editId="5C4E6B5F">
                <wp:simplePos x="0" y="0"/>
                <wp:positionH relativeFrom="column">
                  <wp:posOffset>1143000</wp:posOffset>
                </wp:positionH>
                <wp:positionV relativeFrom="paragraph">
                  <wp:posOffset>228600</wp:posOffset>
                </wp:positionV>
                <wp:extent cx="4914900" cy="571500"/>
                <wp:effectExtent l="0" t="0" r="19050" b="19050"/>
                <wp:wrapNone/>
                <wp:docPr id="3" name="Правоъгъл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14900" cy="571500"/>
                        </a:xfrm>
                        <a:prstGeom prst="rect">
                          <a:avLst/>
                        </a:prstGeom>
                        <a:solidFill>
                          <a:srgbClr val="6FCF9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463E" w:rsidRPr="006A5BD9" w:rsidRDefault="0005463E" w:rsidP="000546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lang w:val="en-US"/>
                              </w:rPr>
                            </w:pPr>
                            <w:r w:rsidRPr="006A5BD9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44"/>
                                <w:szCs w:val="44"/>
                              </w:rPr>
                              <w:t>ОБЩИНА             ИВАНОВО</w:t>
                            </w:r>
                          </w:p>
                          <w:p w:rsidR="0005463E" w:rsidRPr="00F15643" w:rsidRDefault="0005463E" w:rsidP="0005463E">
                            <w:pPr>
                              <w:jc w:val="center"/>
                              <w:rPr>
                                <w:b/>
                                <w:color w:val="FFFFFF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lang w:val="en-US"/>
                              </w:rPr>
                              <w:t>www.ivanovo.bg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5126E7" id="Правоъгълник 3" o:spid="_x0000_s1026" style="position:absolute;margin-left:90pt;margin-top:18pt;width:387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" fillcolor="#6fcf9f">
                <v:textbox>
                  <w:txbxContent>
                    <w:p w:rsidR="0005463E" w:rsidRPr="006A5BD9" w:rsidRDefault="0005463E" w:rsidP="0005463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FFFF"/>
                          <w:lang w:val="en-US"/>
                        </w:rPr>
                      </w:pPr>
                      <w:r w:rsidRPr="006A5BD9">
                        <w:rPr>
                          <w:rFonts w:ascii="Times New Roman" w:hAnsi="Times New Roman" w:cs="Times New Roman"/>
                          <w:b/>
                          <w:color w:val="FFFFFF"/>
                          <w:sz w:val="44"/>
                          <w:szCs w:val="44"/>
                        </w:rPr>
                        <w:t>ОБЩИНА             ИВАНОВО</w:t>
                      </w:r>
                    </w:p>
                    <w:p w:rsidR="0005463E" w:rsidRPr="00F15643" w:rsidRDefault="0005463E" w:rsidP="0005463E">
                      <w:pPr>
                        <w:jc w:val="center"/>
                        <w:rPr>
                          <w:b/>
                          <w:color w:val="FFFFFF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lang w:val="en-US"/>
                        </w:rPr>
                        <w:t>www.ivanovo.bg</w:t>
                      </w:r>
                    </w:p>
                  </w:txbxContent>
                </v:textbox>
              </v:rect>
            </w:pict>
          </mc:Fallback>
        </mc:AlternateContent>
      </w:r>
      <w:r w:rsidRPr="00AF56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object w:dxaOrig="4276" w:dyaOrig="59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77.75pt" o:ole="" filled="t">
            <v:imagedata r:id="rId4" o:title=""/>
          </v:shape>
          <o:OLEObject Type="Embed" ProgID="MSPhotoEd.3" ShapeID="_x0000_i1025" DrawAspect="Content" ObjectID="_1851834101" r:id="rId5"/>
        </w:object>
      </w:r>
      <w:r w:rsidRPr="00AF56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</w:t>
      </w:r>
      <w:r w:rsidRPr="00AF56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7088  с. Иваново, Област Русе,  ул. “Олимпийска” 75</w:t>
      </w:r>
    </w:p>
    <w:p w:rsidR="0005463E" w:rsidRDefault="0005463E" w:rsidP="00054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  <w:r w:rsidRPr="00AF5688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 xml:space="preserve">                          тел. 08116/22-53</w:t>
      </w:r>
      <w:r w:rsidRPr="00AF56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,</w:t>
      </w:r>
      <w:r w:rsidRPr="00AF5688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 xml:space="preserve"> факс: 08116 /28-70, </w:t>
      </w:r>
      <w:r w:rsidRPr="00AF5688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e</w:t>
      </w:r>
      <w:r w:rsidRPr="00AF5688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>-</w:t>
      </w:r>
      <w:r w:rsidRPr="00AF5688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mail</w:t>
      </w:r>
      <w:r w:rsidRPr="00AF5688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 xml:space="preserve">: </w:t>
      </w:r>
      <w:hyperlink r:id="rId6" w:history="1">
        <w:r w:rsidRPr="00FF7845">
          <w:rPr>
            <w:rStyle w:val="a5"/>
            <w:rFonts w:ascii="Times New Roman" w:eastAsia="Times New Roman" w:hAnsi="Times New Roman" w:cs="Times New Roman"/>
            <w:b/>
            <w:i/>
            <w:sz w:val="24"/>
            <w:szCs w:val="24"/>
            <w:lang w:val="en-US" w:eastAsia="bg-BG"/>
          </w:rPr>
          <w:t>obshtina</w:t>
        </w:r>
        <w:r w:rsidRPr="00FF7845">
          <w:rPr>
            <w:rStyle w:val="a5"/>
            <w:rFonts w:ascii="Times New Roman" w:eastAsia="Times New Roman" w:hAnsi="Times New Roman" w:cs="Times New Roman"/>
            <w:b/>
            <w:i/>
            <w:sz w:val="24"/>
            <w:szCs w:val="24"/>
            <w:lang w:val="ru-RU" w:eastAsia="bg-BG"/>
          </w:rPr>
          <w:t>@</w:t>
        </w:r>
        <w:r w:rsidRPr="00FF7845">
          <w:rPr>
            <w:rStyle w:val="a5"/>
            <w:rFonts w:ascii="Times New Roman" w:eastAsia="Times New Roman" w:hAnsi="Times New Roman" w:cs="Times New Roman"/>
            <w:b/>
            <w:i/>
            <w:sz w:val="24"/>
            <w:szCs w:val="24"/>
            <w:lang w:val="en-US" w:eastAsia="bg-BG"/>
          </w:rPr>
          <w:t>ivanovo</w:t>
        </w:r>
        <w:r w:rsidRPr="00FF7845">
          <w:rPr>
            <w:rStyle w:val="a5"/>
            <w:rFonts w:ascii="Times New Roman" w:eastAsia="Times New Roman" w:hAnsi="Times New Roman" w:cs="Times New Roman"/>
            <w:b/>
            <w:i/>
            <w:sz w:val="24"/>
            <w:szCs w:val="24"/>
            <w:lang w:val="ru-RU" w:eastAsia="bg-BG"/>
          </w:rPr>
          <w:t>.</w:t>
        </w:r>
        <w:proofErr w:type="spellStart"/>
        <w:r w:rsidRPr="00FF7845">
          <w:rPr>
            <w:rStyle w:val="a5"/>
            <w:rFonts w:ascii="Times New Roman" w:eastAsia="Times New Roman" w:hAnsi="Times New Roman" w:cs="Times New Roman"/>
            <w:b/>
            <w:i/>
            <w:sz w:val="24"/>
            <w:szCs w:val="24"/>
            <w:lang w:val="en-US" w:eastAsia="bg-BG"/>
          </w:rPr>
          <w:t>bg</w:t>
        </w:r>
        <w:proofErr w:type="spellEnd"/>
      </w:hyperlink>
    </w:p>
    <w:p w:rsidR="0005463E" w:rsidRDefault="0005463E" w:rsidP="00054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p w:rsidR="0005463E" w:rsidRDefault="0005463E" w:rsidP="00054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p w:rsidR="0005463E" w:rsidRPr="001837C1" w:rsidRDefault="0005463E" w:rsidP="00054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p w:rsidR="0005463E" w:rsidRDefault="0005463E" w:rsidP="0005463E">
      <w:pPr>
        <w:tabs>
          <w:tab w:val="left" w:pos="5310"/>
        </w:tabs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87B0F">
        <w:rPr>
          <w:rFonts w:ascii="Times New Roman" w:hAnsi="Times New Roman" w:cs="Times New Roman"/>
          <w:b/>
          <w:sz w:val="40"/>
          <w:szCs w:val="40"/>
        </w:rPr>
        <w:t>СЪОБЩЕНИЕ</w:t>
      </w:r>
    </w:p>
    <w:p w:rsidR="0005463E" w:rsidRPr="001837C1" w:rsidRDefault="0005463E" w:rsidP="0005463E">
      <w:pPr>
        <w:tabs>
          <w:tab w:val="left" w:pos="531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37C1">
        <w:rPr>
          <w:rFonts w:ascii="Times New Roman" w:hAnsi="Times New Roman" w:cs="Times New Roman"/>
          <w:bCs/>
          <w:sz w:val="24"/>
          <w:szCs w:val="24"/>
        </w:rPr>
        <w:t>На основание § 4, ал. 2 от ЗУТ</w:t>
      </w:r>
    </w:p>
    <w:p w:rsidR="0005463E" w:rsidRPr="00215655" w:rsidRDefault="0005463E" w:rsidP="0005463E">
      <w:pPr>
        <w:tabs>
          <w:tab w:val="left" w:pos="531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15655">
        <w:rPr>
          <w:rFonts w:ascii="Times New Roman" w:hAnsi="Times New Roman" w:cs="Times New Roman"/>
          <w:sz w:val="24"/>
          <w:szCs w:val="24"/>
        </w:rPr>
        <w:t>От</w:t>
      </w:r>
      <w:r w:rsidR="004565D0">
        <w:rPr>
          <w:rFonts w:ascii="Times New Roman" w:hAnsi="Times New Roman" w:cs="Times New Roman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>.09.202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6 </w:t>
      </w:r>
      <w:r w:rsidRPr="00215655">
        <w:rPr>
          <w:rFonts w:ascii="Times New Roman" w:hAnsi="Times New Roman" w:cs="Times New Roman"/>
          <w:sz w:val="24"/>
          <w:szCs w:val="24"/>
        </w:rPr>
        <w:t>г.</w:t>
      </w:r>
    </w:p>
    <w:p w:rsidR="0005463E" w:rsidRDefault="0005463E" w:rsidP="00054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5463E" w:rsidRDefault="0005463E" w:rsidP="00054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5463E" w:rsidRPr="006246E9" w:rsidRDefault="0005463E" w:rsidP="00054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ВНИМАНИЕТО НА</w:t>
      </w:r>
    </w:p>
    <w:p w:rsidR="0005463E" w:rsidRDefault="00870B79" w:rsidP="00054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ГЕОРГИ КОЛЕВ ГЕОРГИЕВ</w:t>
      </w:r>
      <w:r w:rsidR="000546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05463E" w:rsidRDefault="00870B79" w:rsidP="00054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УЛ. „МОСТОВА“ № 15</w:t>
      </w:r>
      <w:r w:rsidR="000546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ВХ.1, ЕТ. 5</w:t>
      </w:r>
    </w:p>
    <w:p w:rsidR="0005463E" w:rsidRDefault="0005463E" w:rsidP="00054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ГР. РУСЕ - 7000</w:t>
      </w:r>
    </w:p>
    <w:p w:rsidR="0005463E" w:rsidRPr="00E01FF3" w:rsidRDefault="0005463E" w:rsidP="000546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5463E" w:rsidRPr="006246E9" w:rsidRDefault="0005463E" w:rsidP="0005463E">
      <w:pPr>
        <w:pStyle w:val="a3"/>
        <w:rPr>
          <w:b/>
        </w:rPr>
      </w:pPr>
      <w:r>
        <w:rPr>
          <w:bCs/>
          <w:lang w:val="en-US"/>
        </w:rPr>
        <w:t xml:space="preserve">       </w:t>
      </w:r>
      <w:r>
        <w:rPr>
          <w:bCs/>
        </w:rPr>
        <w:t>В</w:t>
      </w:r>
      <w:r w:rsidRPr="005A17B3">
        <w:rPr>
          <w:bCs/>
        </w:rPr>
        <w:t>ъв връзк</w:t>
      </w:r>
      <w:r w:rsidR="00870B79">
        <w:rPr>
          <w:bCs/>
        </w:rPr>
        <w:t>а със Заявление с вх. № ОБА3-209/03.08</w:t>
      </w:r>
      <w:r>
        <w:rPr>
          <w:bCs/>
        </w:rPr>
        <w:t>.2</w:t>
      </w:r>
      <w:r w:rsidR="00870B79">
        <w:rPr>
          <w:bCs/>
        </w:rPr>
        <w:t>026 г. от Венета Георгиева Димова</w:t>
      </w:r>
      <w:r>
        <w:rPr>
          <w:bCs/>
        </w:rPr>
        <w:t xml:space="preserve"> и на основание чл.128, ал.3 от Закона за устройство на територията /ЗУТ/ е внесен за одобряване </w:t>
      </w:r>
      <w:r>
        <w:rPr>
          <w:b/>
        </w:rPr>
        <w:t xml:space="preserve">Подробен устройствен план  </w:t>
      </w:r>
      <w:r w:rsidRPr="006246E9">
        <w:rPr>
          <w:b/>
          <w:lang w:val="en-GB"/>
        </w:rPr>
        <w:t>-</w:t>
      </w:r>
      <w:r>
        <w:rPr>
          <w:b/>
        </w:rPr>
        <w:t xml:space="preserve"> </w:t>
      </w:r>
      <w:r w:rsidRPr="006246E9">
        <w:rPr>
          <w:b/>
        </w:rPr>
        <w:t xml:space="preserve">изменение </w:t>
      </w:r>
      <w:proofErr w:type="spellStart"/>
      <w:r w:rsidRPr="006246E9">
        <w:rPr>
          <w:b/>
          <w:lang w:val="en-GB"/>
        </w:rPr>
        <w:t>план</w:t>
      </w:r>
      <w:proofErr w:type="spellEnd"/>
      <w:r w:rsidRPr="006246E9">
        <w:rPr>
          <w:b/>
          <w:lang w:val="en-GB"/>
        </w:rPr>
        <w:t xml:space="preserve"> </w:t>
      </w:r>
      <w:proofErr w:type="spellStart"/>
      <w:r w:rsidRPr="006246E9">
        <w:rPr>
          <w:b/>
          <w:lang w:val="en-GB"/>
        </w:rPr>
        <w:t>за</w:t>
      </w:r>
      <w:proofErr w:type="spellEnd"/>
      <w:r w:rsidRPr="006246E9">
        <w:rPr>
          <w:b/>
          <w:lang w:val="en-GB"/>
        </w:rPr>
        <w:t xml:space="preserve"> </w:t>
      </w:r>
      <w:r w:rsidRPr="006246E9">
        <w:rPr>
          <w:b/>
        </w:rPr>
        <w:t>регулация</w:t>
      </w:r>
      <w:r w:rsidRPr="006246E9">
        <w:rPr>
          <w:b/>
          <w:lang w:val="en-GB"/>
        </w:rPr>
        <w:t xml:space="preserve"> </w:t>
      </w:r>
      <w:r w:rsidRPr="006246E9">
        <w:rPr>
          <w:b/>
          <w:lang w:val="en-US"/>
        </w:rPr>
        <w:t>(</w:t>
      </w:r>
      <w:r w:rsidRPr="006246E9">
        <w:rPr>
          <w:b/>
          <w:lang w:val="en-GB"/>
        </w:rPr>
        <w:t>ПУП</w:t>
      </w:r>
      <w:r w:rsidRPr="006246E9">
        <w:rPr>
          <w:b/>
        </w:rPr>
        <w:t xml:space="preserve"> ИПР</w:t>
      </w:r>
      <w:r w:rsidRPr="006246E9">
        <w:rPr>
          <w:b/>
          <w:lang w:val="en-US"/>
        </w:rPr>
        <w:t xml:space="preserve">) </w:t>
      </w:r>
      <w:r>
        <w:rPr>
          <w:b/>
        </w:rPr>
        <w:t>за урегулирани</w:t>
      </w:r>
      <w:r w:rsidRPr="006246E9">
        <w:rPr>
          <w:b/>
        </w:rPr>
        <w:t xml:space="preserve"> </w:t>
      </w:r>
      <w:proofErr w:type="spellStart"/>
      <w:r>
        <w:rPr>
          <w:b/>
          <w:lang w:val="en-GB"/>
        </w:rPr>
        <w:t>поземлен</w:t>
      </w:r>
      <w:proofErr w:type="spellEnd"/>
      <w:r>
        <w:rPr>
          <w:b/>
        </w:rPr>
        <w:t>и</w:t>
      </w:r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имот</w:t>
      </w:r>
      <w:proofErr w:type="spellEnd"/>
      <w:r>
        <w:rPr>
          <w:b/>
        </w:rPr>
        <w:t>и</w:t>
      </w:r>
      <w:r w:rsidRPr="006246E9">
        <w:rPr>
          <w:b/>
          <w:lang w:val="en-US"/>
        </w:rPr>
        <w:t xml:space="preserve"> (</w:t>
      </w:r>
      <w:r w:rsidRPr="006246E9">
        <w:rPr>
          <w:b/>
        </w:rPr>
        <w:t>УПИ</w:t>
      </w:r>
      <w:r w:rsidRPr="006246E9">
        <w:rPr>
          <w:b/>
          <w:lang w:val="en-US"/>
        </w:rPr>
        <w:t>)</w:t>
      </w:r>
      <w:r w:rsidRPr="006246E9">
        <w:rPr>
          <w:b/>
        </w:rPr>
        <w:t xml:space="preserve"> </w:t>
      </w:r>
      <w:r w:rsidR="00870B79">
        <w:rPr>
          <w:b/>
        </w:rPr>
        <w:t>Х</w:t>
      </w:r>
      <w:r w:rsidR="00870B79">
        <w:rPr>
          <w:b/>
          <w:lang w:val="en-US"/>
        </w:rPr>
        <w:t>V-144</w:t>
      </w:r>
      <w:r>
        <w:rPr>
          <w:b/>
        </w:rPr>
        <w:t>, УПИ</w:t>
      </w:r>
      <w:r w:rsidR="00870B79">
        <w:rPr>
          <w:b/>
          <w:lang w:val="en-US"/>
        </w:rPr>
        <w:t xml:space="preserve"> </w:t>
      </w:r>
      <w:r w:rsidR="00870B79">
        <w:rPr>
          <w:b/>
        </w:rPr>
        <w:t>Х</w:t>
      </w:r>
      <w:r w:rsidR="00870B79">
        <w:rPr>
          <w:b/>
          <w:lang w:val="en-US"/>
        </w:rPr>
        <w:t>VI-</w:t>
      </w:r>
      <w:r w:rsidR="00870B79">
        <w:rPr>
          <w:b/>
        </w:rPr>
        <w:t>1</w:t>
      </w:r>
      <w:r w:rsidR="00870B79">
        <w:rPr>
          <w:b/>
          <w:lang w:val="en-US"/>
        </w:rPr>
        <w:t>41</w:t>
      </w:r>
      <w:r w:rsidR="00870B79">
        <w:rPr>
          <w:b/>
        </w:rPr>
        <w:t>,</w:t>
      </w:r>
      <w:r>
        <w:rPr>
          <w:b/>
        </w:rPr>
        <w:t xml:space="preserve"> </w:t>
      </w:r>
      <w:r w:rsidR="00870B79">
        <w:rPr>
          <w:b/>
        </w:rPr>
        <w:t>УПИ</w:t>
      </w:r>
      <w:r w:rsidR="00870B79">
        <w:rPr>
          <w:b/>
          <w:lang w:val="en-US"/>
        </w:rPr>
        <w:t xml:space="preserve"> </w:t>
      </w:r>
      <w:r w:rsidR="00870B79">
        <w:rPr>
          <w:b/>
        </w:rPr>
        <w:t>Х</w:t>
      </w:r>
      <w:r w:rsidR="00870B79">
        <w:rPr>
          <w:b/>
          <w:lang w:val="en-US"/>
        </w:rPr>
        <w:t>IV-</w:t>
      </w:r>
      <w:r w:rsidR="00870B79">
        <w:rPr>
          <w:b/>
        </w:rPr>
        <w:t>1</w:t>
      </w:r>
      <w:r w:rsidR="00870B79">
        <w:rPr>
          <w:b/>
          <w:lang w:val="en-US"/>
        </w:rPr>
        <w:t xml:space="preserve">45  </w:t>
      </w:r>
      <w:r w:rsidR="00870B79">
        <w:rPr>
          <w:b/>
        </w:rPr>
        <w:t>и</w:t>
      </w:r>
      <w:r>
        <w:rPr>
          <w:b/>
        </w:rPr>
        <w:t xml:space="preserve"> УПИ</w:t>
      </w:r>
      <w:r w:rsidR="00870B79">
        <w:rPr>
          <w:b/>
          <w:lang w:val="en-US"/>
        </w:rPr>
        <w:t xml:space="preserve"> XI-148</w:t>
      </w:r>
      <w:r w:rsidRPr="006246E9">
        <w:rPr>
          <w:b/>
          <w:lang w:val="en-US"/>
        </w:rPr>
        <w:t xml:space="preserve"> </w:t>
      </w:r>
      <w:r w:rsidR="00870B79">
        <w:rPr>
          <w:b/>
        </w:rPr>
        <w:t xml:space="preserve"> в кв. 2</w:t>
      </w:r>
      <w:r>
        <w:rPr>
          <w:b/>
        </w:rPr>
        <w:t>4 по</w:t>
      </w:r>
      <w:r w:rsidR="00870B79">
        <w:rPr>
          <w:b/>
        </w:rPr>
        <w:t xml:space="preserve"> регулационния план на с. Тръстеник</w:t>
      </w:r>
      <w:r w:rsidRPr="006246E9">
        <w:rPr>
          <w:b/>
          <w:lang w:val="en-GB"/>
        </w:rPr>
        <w:t xml:space="preserve">, </w:t>
      </w:r>
      <w:proofErr w:type="spellStart"/>
      <w:r w:rsidRPr="006246E9">
        <w:rPr>
          <w:b/>
          <w:lang w:val="en-GB"/>
        </w:rPr>
        <w:t>общ</w:t>
      </w:r>
      <w:proofErr w:type="spellEnd"/>
      <w:r w:rsidRPr="006246E9">
        <w:rPr>
          <w:b/>
        </w:rPr>
        <w:t>. Иваново, област Русе</w:t>
      </w:r>
      <w:r>
        <w:rPr>
          <w:b/>
        </w:rPr>
        <w:t>,</w:t>
      </w:r>
      <w:r w:rsidRPr="006246E9">
        <w:rPr>
          <w:b/>
        </w:rPr>
        <w:t xml:space="preserve"> </w:t>
      </w:r>
      <w:r>
        <w:rPr>
          <w:b/>
        </w:rPr>
        <w:t>който е съобщен</w:t>
      </w:r>
      <w:r w:rsidRPr="006246E9">
        <w:rPr>
          <w:b/>
        </w:rPr>
        <w:t xml:space="preserve"> </w:t>
      </w:r>
      <w:r w:rsidRPr="006246E9">
        <w:rPr>
          <w:b/>
          <w:bCs/>
        </w:rPr>
        <w:t>на заинте</w:t>
      </w:r>
      <w:r w:rsidR="00870B79">
        <w:rPr>
          <w:b/>
          <w:bCs/>
        </w:rPr>
        <w:t>ресованите лица с Обявление № 52</w:t>
      </w:r>
      <w:r>
        <w:rPr>
          <w:b/>
          <w:bCs/>
        </w:rPr>
        <w:t>/17</w:t>
      </w:r>
      <w:r w:rsidRPr="006246E9">
        <w:rPr>
          <w:b/>
          <w:bCs/>
        </w:rPr>
        <w:t>.</w:t>
      </w:r>
      <w:r w:rsidR="00870B79">
        <w:rPr>
          <w:b/>
          <w:bCs/>
        </w:rPr>
        <w:t>08</w:t>
      </w:r>
      <w:r>
        <w:rPr>
          <w:b/>
          <w:bCs/>
        </w:rPr>
        <w:t>.2026</w:t>
      </w:r>
      <w:r w:rsidR="00870B79">
        <w:rPr>
          <w:b/>
          <w:bCs/>
        </w:rPr>
        <w:t xml:space="preserve"> </w:t>
      </w:r>
      <w:r w:rsidRPr="006246E9">
        <w:rPr>
          <w:b/>
          <w:bCs/>
        </w:rPr>
        <w:t>г.</w:t>
      </w:r>
      <w:r w:rsidRPr="006246E9">
        <w:rPr>
          <w:b/>
        </w:rPr>
        <w:t xml:space="preserve"> </w:t>
      </w:r>
    </w:p>
    <w:p w:rsidR="0005463E" w:rsidRPr="00DD0CC0" w:rsidRDefault="0005463E" w:rsidP="0005463E">
      <w:pPr>
        <w:pStyle w:val="a3"/>
      </w:pPr>
      <w:r>
        <w:t xml:space="preserve">        Цитираното обявление Ви е из</w:t>
      </w:r>
      <w:r w:rsidR="005140DE">
        <w:t>пратено с писмо с изх. № ОБА3-20</w:t>
      </w:r>
      <w:r>
        <w:t>9</w:t>
      </w:r>
      <w:r w:rsidRPr="006122FD">
        <w:rPr>
          <w:lang w:val="en-US"/>
        </w:rPr>
        <w:t>#</w:t>
      </w:r>
      <w:r w:rsidR="005140DE">
        <w:t>1/17.08</w:t>
      </w:r>
      <w:r>
        <w:t>.2026</w:t>
      </w:r>
      <w:r w:rsidRPr="006122FD">
        <w:t>г</w:t>
      </w:r>
      <w:r>
        <w:t>. на адрес проверен</w:t>
      </w:r>
      <w:r w:rsidR="00F95B7E">
        <w:t xml:space="preserve"> от ГРАО – с. Тръсте</w:t>
      </w:r>
      <w:r w:rsidR="004565D0">
        <w:t>ник, община Иваново</w:t>
      </w:r>
      <w:bookmarkStart w:id="0" w:name="_GoBack"/>
      <w:bookmarkEnd w:id="0"/>
      <w:r>
        <w:t xml:space="preserve">, </w:t>
      </w:r>
      <w:r w:rsidR="005140DE">
        <w:t xml:space="preserve">гр. Русе, </w:t>
      </w:r>
      <w:r>
        <w:t>ул. „</w:t>
      </w:r>
      <w:proofErr w:type="spellStart"/>
      <w:r w:rsidR="005140DE">
        <w:rPr>
          <w:lang w:val="en-US"/>
        </w:rPr>
        <w:t>Мостова</w:t>
      </w:r>
      <w:proofErr w:type="spellEnd"/>
      <w:r w:rsidR="005140DE">
        <w:t>“ № 15</w:t>
      </w:r>
      <w:r>
        <w:t>,</w:t>
      </w:r>
      <w:r w:rsidR="005140DE">
        <w:t xml:space="preserve"> вх. 1,</w:t>
      </w:r>
      <w:r>
        <w:t xml:space="preserve"> ет.</w:t>
      </w:r>
      <w:r w:rsidR="005140DE">
        <w:t xml:space="preserve"> 5</w:t>
      </w:r>
      <w:r>
        <w:t xml:space="preserve">, община Русе, </w:t>
      </w:r>
      <w:proofErr w:type="spellStart"/>
      <w:r>
        <w:t>обл</w:t>
      </w:r>
      <w:proofErr w:type="spellEnd"/>
      <w:r>
        <w:t>. Русе. Писмото се връща неотворено, като причина з</w:t>
      </w:r>
      <w:r w:rsidR="005140DE">
        <w:t>а това е отбелязано „непотърсена</w:t>
      </w:r>
      <w:r>
        <w:t>“. Към настоящият момент липсват данни за друг адрес за кореспонденция.</w:t>
      </w:r>
    </w:p>
    <w:p w:rsidR="0005463E" w:rsidRDefault="0005463E" w:rsidP="00054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6E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Цялата пре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писка по одобряване</w:t>
      </w:r>
      <w:r>
        <w:rPr>
          <w:bCs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Подробен устройствен план</w:t>
      </w:r>
      <w:r>
        <w:rPr>
          <w:b/>
        </w:rPr>
        <w:t xml:space="preserve"> </w:t>
      </w:r>
      <w:r w:rsidRPr="00CE683B"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CE683B">
        <w:rPr>
          <w:rFonts w:ascii="Times New Roman" w:hAnsi="Times New Roman" w:cs="Times New Roman"/>
          <w:sz w:val="24"/>
          <w:szCs w:val="24"/>
        </w:rPr>
        <w:t xml:space="preserve"> изменение </w:t>
      </w:r>
      <w:proofErr w:type="spellStart"/>
      <w:r w:rsidRPr="00CE683B">
        <w:rPr>
          <w:rFonts w:ascii="Times New Roman" w:hAnsi="Times New Roman" w:cs="Times New Roman"/>
          <w:sz w:val="24"/>
          <w:szCs w:val="24"/>
          <w:lang w:val="en-GB"/>
        </w:rPr>
        <w:t>план</w:t>
      </w:r>
      <w:proofErr w:type="spellEnd"/>
      <w:r w:rsidRPr="00CE683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E683B">
        <w:rPr>
          <w:rFonts w:ascii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CE683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E683B">
        <w:rPr>
          <w:rFonts w:ascii="Times New Roman" w:hAnsi="Times New Roman" w:cs="Times New Roman"/>
          <w:sz w:val="24"/>
          <w:szCs w:val="24"/>
        </w:rPr>
        <w:t>регулация</w:t>
      </w:r>
      <w:r w:rsidRPr="00CE683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E683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CE683B">
        <w:rPr>
          <w:rFonts w:ascii="Times New Roman" w:hAnsi="Times New Roman" w:cs="Times New Roman"/>
          <w:sz w:val="24"/>
          <w:szCs w:val="24"/>
          <w:lang w:val="en-GB"/>
        </w:rPr>
        <w:t>ПУП</w:t>
      </w:r>
      <w:r w:rsidRPr="00CE683B">
        <w:rPr>
          <w:rFonts w:ascii="Times New Roman" w:hAnsi="Times New Roman" w:cs="Times New Roman"/>
          <w:sz w:val="24"/>
          <w:szCs w:val="24"/>
        </w:rPr>
        <w:t xml:space="preserve"> ИПР</w:t>
      </w:r>
      <w:r w:rsidRPr="00CE683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CE683B">
        <w:rPr>
          <w:rFonts w:ascii="Times New Roman" w:hAnsi="Times New Roman" w:cs="Times New Roman"/>
          <w:sz w:val="24"/>
          <w:szCs w:val="24"/>
        </w:rPr>
        <w:t xml:space="preserve">за урегулирани </w:t>
      </w:r>
      <w:proofErr w:type="spellStart"/>
      <w:r w:rsidRPr="00CE683B">
        <w:rPr>
          <w:rFonts w:ascii="Times New Roman" w:hAnsi="Times New Roman" w:cs="Times New Roman"/>
          <w:sz w:val="24"/>
          <w:szCs w:val="24"/>
          <w:lang w:val="en-GB"/>
        </w:rPr>
        <w:t>поземлен</w:t>
      </w:r>
      <w:proofErr w:type="spellEnd"/>
      <w:r w:rsidRPr="00CE683B">
        <w:rPr>
          <w:rFonts w:ascii="Times New Roman" w:hAnsi="Times New Roman" w:cs="Times New Roman"/>
          <w:sz w:val="24"/>
          <w:szCs w:val="24"/>
        </w:rPr>
        <w:t>и</w:t>
      </w:r>
      <w:r w:rsidRPr="00CE683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E683B">
        <w:rPr>
          <w:rFonts w:ascii="Times New Roman" w:hAnsi="Times New Roman" w:cs="Times New Roman"/>
          <w:sz w:val="24"/>
          <w:szCs w:val="24"/>
          <w:lang w:val="en-GB"/>
        </w:rPr>
        <w:t>имот</w:t>
      </w:r>
      <w:proofErr w:type="spellEnd"/>
      <w:r w:rsidRPr="00CE683B">
        <w:rPr>
          <w:rFonts w:ascii="Times New Roman" w:hAnsi="Times New Roman" w:cs="Times New Roman"/>
          <w:sz w:val="24"/>
          <w:szCs w:val="24"/>
        </w:rPr>
        <w:t>и</w:t>
      </w:r>
      <w:r w:rsidRPr="00CE68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D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140DE" w:rsidRPr="005140DE">
        <w:rPr>
          <w:rFonts w:ascii="Times New Roman" w:hAnsi="Times New Roman" w:cs="Times New Roman"/>
          <w:sz w:val="24"/>
          <w:szCs w:val="24"/>
        </w:rPr>
        <w:t>УПИ</w:t>
      </w:r>
      <w:r w:rsidR="005140DE" w:rsidRPr="005140D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140DE" w:rsidRPr="005140DE">
        <w:rPr>
          <w:rFonts w:ascii="Times New Roman" w:hAnsi="Times New Roman" w:cs="Times New Roman"/>
          <w:sz w:val="24"/>
          <w:szCs w:val="24"/>
        </w:rPr>
        <w:t xml:space="preserve"> Х</w:t>
      </w:r>
      <w:r w:rsidR="005140DE" w:rsidRPr="005140DE">
        <w:rPr>
          <w:rFonts w:ascii="Times New Roman" w:hAnsi="Times New Roman" w:cs="Times New Roman"/>
          <w:sz w:val="24"/>
          <w:szCs w:val="24"/>
          <w:lang w:val="en-US"/>
        </w:rPr>
        <w:t>V-144</w:t>
      </w:r>
      <w:r w:rsidR="005140DE" w:rsidRPr="005140DE">
        <w:rPr>
          <w:rFonts w:ascii="Times New Roman" w:hAnsi="Times New Roman" w:cs="Times New Roman"/>
          <w:sz w:val="24"/>
          <w:szCs w:val="24"/>
        </w:rPr>
        <w:t>, УПИ</w:t>
      </w:r>
      <w:r w:rsidR="005140DE" w:rsidRPr="005140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40DE" w:rsidRPr="005140DE">
        <w:rPr>
          <w:rFonts w:ascii="Times New Roman" w:hAnsi="Times New Roman" w:cs="Times New Roman"/>
          <w:sz w:val="24"/>
          <w:szCs w:val="24"/>
        </w:rPr>
        <w:t>Х</w:t>
      </w:r>
      <w:r w:rsidR="005140DE" w:rsidRPr="005140DE">
        <w:rPr>
          <w:rFonts w:ascii="Times New Roman" w:hAnsi="Times New Roman" w:cs="Times New Roman"/>
          <w:sz w:val="24"/>
          <w:szCs w:val="24"/>
          <w:lang w:val="en-US"/>
        </w:rPr>
        <w:t>VI-</w:t>
      </w:r>
      <w:r w:rsidR="005140DE" w:rsidRPr="005140DE">
        <w:rPr>
          <w:rFonts w:ascii="Times New Roman" w:hAnsi="Times New Roman" w:cs="Times New Roman"/>
          <w:sz w:val="24"/>
          <w:szCs w:val="24"/>
        </w:rPr>
        <w:t>1</w:t>
      </w:r>
      <w:r w:rsidR="005140DE" w:rsidRPr="005140DE">
        <w:rPr>
          <w:rFonts w:ascii="Times New Roman" w:hAnsi="Times New Roman" w:cs="Times New Roman"/>
          <w:sz w:val="24"/>
          <w:szCs w:val="24"/>
          <w:lang w:val="en-US"/>
        </w:rPr>
        <w:t>41</w:t>
      </w:r>
      <w:r w:rsidR="005140DE" w:rsidRPr="005140DE">
        <w:rPr>
          <w:rFonts w:ascii="Times New Roman" w:hAnsi="Times New Roman" w:cs="Times New Roman"/>
          <w:sz w:val="24"/>
          <w:szCs w:val="24"/>
        </w:rPr>
        <w:t>, УПИ</w:t>
      </w:r>
      <w:r w:rsidR="005140DE" w:rsidRPr="005140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40DE" w:rsidRPr="005140DE">
        <w:rPr>
          <w:rFonts w:ascii="Times New Roman" w:hAnsi="Times New Roman" w:cs="Times New Roman"/>
          <w:sz w:val="24"/>
          <w:szCs w:val="24"/>
        </w:rPr>
        <w:t>Х</w:t>
      </w:r>
      <w:r w:rsidR="005140DE" w:rsidRPr="005140DE">
        <w:rPr>
          <w:rFonts w:ascii="Times New Roman" w:hAnsi="Times New Roman" w:cs="Times New Roman"/>
          <w:sz w:val="24"/>
          <w:szCs w:val="24"/>
          <w:lang w:val="en-US"/>
        </w:rPr>
        <w:t>IV-</w:t>
      </w:r>
      <w:r w:rsidR="005140DE" w:rsidRPr="005140DE">
        <w:rPr>
          <w:rFonts w:ascii="Times New Roman" w:hAnsi="Times New Roman" w:cs="Times New Roman"/>
          <w:sz w:val="24"/>
          <w:szCs w:val="24"/>
        </w:rPr>
        <w:t>1</w:t>
      </w:r>
      <w:r w:rsidR="005140DE" w:rsidRPr="005140DE">
        <w:rPr>
          <w:rFonts w:ascii="Times New Roman" w:hAnsi="Times New Roman" w:cs="Times New Roman"/>
          <w:sz w:val="24"/>
          <w:szCs w:val="24"/>
          <w:lang w:val="en-US"/>
        </w:rPr>
        <w:t xml:space="preserve">45  </w:t>
      </w:r>
      <w:r w:rsidR="005140DE" w:rsidRPr="005140DE">
        <w:rPr>
          <w:rFonts w:ascii="Times New Roman" w:hAnsi="Times New Roman" w:cs="Times New Roman"/>
          <w:sz w:val="24"/>
          <w:szCs w:val="24"/>
        </w:rPr>
        <w:t>и УПИ</w:t>
      </w:r>
      <w:r w:rsidR="005140DE" w:rsidRPr="005140DE">
        <w:rPr>
          <w:rFonts w:ascii="Times New Roman" w:hAnsi="Times New Roman" w:cs="Times New Roman"/>
          <w:sz w:val="24"/>
          <w:szCs w:val="24"/>
          <w:lang w:val="en-US"/>
        </w:rPr>
        <w:t xml:space="preserve"> XI-148 </w:t>
      </w:r>
      <w:r w:rsidR="005140DE" w:rsidRPr="005140DE">
        <w:rPr>
          <w:rFonts w:ascii="Times New Roman" w:hAnsi="Times New Roman" w:cs="Times New Roman"/>
          <w:sz w:val="24"/>
          <w:szCs w:val="24"/>
        </w:rPr>
        <w:t xml:space="preserve"> в кв. 24 по регулационния план на с. Тръстеник</w:t>
      </w:r>
      <w:r w:rsidR="005140DE" w:rsidRPr="005140DE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5140DE" w:rsidRPr="005140DE">
        <w:rPr>
          <w:rFonts w:ascii="Times New Roman" w:hAnsi="Times New Roman" w:cs="Times New Roman"/>
          <w:sz w:val="24"/>
          <w:szCs w:val="24"/>
          <w:lang w:val="en-GB"/>
        </w:rPr>
        <w:t>общ</w:t>
      </w:r>
      <w:proofErr w:type="spellEnd"/>
      <w:r w:rsidR="005140DE" w:rsidRPr="005140DE">
        <w:rPr>
          <w:rFonts w:ascii="Times New Roman" w:hAnsi="Times New Roman" w:cs="Times New Roman"/>
          <w:sz w:val="24"/>
          <w:szCs w:val="24"/>
        </w:rPr>
        <w:t>. Иваново, област Русе,</w:t>
      </w:r>
      <w:r w:rsidR="005140D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Pr="006246E9">
        <w:rPr>
          <w:rFonts w:ascii="Times New Roman" w:hAnsi="Times New Roman" w:cs="Times New Roman"/>
          <w:sz w:val="24"/>
          <w:szCs w:val="24"/>
        </w:rPr>
        <w:t>е намира в д</w:t>
      </w:r>
      <w:r>
        <w:rPr>
          <w:rFonts w:ascii="Times New Roman" w:hAnsi="Times New Roman" w:cs="Times New Roman"/>
          <w:sz w:val="24"/>
          <w:szCs w:val="24"/>
        </w:rPr>
        <w:t>еловодството на Община Иваново.</w:t>
      </w:r>
    </w:p>
    <w:p w:rsidR="0005463E" w:rsidRDefault="0005463E" w:rsidP="00054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Настоящото съобщение следва да се залепи на урегулиран поземлен имот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УПИ</w:t>
      </w:r>
      <w:r w:rsidR="005140D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5140DE" w:rsidRPr="005140DE">
        <w:rPr>
          <w:rFonts w:ascii="Times New Roman" w:hAnsi="Times New Roman" w:cs="Times New Roman"/>
          <w:sz w:val="24"/>
          <w:szCs w:val="24"/>
        </w:rPr>
        <w:t>УПИ</w:t>
      </w:r>
      <w:r w:rsidR="005140DE" w:rsidRPr="005140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40DE" w:rsidRPr="005140DE">
        <w:rPr>
          <w:rFonts w:ascii="Times New Roman" w:hAnsi="Times New Roman" w:cs="Times New Roman"/>
          <w:sz w:val="24"/>
          <w:szCs w:val="24"/>
        </w:rPr>
        <w:t>Х</w:t>
      </w:r>
      <w:r w:rsidR="005140DE" w:rsidRPr="005140DE">
        <w:rPr>
          <w:rFonts w:ascii="Times New Roman" w:hAnsi="Times New Roman" w:cs="Times New Roman"/>
          <w:sz w:val="24"/>
          <w:szCs w:val="24"/>
          <w:lang w:val="en-US"/>
        </w:rPr>
        <w:t>VI-</w:t>
      </w:r>
      <w:r w:rsidR="005140DE" w:rsidRPr="005140DE">
        <w:rPr>
          <w:rFonts w:ascii="Times New Roman" w:hAnsi="Times New Roman" w:cs="Times New Roman"/>
          <w:sz w:val="24"/>
          <w:szCs w:val="24"/>
        </w:rPr>
        <w:t>1</w:t>
      </w:r>
      <w:r w:rsidR="005140DE" w:rsidRPr="005140DE">
        <w:rPr>
          <w:rFonts w:ascii="Times New Roman" w:hAnsi="Times New Roman" w:cs="Times New Roman"/>
          <w:sz w:val="24"/>
          <w:szCs w:val="24"/>
          <w:lang w:val="en-US"/>
        </w:rPr>
        <w:t>41</w:t>
      </w:r>
      <w:r w:rsidR="005140DE">
        <w:rPr>
          <w:rFonts w:ascii="Times New Roman" w:hAnsi="Times New Roman" w:cs="Times New Roman"/>
          <w:sz w:val="24"/>
          <w:szCs w:val="24"/>
        </w:rPr>
        <w:t xml:space="preserve">, кв. 24 по регулационния план на с. Тръстеник, </w:t>
      </w:r>
      <w:r>
        <w:rPr>
          <w:rFonts w:ascii="Times New Roman" w:hAnsi="Times New Roman" w:cs="Times New Roman"/>
          <w:sz w:val="24"/>
          <w:szCs w:val="24"/>
        </w:rPr>
        <w:t>засегнат от изменението и собственост на заинтересованото лице, както и на видно място в сградата на община Иваново, на официалния сайт на Общината или в</w:t>
      </w:r>
      <w:r w:rsidR="003A4CFD">
        <w:rPr>
          <w:rFonts w:ascii="Times New Roman" w:hAnsi="Times New Roman" w:cs="Times New Roman"/>
          <w:sz w:val="24"/>
          <w:szCs w:val="24"/>
        </w:rPr>
        <w:t xml:space="preserve"> сградата на кметство с. Тръстеник.</w:t>
      </w:r>
    </w:p>
    <w:p w:rsidR="0005463E" w:rsidRDefault="0005463E" w:rsidP="000546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В срок от 14 дни от датата на поставяне на настоящото съобщение на гореописаните места можете да подадете писмени възражения.</w:t>
      </w:r>
    </w:p>
    <w:p w:rsidR="0005463E" w:rsidRPr="005A17B3" w:rsidRDefault="0005463E" w:rsidP="000546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A17B3">
        <w:rPr>
          <w:rFonts w:ascii="Times New Roman" w:hAnsi="Times New Roman" w:cs="Times New Roman"/>
          <w:sz w:val="24"/>
          <w:szCs w:val="24"/>
        </w:rPr>
        <w:t xml:space="preserve">След изтичане на горепосочения срок Обявление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5A17B3">
        <w:rPr>
          <w:rFonts w:ascii="Times New Roman" w:hAnsi="Times New Roman" w:cs="Times New Roman"/>
          <w:sz w:val="24"/>
          <w:szCs w:val="24"/>
        </w:rPr>
        <w:t xml:space="preserve"> </w:t>
      </w:r>
      <w:r w:rsidR="003A4CFD">
        <w:rPr>
          <w:rFonts w:ascii="Times New Roman" w:hAnsi="Times New Roman" w:cs="Times New Roman"/>
          <w:bCs/>
          <w:sz w:val="24"/>
          <w:szCs w:val="24"/>
        </w:rPr>
        <w:t>52/17.08</w:t>
      </w:r>
      <w:r>
        <w:rPr>
          <w:rFonts w:ascii="Times New Roman" w:hAnsi="Times New Roman" w:cs="Times New Roman"/>
          <w:bCs/>
          <w:sz w:val="24"/>
          <w:szCs w:val="24"/>
        </w:rPr>
        <w:t xml:space="preserve">.2026 </w:t>
      </w:r>
      <w:r w:rsidRPr="005A17B3">
        <w:rPr>
          <w:rFonts w:ascii="Times New Roman" w:hAnsi="Times New Roman" w:cs="Times New Roman"/>
          <w:bCs/>
          <w:sz w:val="24"/>
          <w:szCs w:val="24"/>
        </w:rPr>
        <w:t>г. се счита за връчен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5A17B3">
        <w:rPr>
          <w:rFonts w:ascii="Times New Roman" w:hAnsi="Times New Roman" w:cs="Times New Roman"/>
          <w:bCs/>
          <w:sz w:val="24"/>
          <w:szCs w:val="24"/>
        </w:rPr>
        <w:t>.</w:t>
      </w:r>
    </w:p>
    <w:p w:rsidR="0005463E" w:rsidRPr="00E01FF3" w:rsidRDefault="0005463E" w:rsidP="000546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5463E" w:rsidRDefault="0005463E" w:rsidP="000546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767F5">
        <w:rPr>
          <w:rFonts w:ascii="Times New Roman" w:eastAsia="Calibri" w:hAnsi="Times New Roman" w:cs="Times New Roman"/>
          <w:sz w:val="28"/>
          <w:szCs w:val="28"/>
        </w:rPr>
        <w:t xml:space="preserve">Дата на поставяне:    </w:t>
      </w:r>
      <w:r>
        <w:rPr>
          <w:rFonts w:ascii="Times New Roman" w:eastAsia="Calibri" w:hAnsi="Times New Roman" w:cs="Times New Roman"/>
          <w:sz w:val="28"/>
          <w:szCs w:val="28"/>
        </w:rPr>
        <w:t>……………………………………2026</w:t>
      </w:r>
      <w:r w:rsidRPr="00E767F5">
        <w:rPr>
          <w:rFonts w:ascii="Times New Roman" w:eastAsia="Calibri" w:hAnsi="Times New Roman" w:cs="Times New Roman"/>
          <w:sz w:val="28"/>
          <w:szCs w:val="28"/>
        </w:rPr>
        <w:t xml:space="preserve"> г.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1. ………………/………………………………….…………….</w:t>
      </w:r>
      <w:r w:rsidRPr="00E767F5">
        <w:rPr>
          <w:rFonts w:ascii="Times New Roman" w:eastAsia="Calibri" w:hAnsi="Times New Roman" w:cs="Times New Roman"/>
          <w:sz w:val="28"/>
          <w:szCs w:val="28"/>
        </w:rPr>
        <w:t>/</w:t>
      </w:r>
    </w:p>
    <w:p w:rsidR="0005463E" w:rsidRDefault="0005463E" w:rsidP="000546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………………/………………………………….…………….</w:t>
      </w:r>
      <w:r w:rsidRPr="00E767F5">
        <w:rPr>
          <w:rFonts w:ascii="Times New Roman" w:eastAsia="Calibri" w:hAnsi="Times New Roman" w:cs="Times New Roman"/>
          <w:sz w:val="28"/>
          <w:szCs w:val="28"/>
        </w:rPr>
        <w:t>/</w:t>
      </w:r>
    </w:p>
    <w:p w:rsidR="0005463E" w:rsidRDefault="0005463E" w:rsidP="000546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5463E" w:rsidRDefault="0005463E" w:rsidP="000546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5463E" w:rsidRDefault="0005463E" w:rsidP="000546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767F5">
        <w:rPr>
          <w:rFonts w:ascii="Times New Roman" w:eastAsia="Calibri" w:hAnsi="Times New Roman" w:cs="Times New Roman"/>
          <w:sz w:val="28"/>
          <w:szCs w:val="28"/>
        </w:rPr>
        <w:t xml:space="preserve">Дата на </w:t>
      </w:r>
      <w:r>
        <w:rPr>
          <w:rFonts w:ascii="Times New Roman" w:eastAsia="Calibri" w:hAnsi="Times New Roman" w:cs="Times New Roman"/>
          <w:sz w:val="28"/>
          <w:szCs w:val="28"/>
        </w:rPr>
        <w:t>премахване</w:t>
      </w:r>
      <w:r w:rsidRPr="00E767F5">
        <w:rPr>
          <w:rFonts w:ascii="Times New Roman" w:eastAsia="Calibri" w:hAnsi="Times New Roman" w:cs="Times New Roman"/>
          <w:sz w:val="28"/>
          <w:szCs w:val="28"/>
        </w:rPr>
        <w:t xml:space="preserve">:    </w:t>
      </w:r>
      <w:r>
        <w:rPr>
          <w:rFonts w:ascii="Times New Roman" w:eastAsia="Calibri" w:hAnsi="Times New Roman" w:cs="Times New Roman"/>
          <w:sz w:val="28"/>
          <w:szCs w:val="28"/>
        </w:rPr>
        <w:t>……………………………………2026</w:t>
      </w:r>
      <w:r w:rsidRPr="00E767F5">
        <w:rPr>
          <w:rFonts w:ascii="Times New Roman" w:eastAsia="Calibri" w:hAnsi="Times New Roman" w:cs="Times New Roman"/>
          <w:sz w:val="28"/>
          <w:szCs w:val="28"/>
        </w:rPr>
        <w:t xml:space="preserve">г.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1. ………………/………………………………….…………….</w:t>
      </w:r>
      <w:r w:rsidRPr="00E767F5">
        <w:rPr>
          <w:rFonts w:ascii="Times New Roman" w:eastAsia="Calibri" w:hAnsi="Times New Roman" w:cs="Times New Roman"/>
          <w:sz w:val="28"/>
          <w:szCs w:val="28"/>
        </w:rPr>
        <w:t>/</w:t>
      </w:r>
    </w:p>
    <w:p w:rsidR="0005463E" w:rsidRPr="00E767F5" w:rsidRDefault="0005463E" w:rsidP="000546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………………/………………………………….…………….</w:t>
      </w:r>
      <w:r w:rsidRPr="00E767F5">
        <w:rPr>
          <w:rFonts w:ascii="Times New Roman" w:eastAsia="Calibri" w:hAnsi="Times New Roman" w:cs="Times New Roman"/>
          <w:sz w:val="28"/>
          <w:szCs w:val="28"/>
        </w:rPr>
        <w:t>/</w:t>
      </w:r>
    </w:p>
    <w:p w:rsidR="0005463E" w:rsidRDefault="0005463E" w:rsidP="0005463E">
      <w:pPr>
        <w:rPr>
          <w:lang w:val="en-US"/>
        </w:rPr>
      </w:pPr>
    </w:p>
    <w:p w:rsidR="0005463E" w:rsidRDefault="0005463E" w:rsidP="0005463E">
      <w:pPr>
        <w:rPr>
          <w:lang w:val="en-US"/>
        </w:rPr>
      </w:pPr>
    </w:p>
    <w:p w:rsidR="0005463E" w:rsidRDefault="0005463E" w:rsidP="0005463E"/>
    <w:p w:rsidR="0005463E" w:rsidRDefault="0005463E" w:rsidP="0005463E"/>
    <w:p w:rsidR="007959CC" w:rsidRDefault="007959CC"/>
    <w:sectPr w:rsidR="00795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9D"/>
    <w:rsid w:val="0005463E"/>
    <w:rsid w:val="003A4CFD"/>
    <w:rsid w:val="004565D0"/>
    <w:rsid w:val="005140DE"/>
    <w:rsid w:val="00792C9D"/>
    <w:rsid w:val="007959CC"/>
    <w:rsid w:val="00870B79"/>
    <w:rsid w:val="00F9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110397"/>
  <w15:chartTrackingRefBased/>
  <w15:docId w15:val="{DD0ED95C-1705-4B88-9C9D-ED8125E51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63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463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ен текст Знак"/>
    <w:basedOn w:val="a0"/>
    <w:link w:val="a3"/>
    <w:rsid w:val="0005463E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0546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bshtina@ivanovo.bg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Drashkova</dc:creator>
  <cp:keywords/>
  <dc:description/>
  <cp:lastModifiedBy>Drashkova</cp:lastModifiedBy>
  <cp:revision>5</cp:revision>
  <dcterms:created xsi:type="dcterms:W3CDTF">2026-09-18T05:32:00Z</dcterms:created>
  <dcterms:modified xsi:type="dcterms:W3CDTF">2026-09-25T06:35:00Z</dcterms:modified>
</cp:coreProperties>
</file>