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7E669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6B2D4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 xml:space="preserve"> </w:t>
      </w:r>
      <w:r w:rsidR="007E669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29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</w:t>
      </w:r>
      <w:r w:rsidR="007E669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e</w:t>
      </w: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по Протокол №</w:t>
      </w:r>
      <w:r w:rsidR="006B2D4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</w:t>
      </w:r>
      <w:r w:rsidR="007E669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29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6B2D4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7E669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6B2D4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7E669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669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6B2D4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695" w:rsidRPr="007E6695" w:rsidRDefault="007E6695" w:rsidP="007E6695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7E6695">
        <w:rPr>
          <w:rFonts w:ascii="Times New Roman" w:eastAsia="Times New Roman" w:hAnsi="Times New Roman" w:cs="Times New Roman"/>
          <w:sz w:val="28"/>
          <w:lang w:eastAsia="bg-BG"/>
        </w:rPr>
        <w:t>1. Избор на лице по чл.181, ал.1, т.3 от Закона за горите (ЗГ) за управление на горските територии - общинска собственост.</w:t>
      </w:r>
      <w:r w:rsidRPr="007E6695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7E6695" w:rsidRPr="007E6695" w:rsidRDefault="007E6695" w:rsidP="007E6695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7E6695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Вносител: Георги Миланов – Кмет на Община Иваново</w:t>
      </w:r>
    </w:p>
    <w:p w:rsidR="007E6695" w:rsidRPr="007E6695" w:rsidRDefault="007E6695" w:rsidP="007E6695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7E6695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Докладна записка вх. № 462/ 03.09.2021 г.</w:t>
      </w:r>
      <w:r w:rsidRPr="007E6695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6B2D4C" w:rsidRPr="006B2D4C" w:rsidRDefault="006B2D4C" w:rsidP="006B2D4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E669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695" w:rsidRPr="007E6695" w:rsidRDefault="007E6695" w:rsidP="007E66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69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695" w:rsidRPr="007E6695" w:rsidRDefault="007E6695" w:rsidP="007E66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695" w:rsidRPr="007E6695" w:rsidRDefault="007E6695" w:rsidP="007E66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7E6695">
        <w:rPr>
          <w:rFonts w:ascii="Times New Roman" w:eastAsia="Times New Roman" w:hAnsi="Times New Roman" w:cs="Times New Roman"/>
          <w:sz w:val="28"/>
          <w:szCs w:val="28"/>
          <w:lang w:eastAsia="bg-BG"/>
        </w:rPr>
        <w:t>№ 338</w:t>
      </w:r>
    </w:p>
    <w:p w:rsidR="007E6695" w:rsidRPr="007E6695" w:rsidRDefault="007E6695" w:rsidP="007E6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695" w:rsidRPr="007E6695" w:rsidRDefault="007E6695" w:rsidP="007E6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695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чл.21, ал.1,  т.23 и ал.2 от Закона за местното самоуправление и местната администрация (ЗМСМА) и чл.181, ал.2, във връзка с ал.1, т.3 от Закона за горите (ЗГ) и чл.60 от АПК, Общински съвет - Иваново РЕШИ:</w:t>
      </w:r>
    </w:p>
    <w:p w:rsidR="007E6695" w:rsidRPr="007E6695" w:rsidRDefault="007E6695" w:rsidP="007E6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695" w:rsidRPr="007E6695" w:rsidRDefault="007E6695" w:rsidP="003F72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69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</w:t>
      </w:r>
      <w:r w:rsidRPr="007E66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сключен договор с Иван </w:t>
      </w:r>
      <w:r w:rsidR="008D6A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7E66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Кръстев за срок от 1 (една година) за управлението на горските територии, собственост на община Иваново.</w:t>
      </w:r>
    </w:p>
    <w:p w:rsidR="007E6695" w:rsidRPr="007E6695" w:rsidRDefault="007E6695" w:rsidP="003F72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6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E669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E66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 изтичане срока на договора и при условие, че няма обстоятелства, налагащи промяна в избора на лесовъд, договорът да може да бъде удължаван до влизане в сила на следващ договор, сключен по реда на чл. 181 от ЗГ, но за не повече от 2 години.</w:t>
      </w:r>
      <w:r w:rsidRPr="007E6695">
        <w:rPr>
          <w:rFonts w:ascii="Times New Roman" w:eastAsia="Times New Roman" w:hAnsi="Times New Roman" w:cs="Times New Roman"/>
          <w:sz w:val="28"/>
          <w:szCs w:val="28"/>
          <w:lang w:eastAsia="bg-BG"/>
        </w:rPr>
        <w:cr/>
        <w:t>Възлага на кмета на община Иваново да предприеме необходимите действия по изпълнение на настоящото решение, след влизането му в сила.</w:t>
      </w:r>
    </w:p>
    <w:p w:rsidR="007E6695" w:rsidRPr="007E6695" w:rsidRDefault="007E6695" w:rsidP="003F72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6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60 от АПК </w:t>
      </w:r>
      <w:r w:rsidRPr="007E669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7E66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предварително изпълнение на настоящото решение.</w:t>
      </w:r>
    </w:p>
    <w:p w:rsidR="00FD57EA" w:rsidRDefault="00FD57EA" w:rsidP="007E66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FD57EA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30" w:rsidRDefault="00043130" w:rsidP="00862727">
      <w:pPr>
        <w:spacing w:after="0" w:line="240" w:lineRule="auto"/>
      </w:pPr>
      <w:r>
        <w:separator/>
      </w:r>
    </w:p>
  </w:endnote>
  <w:endnote w:type="continuationSeparator" w:id="0">
    <w:p w:rsidR="00043130" w:rsidRDefault="00043130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E033D" w:rsidRDefault="002E03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21F">
          <w:rPr>
            <w:noProof/>
          </w:rPr>
          <w:t>2</w:t>
        </w:r>
        <w:r>
          <w:fldChar w:fldCharType="end"/>
        </w:r>
      </w:p>
    </w:sdtContent>
  </w:sdt>
  <w:p w:rsidR="002E033D" w:rsidRDefault="002E03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30" w:rsidRDefault="00043130" w:rsidP="00862727">
      <w:pPr>
        <w:spacing w:after="0" w:line="240" w:lineRule="auto"/>
      </w:pPr>
      <w:r>
        <w:separator/>
      </w:r>
    </w:p>
  </w:footnote>
  <w:footnote w:type="continuationSeparator" w:id="0">
    <w:p w:rsidR="00043130" w:rsidRDefault="00043130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15DBE"/>
    <w:rsid w:val="00023AE8"/>
    <w:rsid w:val="00023B6D"/>
    <w:rsid w:val="000278FB"/>
    <w:rsid w:val="00032D40"/>
    <w:rsid w:val="00043130"/>
    <w:rsid w:val="00064705"/>
    <w:rsid w:val="0006502E"/>
    <w:rsid w:val="00071CFD"/>
    <w:rsid w:val="00074EF2"/>
    <w:rsid w:val="00077EBB"/>
    <w:rsid w:val="000919A6"/>
    <w:rsid w:val="000A14B8"/>
    <w:rsid w:val="000A43F2"/>
    <w:rsid w:val="000A4C96"/>
    <w:rsid w:val="000B0971"/>
    <w:rsid w:val="000B3076"/>
    <w:rsid w:val="000D3039"/>
    <w:rsid w:val="000E164B"/>
    <w:rsid w:val="000E27AE"/>
    <w:rsid w:val="000F5EE2"/>
    <w:rsid w:val="001073FA"/>
    <w:rsid w:val="001074C7"/>
    <w:rsid w:val="00130816"/>
    <w:rsid w:val="0015750B"/>
    <w:rsid w:val="00160125"/>
    <w:rsid w:val="00162CA7"/>
    <w:rsid w:val="00184E47"/>
    <w:rsid w:val="00190295"/>
    <w:rsid w:val="00191B6C"/>
    <w:rsid w:val="00194ABA"/>
    <w:rsid w:val="001B1B2C"/>
    <w:rsid w:val="001B3B48"/>
    <w:rsid w:val="001C248E"/>
    <w:rsid w:val="001C287C"/>
    <w:rsid w:val="001D60FE"/>
    <w:rsid w:val="001E0DF5"/>
    <w:rsid w:val="001E423E"/>
    <w:rsid w:val="001F4A03"/>
    <w:rsid w:val="001F757F"/>
    <w:rsid w:val="002102BE"/>
    <w:rsid w:val="00212F2B"/>
    <w:rsid w:val="002157B3"/>
    <w:rsid w:val="002626CF"/>
    <w:rsid w:val="00263250"/>
    <w:rsid w:val="002702F8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B9A"/>
    <w:rsid w:val="003258A9"/>
    <w:rsid w:val="00326AFB"/>
    <w:rsid w:val="00326D47"/>
    <w:rsid w:val="00334354"/>
    <w:rsid w:val="00335AE4"/>
    <w:rsid w:val="00361DA3"/>
    <w:rsid w:val="00367BC3"/>
    <w:rsid w:val="0037295E"/>
    <w:rsid w:val="0037437E"/>
    <w:rsid w:val="003924B5"/>
    <w:rsid w:val="003A10CA"/>
    <w:rsid w:val="003C2012"/>
    <w:rsid w:val="003E4A62"/>
    <w:rsid w:val="003E6E22"/>
    <w:rsid w:val="003F1336"/>
    <w:rsid w:val="003F3427"/>
    <w:rsid w:val="003F62A8"/>
    <w:rsid w:val="003F721F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4E41"/>
    <w:rsid w:val="004F2745"/>
    <w:rsid w:val="004F4925"/>
    <w:rsid w:val="004F615B"/>
    <w:rsid w:val="004F739F"/>
    <w:rsid w:val="00522C3B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C03F6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376AE"/>
    <w:rsid w:val="00643012"/>
    <w:rsid w:val="006438BB"/>
    <w:rsid w:val="00662DFF"/>
    <w:rsid w:val="00690667"/>
    <w:rsid w:val="00690674"/>
    <w:rsid w:val="00690CDB"/>
    <w:rsid w:val="00694D08"/>
    <w:rsid w:val="00697C7F"/>
    <w:rsid w:val="006A5409"/>
    <w:rsid w:val="006B2D4C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E6695"/>
    <w:rsid w:val="007F6648"/>
    <w:rsid w:val="0081332E"/>
    <w:rsid w:val="00817880"/>
    <w:rsid w:val="0083191F"/>
    <w:rsid w:val="008335A7"/>
    <w:rsid w:val="008350EE"/>
    <w:rsid w:val="00842698"/>
    <w:rsid w:val="00843938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D6A5E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314FF"/>
    <w:rsid w:val="009322A3"/>
    <w:rsid w:val="009571E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35E0"/>
    <w:rsid w:val="00B0569D"/>
    <w:rsid w:val="00B12384"/>
    <w:rsid w:val="00B24B8F"/>
    <w:rsid w:val="00B34F03"/>
    <w:rsid w:val="00B351AB"/>
    <w:rsid w:val="00B36821"/>
    <w:rsid w:val="00B446C3"/>
    <w:rsid w:val="00B622B8"/>
    <w:rsid w:val="00B62922"/>
    <w:rsid w:val="00B85281"/>
    <w:rsid w:val="00B919A7"/>
    <w:rsid w:val="00BB024A"/>
    <w:rsid w:val="00BB4A6B"/>
    <w:rsid w:val="00BC3FC7"/>
    <w:rsid w:val="00BE66E8"/>
    <w:rsid w:val="00C06151"/>
    <w:rsid w:val="00C11223"/>
    <w:rsid w:val="00C36735"/>
    <w:rsid w:val="00C45BDD"/>
    <w:rsid w:val="00C47DAA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5086B"/>
    <w:rsid w:val="00D63682"/>
    <w:rsid w:val="00D63990"/>
    <w:rsid w:val="00D66162"/>
    <w:rsid w:val="00D822AD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37E9E-3CAC-464E-98E4-D63F5B87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64EF-40B8-4FCB-A468-B7858523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4</cp:revision>
  <cp:lastPrinted>2021-09-07T08:35:00Z</cp:lastPrinted>
  <dcterms:created xsi:type="dcterms:W3CDTF">2021-09-07T08:36:00Z</dcterms:created>
  <dcterms:modified xsi:type="dcterms:W3CDTF">2021-09-07T08:38:00Z</dcterms:modified>
</cp:coreProperties>
</file>