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9B2978" w:rsidRPr="009B2978" w:rsidRDefault="009B2978" w:rsidP="0020302F">
      <w:pPr>
        <w:ind w:right="-1"/>
        <w:jc w:val="center"/>
        <w:rPr>
          <w:b/>
          <w:sz w:val="36"/>
          <w:szCs w:val="40"/>
        </w:rPr>
      </w:pPr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417698">
        <w:rPr>
          <w:b/>
          <w:sz w:val="28"/>
          <w:lang w:val="en-US"/>
        </w:rPr>
        <w:t>2</w:t>
      </w:r>
      <w:r w:rsidR="00932716">
        <w:rPr>
          <w:b/>
          <w:sz w:val="28"/>
        </w:rPr>
        <w:t>7</w:t>
      </w:r>
      <w:r w:rsidRPr="007C79A0">
        <w:rPr>
          <w:b/>
          <w:sz w:val="28"/>
        </w:rPr>
        <w:t>.</w:t>
      </w:r>
      <w:r w:rsidR="00577101">
        <w:rPr>
          <w:b/>
          <w:sz w:val="28"/>
          <w:lang w:val="en-US"/>
        </w:rPr>
        <w:t>1</w:t>
      </w:r>
      <w:r w:rsidR="00932716">
        <w:rPr>
          <w:b/>
          <w:sz w:val="28"/>
        </w:rPr>
        <w:t>1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2804B7">
        <w:rPr>
          <w:b/>
          <w:sz w:val="28"/>
        </w:rPr>
        <w:t>5</w:t>
      </w:r>
      <w:r w:rsidRPr="007C79A0">
        <w:rPr>
          <w:b/>
          <w:sz w:val="28"/>
        </w:rPr>
        <w:t xml:space="preserve"> г. (</w:t>
      </w:r>
      <w:r w:rsidR="002804B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D419C2" w:rsidRPr="007C79A0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932716" w:rsidRDefault="00932716" w:rsidP="00932716">
      <w:pPr>
        <w:pStyle w:val="a7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3762D6">
        <w:rPr>
          <w:sz w:val="28"/>
          <w:szCs w:val="28"/>
        </w:rPr>
        <w:t>Продажба на  поземлен имот № 504.257 по плана на новообразуваните имоти по § 4к, ал. 6 от ПЗР на ЗСПЗЗ, одобрен със заповед № 9500-361/30.06.2008 г. на Областен управител на област Русе, местност „</w:t>
      </w:r>
      <w:proofErr w:type="spellStart"/>
      <w:r w:rsidRPr="003762D6">
        <w:rPr>
          <w:sz w:val="28"/>
          <w:szCs w:val="28"/>
        </w:rPr>
        <w:t>Одяланика</w:t>
      </w:r>
      <w:proofErr w:type="spellEnd"/>
      <w:r w:rsidRPr="003762D6">
        <w:rPr>
          <w:sz w:val="28"/>
          <w:szCs w:val="28"/>
        </w:rPr>
        <w:t>/</w:t>
      </w:r>
      <w:proofErr w:type="spellStart"/>
      <w:r w:rsidRPr="003762D6">
        <w:rPr>
          <w:sz w:val="28"/>
          <w:szCs w:val="28"/>
        </w:rPr>
        <w:t>Капаклийка</w:t>
      </w:r>
      <w:proofErr w:type="spellEnd"/>
      <w:r w:rsidRPr="003762D6">
        <w:rPr>
          <w:sz w:val="28"/>
          <w:szCs w:val="28"/>
        </w:rPr>
        <w:t>“, находящ се  в землището на с. Пиргово, община Иваново, област Русе по реда на чл. 35, ал. 3 от Закона за общинската собственост</w:t>
      </w:r>
      <w:r>
        <w:rPr>
          <w:sz w:val="28"/>
          <w:szCs w:val="28"/>
          <w:lang w:val="en-US"/>
        </w:rPr>
        <w:t>.</w:t>
      </w:r>
    </w:p>
    <w:p w:rsidR="00932716" w:rsidRPr="0045131D" w:rsidRDefault="00932716" w:rsidP="00932716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428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Pr="0045131D" w:rsidRDefault="00932716" w:rsidP="00932716">
      <w:pPr>
        <w:ind w:firstLine="709"/>
        <w:jc w:val="both"/>
        <w:rPr>
          <w:sz w:val="28"/>
          <w:szCs w:val="28"/>
        </w:rPr>
      </w:pPr>
      <w:r w:rsidRPr="0045131D">
        <w:rPr>
          <w:sz w:val="28"/>
          <w:szCs w:val="28"/>
          <w:lang w:val="en-US"/>
        </w:rPr>
        <w:t>2.</w:t>
      </w:r>
      <w:r>
        <w:rPr>
          <w:sz w:val="28"/>
          <w:szCs w:val="28"/>
        </w:rPr>
        <w:t xml:space="preserve"> </w:t>
      </w:r>
      <w:r w:rsidRPr="003762D6">
        <w:rPr>
          <w:sz w:val="28"/>
          <w:szCs w:val="28"/>
        </w:rPr>
        <w:t xml:space="preserve">Приемане на отчет за изпълнение на Бюджета на Община Иваново </w:t>
      </w:r>
      <w:proofErr w:type="gramStart"/>
      <w:r w:rsidRPr="003762D6">
        <w:rPr>
          <w:sz w:val="28"/>
          <w:szCs w:val="28"/>
        </w:rPr>
        <w:t>за  полугодието</w:t>
      </w:r>
      <w:proofErr w:type="gramEnd"/>
      <w:r w:rsidRPr="003762D6">
        <w:rPr>
          <w:sz w:val="28"/>
          <w:szCs w:val="28"/>
        </w:rPr>
        <w:t xml:space="preserve"> на 2025 година</w:t>
      </w:r>
      <w:r w:rsidRPr="0045131D">
        <w:rPr>
          <w:sz w:val="28"/>
          <w:szCs w:val="28"/>
        </w:rPr>
        <w:t>.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429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Pr="0045131D" w:rsidRDefault="00932716" w:rsidP="00932716">
      <w:pPr>
        <w:ind w:firstLine="70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Pr="003762D6">
        <w:rPr>
          <w:sz w:val="28"/>
          <w:szCs w:val="28"/>
        </w:rPr>
        <w:t>Промяна на Списъка на длъжностните лица, които имат право на транспортни разноски в делегираните от държавата дейности във функция „</w:t>
      </w:r>
      <w:proofErr w:type="gramStart"/>
      <w:r w:rsidRPr="003762D6">
        <w:rPr>
          <w:sz w:val="28"/>
          <w:szCs w:val="28"/>
        </w:rPr>
        <w:t>Образование“ (</w:t>
      </w:r>
      <w:proofErr w:type="gramEnd"/>
      <w:r w:rsidRPr="003762D6">
        <w:rPr>
          <w:sz w:val="28"/>
          <w:szCs w:val="28"/>
        </w:rPr>
        <w:t>Приложение № 6 към Решение № 284 от Протокол №26 /15.05.2025 г. на Общински съвет – Иваново)</w:t>
      </w:r>
      <w:r w:rsidRPr="0045131D">
        <w:rPr>
          <w:sz w:val="28"/>
          <w:szCs w:val="28"/>
        </w:rPr>
        <w:t>.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430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Default="00932716" w:rsidP="00932716">
      <w:pPr>
        <w:pStyle w:val="a7"/>
        <w:ind w:left="142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Pr="003762D6">
        <w:rPr>
          <w:sz w:val="28"/>
          <w:szCs w:val="28"/>
        </w:rPr>
        <w:t>Предложение  за преобразуване на Северняшки ансамбъл за народни песни и танци „Иван Вълев“ – гр. Плевен, в Регионален културен институт</w:t>
      </w:r>
      <w:r w:rsidRPr="00E55584">
        <w:rPr>
          <w:sz w:val="28"/>
          <w:szCs w:val="28"/>
        </w:rPr>
        <w:t>.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Pr="00E55584" w:rsidRDefault="00932716" w:rsidP="00932716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4089C">
        <w:rPr>
          <w:sz w:val="28"/>
          <w:szCs w:val="28"/>
        </w:rPr>
        <w:t>Приемане на инвестиции, извършени от ВиК оператора през 2024 г. и даване на съгласие за преминаването им в управление на Асоциацията по ВиК – Русе, съгласно поетите ангажименти при сключване на Договора за стопанисване, поддържане и експлоатация на ВиК системите и съоръженията и предоставяне на водоснабдителни и канализационни услуги между Асоциацията по ВиК – Русе и оператора „ВиК” ООД – Русе</w:t>
      </w:r>
      <w:r w:rsidRPr="00E55584">
        <w:rPr>
          <w:sz w:val="28"/>
          <w:szCs w:val="28"/>
        </w:rPr>
        <w:t>.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Pr="00881B9C" w:rsidRDefault="00932716" w:rsidP="00932716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/>
        </w:rPr>
      </w:pPr>
      <w:r w:rsidRPr="0094089C">
        <w:rPr>
          <w:sz w:val="28"/>
          <w:szCs w:val="28"/>
        </w:rPr>
        <w:t xml:space="preserve">Продажба на  ПИ с идентификатор 84049.502.310 по кадастралната карта и кадастралните регистри на с. Щръклево, община Иваново, област Русе, </w:t>
      </w:r>
      <w:r w:rsidRPr="0094089C">
        <w:rPr>
          <w:sz w:val="28"/>
          <w:szCs w:val="28"/>
        </w:rPr>
        <w:lastRenderedPageBreak/>
        <w:t>номер по предходен план: 310, кв. 27, с административен адрес: ул. „Младост“ № 68,  по реда на чл. 35, ал. 3 от ЗОС</w:t>
      </w:r>
      <w:r w:rsidRPr="00881B9C">
        <w:rPr>
          <w:sz w:val="28"/>
          <w:szCs w:val="28"/>
        </w:rPr>
        <w:t>.</w:t>
      </w:r>
    </w:p>
    <w:p w:rsidR="00932716" w:rsidRPr="00881B9C" w:rsidRDefault="00932716" w:rsidP="00932716">
      <w:pPr>
        <w:ind w:left="1416" w:firstLine="708"/>
        <w:jc w:val="both"/>
        <w:rPr>
          <w:sz w:val="28"/>
          <w:szCs w:val="28"/>
        </w:rPr>
      </w:pPr>
      <w:r w:rsidRPr="00881B9C">
        <w:rPr>
          <w:sz w:val="28"/>
          <w:szCs w:val="28"/>
        </w:rPr>
        <w:t>Вносител: Георги Миланов – Кмет на Община Иваново</w:t>
      </w:r>
    </w:p>
    <w:p w:rsidR="00932716" w:rsidRPr="00881B9C" w:rsidRDefault="00932716" w:rsidP="00932716">
      <w:pPr>
        <w:ind w:left="1416" w:firstLine="708"/>
        <w:jc w:val="both"/>
        <w:rPr>
          <w:sz w:val="28"/>
          <w:szCs w:val="28"/>
        </w:rPr>
      </w:pPr>
      <w:r w:rsidRPr="00881B9C">
        <w:rPr>
          <w:sz w:val="28"/>
          <w:szCs w:val="28"/>
        </w:rPr>
        <w:t xml:space="preserve">Докладна записка вх. № </w:t>
      </w:r>
      <w:r w:rsidRPr="00881B9C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35</w:t>
      </w:r>
      <w:r w:rsidRPr="00881B9C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12</w:t>
      </w:r>
      <w:r w:rsidRPr="00881B9C">
        <w:rPr>
          <w:sz w:val="28"/>
          <w:szCs w:val="28"/>
        </w:rPr>
        <w:t>.</w:t>
      </w:r>
      <w:r w:rsidRPr="00881B9C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1</w:t>
      </w:r>
      <w:r w:rsidRPr="00881B9C">
        <w:rPr>
          <w:sz w:val="28"/>
          <w:szCs w:val="28"/>
        </w:rPr>
        <w:t>.2025 г.</w:t>
      </w:r>
    </w:p>
    <w:p w:rsidR="00932716" w:rsidRPr="0045131D" w:rsidRDefault="00932716" w:rsidP="00932716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</w:t>
      </w:r>
      <w:r w:rsidRPr="008349A0">
        <w:rPr>
          <w:sz w:val="28"/>
          <w:szCs w:val="28"/>
        </w:rPr>
        <w:t xml:space="preserve">Вземане на решение за определяне на пазарна цена и провеждане на търг с явно наддаване за продажба на недвижим имот – частна общинска собственост, находящ се в с. Мечка, общ. Иваново, </w:t>
      </w:r>
      <w:proofErr w:type="spellStart"/>
      <w:r w:rsidRPr="008349A0">
        <w:rPr>
          <w:sz w:val="28"/>
          <w:szCs w:val="28"/>
        </w:rPr>
        <w:t>обл</w:t>
      </w:r>
      <w:proofErr w:type="spellEnd"/>
      <w:r w:rsidRPr="008349A0">
        <w:rPr>
          <w:sz w:val="28"/>
          <w:szCs w:val="28"/>
        </w:rPr>
        <w:t>. Русе</w:t>
      </w:r>
      <w:r w:rsidRPr="0045131D">
        <w:rPr>
          <w:sz w:val="28"/>
          <w:szCs w:val="28"/>
        </w:rPr>
        <w:t>.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436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Default="00932716" w:rsidP="00932716">
      <w:pPr>
        <w:pStyle w:val="a7"/>
        <w:ind w:left="14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</w:t>
      </w:r>
      <w:r w:rsidRPr="008349A0">
        <w:rPr>
          <w:sz w:val="28"/>
          <w:szCs w:val="28"/>
        </w:rPr>
        <w:t>Поправка на допусната явна фактическа грешка в Решение № 365 по Протокол № 34 от 23.10.2025 г</w:t>
      </w:r>
      <w:r w:rsidRPr="00E55584">
        <w:rPr>
          <w:sz w:val="28"/>
          <w:szCs w:val="28"/>
        </w:rPr>
        <w:t>.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43</w:t>
      </w:r>
      <w:r>
        <w:rPr>
          <w:sz w:val="28"/>
          <w:szCs w:val="28"/>
        </w:rPr>
        <w:t xml:space="preserve">9/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Pr="00E55584" w:rsidRDefault="00932716" w:rsidP="00932716">
      <w:pPr>
        <w:pStyle w:val="a7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349A0">
        <w:rPr>
          <w:sz w:val="28"/>
          <w:szCs w:val="28"/>
        </w:rPr>
        <w:t>Информация за изменение на бюджета на Община Иваново за третото тримесечие на 2025 г</w:t>
      </w:r>
      <w:r w:rsidRPr="00E55584">
        <w:rPr>
          <w:sz w:val="28"/>
          <w:szCs w:val="28"/>
        </w:rPr>
        <w:t>.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40/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Pr="00E55584" w:rsidRDefault="00932716" w:rsidP="00932716">
      <w:pPr>
        <w:pStyle w:val="a7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Удостояване със званието „Почетен гражданин на Община Иваново“ посмъртно</w:t>
      </w:r>
      <w:r w:rsidRPr="00E55584">
        <w:rPr>
          <w:sz w:val="28"/>
          <w:szCs w:val="28"/>
        </w:rPr>
        <w:t>.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Никола Пеков – общински съветник</w:t>
      </w:r>
    </w:p>
    <w:p w:rsidR="00932716" w:rsidRDefault="00932716" w:rsidP="0093271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44/ 20.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932716" w:rsidRPr="00BA31C9" w:rsidRDefault="00932716" w:rsidP="009327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438B7">
        <w:rPr>
          <w:sz w:val="28"/>
          <w:szCs w:val="28"/>
        </w:rPr>
        <w:t>Изменение на бюджета на Община Иваново за 2025 г.</w:t>
      </w:r>
    </w:p>
    <w:p w:rsidR="00B438B7" w:rsidRDefault="00B438B7" w:rsidP="00B438B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Георги Миланов – Кмет на Община Иваново</w:t>
      </w:r>
    </w:p>
    <w:p w:rsidR="00B438B7" w:rsidRDefault="00B438B7" w:rsidP="00B438B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45</w:t>
      </w:r>
      <w:r>
        <w:rPr>
          <w:sz w:val="28"/>
          <w:szCs w:val="28"/>
        </w:rPr>
        <w:t xml:space="preserve">/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.2025 г.</w:t>
      </w:r>
    </w:p>
    <w:p w:rsidR="00B438B7" w:rsidRPr="00BA31C9" w:rsidRDefault="00932716" w:rsidP="00B438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 xml:space="preserve">. </w:t>
      </w:r>
      <w:r w:rsidR="00B438B7" w:rsidRPr="00BA31C9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B438B7" w:rsidRPr="00BA31C9" w:rsidRDefault="00B438B7" w:rsidP="00B438B7">
      <w:pPr>
        <w:ind w:firstLine="2127"/>
        <w:jc w:val="both"/>
        <w:rPr>
          <w:sz w:val="28"/>
          <w:szCs w:val="28"/>
        </w:rPr>
      </w:pPr>
      <w:r w:rsidRPr="00BA31C9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BA31C9">
        <w:rPr>
          <w:sz w:val="28"/>
          <w:szCs w:val="28"/>
        </w:rPr>
        <w:t>ОбС</w:t>
      </w:r>
      <w:proofErr w:type="spellEnd"/>
      <w:r w:rsidRPr="00BA31C9">
        <w:rPr>
          <w:sz w:val="28"/>
          <w:szCs w:val="28"/>
        </w:rPr>
        <w:t xml:space="preserve"> Иваново</w:t>
      </w:r>
    </w:p>
    <w:p w:rsidR="00B438B7" w:rsidRDefault="00B438B7" w:rsidP="00B438B7">
      <w:pPr>
        <w:ind w:firstLine="2127"/>
        <w:jc w:val="both"/>
        <w:rPr>
          <w:sz w:val="28"/>
          <w:szCs w:val="28"/>
          <w:lang w:val="en-US"/>
        </w:rPr>
      </w:pPr>
      <w:r w:rsidRPr="00BA31C9"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44</w:t>
      </w:r>
      <w:r>
        <w:rPr>
          <w:sz w:val="28"/>
          <w:szCs w:val="28"/>
          <w:lang w:val="en-US"/>
        </w:rPr>
        <w:t>6</w:t>
      </w:r>
      <w:r w:rsidRPr="00BA31C9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20</w:t>
      </w:r>
      <w:r w:rsidRPr="00BA31C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 w:rsidRPr="00BA31C9">
        <w:rPr>
          <w:sz w:val="28"/>
          <w:szCs w:val="28"/>
        </w:rPr>
        <w:t>.2025 г</w:t>
      </w:r>
      <w:r>
        <w:rPr>
          <w:sz w:val="28"/>
          <w:szCs w:val="28"/>
          <w:lang w:val="en-US"/>
        </w:rPr>
        <w:t>.</w:t>
      </w:r>
    </w:p>
    <w:p w:rsidR="00932716" w:rsidRPr="001300E1" w:rsidRDefault="00B438B7" w:rsidP="00932716">
      <w:pPr>
        <w:pStyle w:val="a7"/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13. </w:t>
      </w:r>
      <w:r w:rsidR="00932716" w:rsidRPr="001300E1">
        <w:rPr>
          <w:sz w:val="28"/>
          <w:szCs w:val="28"/>
        </w:rPr>
        <w:t>Текущи въпроси и питания.</w:t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3E152C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B438B7">
        <w:rPr>
          <w:b/>
          <w:sz w:val="28"/>
          <w:szCs w:val="28"/>
        </w:rPr>
        <w:t>/П/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577EC"/>
    <w:rsid w:val="0016459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D2221"/>
    <w:rsid w:val="005E280C"/>
    <w:rsid w:val="006472AC"/>
    <w:rsid w:val="00654A0C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32716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226CF"/>
    <w:rsid w:val="00B438B7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84B42"/>
    <w:rsid w:val="00FA0910"/>
    <w:rsid w:val="00FD38E4"/>
    <w:rsid w:val="00FE34E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EFAB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64C2-3542-4426-B24A-6044727A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2025-11-20T06:29:00Z</cp:lastPrinted>
  <dcterms:created xsi:type="dcterms:W3CDTF">2025-11-20T12:32:00Z</dcterms:created>
  <dcterms:modified xsi:type="dcterms:W3CDTF">2025-11-20T12:32:00Z</dcterms:modified>
</cp:coreProperties>
</file>