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7CE" w:rsidRPr="001E1388" w:rsidRDefault="002007CE" w:rsidP="002007CE">
      <w:pPr>
        <w:jc w:val="center"/>
        <w:rPr>
          <w:b/>
          <w:sz w:val="28"/>
          <w:szCs w:val="28"/>
        </w:rPr>
      </w:pPr>
      <w:r w:rsidRPr="001E1388">
        <w:rPr>
          <w:b/>
          <w:sz w:val="28"/>
          <w:szCs w:val="28"/>
        </w:rPr>
        <w:t>П Р О Т О К О Л</w:t>
      </w:r>
    </w:p>
    <w:p w:rsidR="002007CE" w:rsidRPr="001E1388" w:rsidRDefault="002007CE" w:rsidP="002007CE">
      <w:pPr>
        <w:jc w:val="center"/>
        <w:rPr>
          <w:b/>
          <w:sz w:val="28"/>
          <w:szCs w:val="28"/>
        </w:rPr>
      </w:pPr>
    </w:p>
    <w:p w:rsidR="002007CE" w:rsidRPr="00FD7973" w:rsidRDefault="002007CE" w:rsidP="002007CE">
      <w:pPr>
        <w:jc w:val="center"/>
        <w:rPr>
          <w:b/>
          <w:sz w:val="28"/>
          <w:szCs w:val="28"/>
          <w:lang w:val="en-US"/>
        </w:rPr>
      </w:pPr>
      <w:r w:rsidRPr="001E1388">
        <w:rPr>
          <w:b/>
          <w:sz w:val="28"/>
          <w:szCs w:val="28"/>
        </w:rPr>
        <w:t>№</w:t>
      </w:r>
      <w:r w:rsidR="00FD7973">
        <w:rPr>
          <w:b/>
          <w:sz w:val="28"/>
          <w:szCs w:val="28"/>
          <w:lang w:val="en-US"/>
        </w:rPr>
        <w:t>6</w:t>
      </w:r>
    </w:p>
    <w:p w:rsidR="002007CE" w:rsidRPr="001E1388" w:rsidRDefault="002007CE" w:rsidP="002007CE">
      <w:pPr>
        <w:jc w:val="center"/>
        <w:rPr>
          <w:b/>
          <w:sz w:val="28"/>
          <w:szCs w:val="28"/>
        </w:rPr>
      </w:pPr>
    </w:p>
    <w:p w:rsidR="002007CE" w:rsidRPr="001E1388" w:rsidRDefault="002007CE" w:rsidP="002007CE">
      <w:pPr>
        <w:jc w:val="center"/>
        <w:rPr>
          <w:b/>
          <w:sz w:val="28"/>
          <w:szCs w:val="28"/>
        </w:rPr>
      </w:pPr>
      <w:r w:rsidRPr="001E1388">
        <w:rPr>
          <w:b/>
          <w:sz w:val="28"/>
          <w:szCs w:val="28"/>
        </w:rPr>
        <w:t xml:space="preserve">от </w:t>
      </w:r>
      <w:r w:rsidR="00FD7973">
        <w:rPr>
          <w:b/>
          <w:sz w:val="28"/>
          <w:szCs w:val="28"/>
          <w:lang w:val="en-US"/>
        </w:rPr>
        <w:t xml:space="preserve">извънредно </w:t>
      </w:r>
      <w:r w:rsidRPr="001E1388">
        <w:rPr>
          <w:b/>
          <w:sz w:val="28"/>
          <w:szCs w:val="28"/>
        </w:rPr>
        <w:t>заседание на Общински съвет Иваново, област Русе</w:t>
      </w:r>
    </w:p>
    <w:p w:rsidR="002007CE" w:rsidRPr="001E1388" w:rsidRDefault="002007CE" w:rsidP="002007CE">
      <w:pPr>
        <w:jc w:val="center"/>
        <w:rPr>
          <w:b/>
          <w:sz w:val="28"/>
          <w:szCs w:val="28"/>
        </w:rPr>
      </w:pPr>
      <w:r w:rsidRPr="001E1388">
        <w:rPr>
          <w:b/>
          <w:sz w:val="28"/>
          <w:szCs w:val="28"/>
        </w:rPr>
        <w:t xml:space="preserve">проведено на </w:t>
      </w:r>
      <w:r w:rsidR="00FD7973">
        <w:rPr>
          <w:b/>
          <w:sz w:val="28"/>
          <w:szCs w:val="28"/>
        </w:rPr>
        <w:t>15</w:t>
      </w:r>
      <w:r w:rsidRPr="001E1388">
        <w:rPr>
          <w:b/>
          <w:sz w:val="28"/>
          <w:szCs w:val="28"/>
        </w:rPr>
        <w:t>.</w:t>
      </w:r>
      <w:r w:rsidR="00FD7973">
        <w:rPr>
          <w:b/>
          <w:sz w:val="28"/>
          <w:szCs w:val="28"/>
        </w:rPr>
        <w:t>02</w:t>
      </w:r>
      <w:r w:rsidR="00616691" w:rsidRPr="001E1388">
        <w:rPr>
          <w:b/>
          <w:sz w:val="28"/>
          <w:szCs w:val="28"/>
        </w:rPr>
        <w:t>.202</w:t>
      </w:r>
      <w:r w:rsidR="00FD7973">
        <w:rPr>
          <w:b/>
          <w:sz w:val="28"/>
          <w:szCs w:val="28"/>
        </w:rPr>
        <w:t>4</w:t>
      </w:r>
      <w:r w:rsidRPr="001E1388">
        <w:rPr>
          <w:b/>
          <w:sz w:val="28"/>
          <w:szCs w:val="28"/>
        </w:rPr>
        <w:t xml:space="preserve"> г. в</w:t>
      </w:r>
      <w:r w:rsidR="00EA0314" w:rsidRPr="001E1388">
        <w:rPr>
          <w:b/>
          <w:sz w:val="28"/>
          <w:szCs w:val="28"/>
        </w:rPr>
        <w:t xml:space="preserve"> </w:t>
      </w:r>
      <w:r w:rsidR="00194429" w:rsidRPr="001E1388">
        <w:rPr>
          <w:b/>
          <w:sz w:val="28"/>
          <w:szCs w:val="28"/>
        </w:rPr>
        <w:t>заседателната зала на</w:t>
      </w:r>
      <w:r w:rsidR="00DA1C0D" w:rsidRPr="001E1388">
        <w:rPr>
          <w:b/>
          <w:sz w:val="28"/>
          <w:szCs w:val="28"/>
        </w:rPr>
        <w:t xml:space="preserve"> община Иваново, област Русе</w:t>
      </w:r>
    </w:p>
    <w:p w:rsidR="002007CE" w:rsidRPr="001E1388" w:rsidRDefault="002007CE" w:rsidP="002007CE">
      <w:pPr>
        <w:rPr>
          <w:sz w:val="28"/>
          <w:szCs w:val="28"/>
        </w:rPr>
      </w:pPr>
    </w:p>
    <w:p w:rsidR="002007CE" w:rsidRPr="001E1388" w:rsidRDefault="002007CE" w:rsidP="002007CE">
      <w:pPr>
        <w:ind w:firstLine="720"/>
        <w:jc w:val="both"/>
        <w:rPr>
          <w:sz w:val="28"/>
          <w:szCs w:val="28"/>
        </w:rPr>
      </w:pPr>
      <w:r w:rsidRPr="001E1388">
        <w:rPr>
          <w:sz w:val="28"/>
          <w:szCs w:val="28"/>
        </w:rPr>
        <w:t xml:space="preserve">На </w:t>
      </w:r>
      <w:r w:rsidR="00FD7973">
        <w:rPr>
          <w:sz w:val="28"/>
          <w:szCs w:val="28"/>
        </w:rPr>
        <w:t>15</w:t>
      </w:r>
      <w:r w:rsidRPr="001E1388">
        <w:rPr>
          <w:sz w:val="28"/>
          <w:szCs w:val="28"/>
        </w:rPr>
        <w:t>.</w:t>
      </w:r>
      <w:r w:rsidR="00FD7973">
        <w:rPr>
          <w:sz w:val="28"/>
          <w:szCs w:val="28"/>
        </w:rPr>
        <w:t>02</w:t>
      </w:r>
      <w:r w:rsidRPr="001E1388">
        <w:rPr>
          <w:sz w:val="28"/>
          <w:szCs w:val="28"/>
        </w:rPr>
        <w:t>.20</w:t>
      </w:r>
      <w:r w:rsidR="00616691" w:rsidRPr="001E1388">
        <w:rPr>
          <w:sz w:val="28"/>
          <w:szCs w:val="28"/>
          <w:lang w:val="en-US"/>
        </w:rPr>
        <w:t>2</w:t>
      </w:r>
      <w:r w:rsidR="00FD7973">
        <w:rPr>
          <w:sz w:val="28"/>
          <w:szCs w:val="28"/>
        </w:rPr>
        <w:t>4</w:t>
      </w:r>
      <w:r w:rsidRPr="001E1388">
        <w:rPr>
          <w:sz w:val="28"/>
          <w:szCs w:val="28"/>
        </w:rPr>
        <w:t xml:space="preserve"> г. от 1</w:t>
      </w:r>
      <w:r w:rsidR="00427E3E">
        <w:rPr>
          <w:sz w:val="28"/>
          <w:szCs w:val="28"/>
        </w:rPr>
        <w:t>0</w:t>
      </w:r>
      <w:r w:rsidRPr="001E1388">
        <w:rPr>
          <w:sz w:val="28"/>
          <w:szCs w:val="28"/>
        </w:rPr>
        <w:t>,</w:t>
      </w:r>
      <w:r w:rsidR="00616691" w:rsidRPr="001E1388">
        <w:rPr>
          <w:sz w:val="28"/>
          <w:szCs w:val="28"/>
          <w:lang w:val="en-US"/>
        </w:rPr>
        <w:t>0</w:t>
      </w:r>
      <w:r w:rsidR="001A30FF" w:rsidRPr="001E1388">
        <w:rPr>
          <w:sz w:val="28"/>
          <w:szCs w:val="28"/>
          <w:lang w:val="en-US"/>
        </w:rPr>
        <w:t>0</w:t>
      </w:r>
      <w:r w:rsidRPr="001E1388">
        <w:rPr>
          <w:sz w:val="28"/>
          <w:szCs w:val="28"/>
        </w:rPr>
        <w:t xml:space="preserve"> часа Общинския съвет при Община Иваново, област Русе проведе </w:t>
      </w:r>
      <w:r w:rsidR="00FD7973">
        <w:rPr>
          <w:sz w:val="28"/>
          <w:szCs w:val="28"/>
        </w:rPr>
        <w:t xml:space="preserve">извънредно </w:t>
      </w:r>
      <w:r w:rsidRPr="001E1388">
        <w:rPr>
          <w:sz w:val="28"/>
          <w:szCs w:val="28"/>
        </w:rPr>
        <w:t>заседание.</w:t>
      </w:r>
    </w:p>
    <w:p w:rsidR="002007CE" w:rsidRPr="001E1388" w:rsidRDefault="002007CE" w:rsidP="002007CE">
      <w:pPr>
        <w:ind w:firstLine="720"/>
        <w:jc w:val="both"/>
        <w:rPr>
          <w:sz w:val="28"/>
          <w:szCs w:val="28"/>
        </w:rPr>
      </w:pPr>
      <w:r w:rsidRPr="001E1388">
        <w:rPr>
          <w:sz w:val="28"/>
          <w:szCs w:val="28"/>
        </w:rPr>
        <w:t>На заседанието присъстваха 1</w:t>
      </w:r>
      <w:r w:rsidR="001A30FF" w:rsidRPr="001E1388">
        <w:rPr>
          <w:sz w:val="28"/>
          <w:szCs w:val="28"/>
          <w:lang w:val="en-US"/>
        </w:rPr>
        <w:t>3</w:t>
      </w:r>
      <w:r w:rsidRPr="001E1388">
        <w:rPr>
          <w:sz w:val="28"/>
          <w:szCs w:val="28"/>
        </w:rPr>
        <w:t xml:space="preserve"> общински съветника при общ брой 1</w:t>
      </w:r>
      <w:r w:rsidRPr="001E1388">
        <w:rPr>
          <w:sz w:val="28"/>
          <w:szCs w:val="28"/>
          <w:lang w:val="en-US"/>
        </w:rPr>
        <w:t>3</w:t>
      </w:r>
      <w:r w:rsidRPr="001E1388">
        <w:rPr>
          <w:sz w:val="28"/>
          <w:szCs w:val="28"/>
        </w:rPr>
        <w:t>.</w:t>
      </w:r>
    </w:p>
    <w:p w:rsidR="009803E1" w:rsidRPr="001E1388" w:rsidRDefault="009803E1" w:rsidP="002007CE">
      <w:pPr>
        <w:ind w:firstLine="720"/>
        <w:jc w:val="both"/>
        <w:rPr>
          <w:sz w:val="28"/>
          <w:szCs w:val="28"/>
        </w:rPr>
      </w:pPr>
    </w:p>
    <w:p w:rsidR="005E19C1" w:rsidRPr="001E1388" w:rsidRDefault="005E19C1" w:rsidP="005E19C1">
      <w:pPr>
        <w:ind w:firstLine="720"/>
        <w:jc w:val="both"/>
        <w:rPr>
          <w:sz w:val="28"/>
          <w:szCs w:val="28"/>
        </w:rPr>
      </w:pPr>
      <w:r w:rsidRPr="001E1388">
        <w:rPr>
          <w:sz w:val="28"/>
          <w:szCs w:val="28"/>
        </w:rPr>
        <w:t>В работата на Общински</w:t>
      </w:r>
      <w:r w:rsidR="00346331" w:rsidRPr="001E1388">
        <w:rPr>
          <w:sz w:val="28"/>
          <w:szCs w:val="28"/>
        </w:rPr>
        <w:t>я</w:t>
      </w:r>
      <w:r w:rsidRPr="001E1388">
        <w:rPr>
          <w:sz w:val="28"/>
          <w:szCs w:val="28"/>
        </w:rPr>
        <w:t xml:space="preserve"> съвет взеха участие:</w:t>
      </w:r>
    </w:p>
    <w:p w:rsidR="00237C20" w:rsidRPr="001E1388" w:rsidRDefault="00237C20" w:rsidP="005E19C1">
      <w:pPr>
        <w:ind w:firstLine="720"/>
        <w:jc w:val="both"/>
        <w:rPr>
          <w:sz w:val="28"/>
          <w:szCs w:val="28"/>
        </w:rPr>
      </w:pPr>
      <w:r w:rsidRPr="001E1388">
        <w:rPr>
          <w:sz w:val="28"/>
          <w:szCs w:val="28"/>
        </w:rPr>
        <w:t xml:space="preserve">Г-н </w:t>
      </w:r>
      <w:r w:rsidR="00D242C4" w:rsidRPr="001E1388">
        <w:rPr>
          <w:sz w:val="28"/>
          <w:szCs w:val="28"/>
        </w:rPr>
        <w:t>Георги Миланов</w:t>
      </w:r>
      <w:r w:rsidRPr="001E1388">
        <w:rPr>
          <w:sz w:val="28"/>
          <w:szCs w:val="28"/>
        </w:rPr>
        <w:t xml:space="preserve"> –</w:t>
      </w:r>
      <w:r w:rsidR="006748D8" w:rsidRPr="001E1388">
        <w:rPr>
          <w:sz w:val="28"/>
          <w:szCs w:val="28"/>
        </w:rPr>
        <w:t xml:space="preserve"> </w:t>
      </w:r>
      <w:r w:rsidR="00D242C4" w:rsidRPr="001E1388">
        <w:rPr>
          <w:sz w:val="28"/>
          <w:szCs w:val="28"/>
        </w:rPr>
        <w:t>К</w:t>
      </w:r>
      <w:r w:rsidRPr="001E1388">
        <w:rPr>
          <w:sz w:val="28"/>
          <w:szCs w:val="28"/>
        </w:rPr>
        <w:t>мет на Община Иваново</w:t>
      </w:r>
    </w:p>
    <w:p w:rsidR="005E19C1" w:rsidRPr="001E1388" w:rsidRDefault="005E19C1" w:rsidP="000663C1">
      <w:pPr>
        <w:ind w:firstLine="720"/>
        <w:jc w:val="both"/>
        <w:rPr>
          <w:sz w:val="28"/>
          <w:szCs w:val="28"/>
          <w:lang w:val="en-US"/>
        </w:rPr>
      </w:pPr>
      <w:r w:rsidRPr="001E1388">
        <w:rPr>
          <w:sz w:val="28"/>
          <w:szCs w:val="28"/>
        </w:rPr>
        <w:t>Кметове на нас</w:t>
      </w:r>
      <w:r w:rsidR="00616691" w:rsidRPr="001E1388">
        <w:rPr>
          <w:sz w:val="28"/>
          <w:szCs w:val="28"/>
        </w:rPr>
        <w:t>елени места</w:t>
      </w:r>
      <w:r w:rsidR="00616691" w:rsidRPr="001E1388">
        <w:rPr>
          <w:sz w:val="28"/>
          <w:szCs w:val="28"/>
          <w:lang w:val="en-US"/>
        </w:rPr>
        <w:t xml:space="preserve"> </w:t>
      </w:r>
      <w:r w:rsidR="00616691" w:rsidRPr="001E1388">
        <w:rPr>
          <w:sz w:val="28"/>
          <w:szCs w:val="28"/>
        </w:rPr>
        <w:t>и кметски наместници</w:t>
      </w:r>
      <w:r w:rsidRPr="001E1388">
        <w:rPr>
          <w:sz w:val="28"/>
          <w:szCs w:val="28"/>
        </w:rPr>
        <w:t>.</w:t>
      </w:r>
    </w:p>
    <w:p w:rsidR="002007CE" w:rsidRPr="001E1388" w:rsidRDefault="002007CE" w:rsidP="002007CE">
      <w:pPr>
        <w:jc w:val="both"/>
        <w:rPr>
          <w:sz w:val="28"/>
          <w:szCs w:val="28"/>
          <w:lang w:val="en-US"/>
        </w:rPr>
      </w:pPr>
    </w:p>
    <w:p w:rsidR="002007CE" w:rsidRPr="001E1388" w:rsidRDefault="002007CE" w:rsidP="002007CE">
      <w:pPr>
        <w:ind w:firstLine="720"/>
        <w:jc w:val="both"/>
        <w:rPr>
          <w:sz w:val="28"/>
          <w:szCs w:val="28"/>
        </w:rPr>
      </w:pPr>
      <w:r w:rsidRPr="001E1388">
        <w:rPr>
          <w:sz w:val="28"/>
          <w:szCs w:val="28"/>
        </w:rPr>
        <w:t>Председателят на Общински съвет г-н Драшков обяви, че има необходимия кворум и на основание чл.27, ал.2 от З</w:t>
      </w:r>
      <w:r w:rsidR="001A41EF" w:rsidRPr="001E1388">
        <w:rPr>
          <w:sz w:val="28"/>
          <w:szCs w:val="28"/>
        </w:rPr>
        <w:t>акона за местното самоуправление и местната администрация</w:t>
      </w:r>
      <w:r w:rsidRPr="001E1388">
        <w:rPr>
          <w:sz w:val="28"/>
          <w:szCs w:val="28"/>
        </w:rPr>
        <w:t xml:space="preserve"> и чл</w:t>
      </w:r>
      <w:r w:rsidR="00843501" w:rsidRPr="001E1388">
        <w:rPr>
          <w:sz w:val="28"/>
          <w:szCs w:val="28"/>
        </w:rPr>
        <w:t>.</w:t>
      </w:r>
      <w:r w:rsidRPr="001E1388">
        <w:rPr>
          <w:sz w:val="28"/>
          <w:szCs w:val="28"/>
        </w:rPr>
        <w:t>6</w:t>
      </w:r>
      <w:r w:rsidR="00616691" w:rsidRPr="001E1388">
        <w:rPr>
          <w:sz w:val="28"/>
          <w:szCs w:val="28"/>
        </w:rPr>
        <w:t>2</w:t>
      </w:r>
      <w:r w:rsidRPr="001E1388">
        <w:rPr>
          <w:sz w:val="28"/>
          <w:szCs w:val="28"/>
        </w:rPr>
        <w:t>, ал.1 от Правилника з</w:t>
      </w:r>
      <w:r w:rsidR="00DA1C0D" w:rsidRPr="001E1388">
        <w:rPr>
          <w:sz w:val="28"/>
          <w:szCs w:val="28"/>
        </w:rPr>
        <w:t>а организацията и дейността на о</w:t>
      </w:r>
      <w:r w:rsidRPr="001E1388">
        <w:rPr>
          <w:sz w:val="28"/>
          <w:szCs w:val="28"/>
        </w:rPr>
        <w:t>бщински</w:t>
      </w:r>
      <w:r w:rsidR="00DA1C0D" w:rsidRPr="001E1388">
        <w:rPr>
          <w:sz w:val="28"/>
          <w:szCs w:val="28"/>
        </w:rPr>
        <w:t>я</w:t>
      </w:r>
      <w:r w:rsidRPr="001E1388">
        <w:rPr>
          <w:sz w:val="28"/>
          <w:szCs w:val="28"/>
        </w:rPr>
        <w:t xml:space="preserve"> съвет, неговите комисии и взаимодействието му с общинска</w:t>
      </w:r>
      <w:r w:rsidR="003F330C" w:rsidRPr="001E1388">
        <w:rPr>
          <w:sz w:val="28"/>
          <w:szCs w:val="28"/>
        </w:rPr>
        <w:t>та</w:t>
      </w:r>
      <w:r w:rsidRPr="001E1388">
        <w:rPr>
          <w:sz w:val="28"/>
          <w:szCs w:val="28"/>
        </w:rPr>
        <w:t xml:space="preserve"> администрация</w:t>
      </w:r>
      <w:r w:rsidR="00B751AA" w:rsidRPr="001E1388">
        <w:rPr>
          <w:sz w:val="28"/>
          <w:szCs w:val="28"/>
        </w:rPr>
        <w:t xml:space="preserve"> </w:t>
      </w:r>
      <w:r w:rsidR="00B751AA" w:rsidRPr="001E1388">
        <w:rPr>
          <w:sz w:val="28"/>
          <w:szCs w:val="28"/>
          <w:lang w:val="en-US"/>
        </w:rPr>
        <w:t>(</w:t>
      </w:r>
      <w:r w:rsidR="00B751AA" w:rsidRPr="001E1388">
        <w:rPr>
          <w:sz w:val="28"/>
          <w:szCs w:val="28"/>
        </w:rPr>
        <w:t>мандат 20</w:t>
      </w:r>
      <w:r w:rsidR="00282E28">
        <w:rPr>
          <w:sz w:val="28"/>
          <w:szCs w:val="28"/>
        </w:rPr>
        <w:t>23</w:t>
      </w:r>
      <w:r w:rsidR="00B751AA" w:rsidRPr="001E1388">
        <w:rPr>
          <w:sz w:val="28"/>
          <w:szCs w:val="28"/>
        </w:rPr>
        <w:t>-20</w:t>
      </w:r>
      <w:r w:rsidR="002E430B" w:rsidRPr="001E1388">
        <w:rPr>
          <w:sz w:val="28"/>
          <w:szCs w:val="28"/>
        </w:rPr>
        <w:t>2</w:t>
      </w:r>
      <w:r w:rsidR="00282E28">
        <w:rPr>
          <w:sz w:val="28"/>
          <w:szCs w:val="28"/>
        </w:rPr>
        <w:t>7</w:t>
      </w:r>
      <w:r w:rsidR="00B751AA" w:rsidRPr="001E1388">
        <w:rPr>
          <w:sz w:val="28"/>
          <w:szCs w:val="28"/>
        </w:rPr>
        <w:t xml:space="preserve"> година</w:t>
      </w:r>
      <w:r w:rsidR="00B751AA" w:rsidRPr="001E1388">
        <w:rPr>
          <w:sz w:val="28"/>
          <w:szCs w:val="28"/>
          <w:lang w:val="en-US"/>
        </w:rPr>
        <w:t>)</w:t>
      </w:r>
      <w:r w:rsidR="00B751AA" w:rsidRPr="001E1388">
        <w:rPr>
          <w:sz w:val="28"/>
          <w:szCs w:val="28"/>
        </w:rPr>
        <w:t>,</w:t>
      </w:r>
      <w:r w:rsidR="004125EC" w:rsidRPr="001E1388">
        <w:rPr>
          <w:sz w:val="28"/>
          <w:szCs w:val="28"/>
        </w:rPr>
        <w:t xml:space="preserve"> откри заседание</w:t>
      </w:r>
      <w:r w:rsidR="00D242C4" w:rsidRPr="001E1388">
        <w:rPr>
          <w:sz w:val="28"/>
          <w:szCs w:val="28"/>
        </w:rPr>
        <w:t>то</w:t>
      </w:r>
      <w:r w:rsidRPr="001E1388">
        <w:rPr>
          <w:sz w:val="28"/>
          <w:szCs w:val="28"/>
        </w:rPr>
        <w:t>.</w:t>
      </w:r>
    </w:p>
    <w:p w:rsidR="00080998" w:rsidRPr="001E1388" w:rsidRDefault="00080998" w:rsidP="002007CE">
      <w:pPr>
        <w:jc w:val="both"/>
        <w:rPr>
          <w:sz w:val="28"/>
          <w:szCs w:val="28"/>
        </w:rPr>
      </w:pPr>
    </w:p>
    <w:p w:rsidR="002007CE" w:rsidRPr="001E1388" w:rsidRDefault="00B5724A" w:rsidP="000A0B86">
      <w:pPr>
        <w:jc w:val="right"/>
        <w:rPr>
          <w:sz w:val="28"/>
          <w:szCs w:val="28"/>
          <w:lang w:val="en-US"/>
        </w:rPr>
      </w:pPr>
      <w:r w:rsidRPr="001E1388">
        <w:rPr>
          <w:sz w:val="28"/>
          <w:szCs w:val="28"/>
        </w:rPr>
        <w:tab/>
      </w:r>
      <w:r w:rsidRPr="001E1388">
        <w:rPr>
          <w:sz w:val="28"/>
          <w:szCs w:val="28"/>
        </w:rPr>
        <w:tab/>
      </w:r>
      <w:r w:rsidRPr="001E1388">
        <w:rPr>
          <w:sz w:val="28"/>
          <w:szCs w:val="28"/>
        </w:rPr>
        <w:tab/>
      </w:r>
      <w:r w:rsidRPr="001E1388">
        <w:rPr>
          <w:sz w:val="28"/>
          <w:szCs w:val="28"/>
        </w:rPr>
        <w:tab/>
      </w:r>
      <w:r w:rsidRPr="001E1388">
        <w:rPr>
          <w:sz w:val="28"/>
          <w:szCs w:val="28"/>
        </w:rPr>
        <w:tab/>
      </w:r>
      <w:r w:rsidRPr="001E1388">
        <w:rPr>
          <w:sz w:val="28"/>
          <w:szCs w:val="28"/>
        </w:rPr>
        <w:tab/>
      </w:r>
      <w:r w:rsidRPr="001E1388">
        <w:rPr>
          <w:sz w:val="28"/>
          <w:szCs w:val="28"/>
        </w:rPr>
        <w:tab/>
      </w:r>
      <w:r w:rsidRPr="001E1388">
        <w:rPr>
          <w:sz w:val="28"/>
          <w:szCs w:val="28"/>
        </w:rPr>
        <w:tab/>
      </w:r>
      <w:r w:rsidRPr="001E1388">
        <w:rPr>
          <w:sz w:val="28"/>
          <w:szCs w:val="28"/>
        </w:rPr>
        <w:tab/>
      </w:r>
      <w:r w:rsidRPr="001E1388">
        <w:rPr>
          <w:sz w:val="28"/>
          <w:szCs w:val="28"/>
        </w:rPr>
        <w:tab/>
        <w:t xml:space="preserve">КВОРУМ: </w:t>
      </w:r>
      <w:r w:rsidR="006748D8" w:rsidRPr="001E1388">
        <w:rPr>
          <w:sz w:val="28"/>
          <w:szCs w:val="28"/>
        </w:rPr>
        <w:t>1</w:t>
      </w:r>
      <w:r w:rsidR="00647E35" w:rsidRPr="001E1388">
        <w:rPr>
          <w:sz w:val="28"/>
          <w:szCs w:val="28"/>
        </w:rPr>
        <w:t>3</w:t>
      </w:r>
    </w:p>
    <w:p w:rsidR="002007CE" w:rsidRPr="001E1388" w:rsidRDefault="002007CE" w:rsidP="002007CE">
      <w:pPr>
        <w:jc w:val="both"/>
        <w:rPr>
          <w:sz w:val="28"/>
          <w:szCs w:val="28"/>
        </w:rPr>
      </w:pPr>
    </w:p>
    <w:p w:rsidR="00616691" w:rsidRPr="001E1388" w:rsidRDefault="002007CE" w:rsidP="00616691">
      <w:pPr>
        <w:ind w:firstLine="708"/>
        <w:jc w:val="both"/>
        <w:rPr>
          <w:sz w:val="28"/>
          <w:szCs w:val="28"/>
        </w:rPr>
      </w:pPr>
      <w:r w:rsidRPr="001E1388">
        <w:rPr>
          <w:sz w:val="28"/>
          <w:szCs w:val="28"/>
          <w:u w:val="single"/>
        </w:rPr>
        <w:t>Г-н Мариян Драшков</w:t>
      </w:r>
      <w:r w:rsidRPr="001E1388">
        <w:rPr>
          <w:sz w:val="28"/>
          <w:szCs w:val="28"/>
        </w:rPr>
        <w:t xml:space="preserve"> –</w:t>
      </w:r>
      <w:r w:rsidR="009C5977" w:rsidRPr="001E1388">
        <w:rPr>
          <w:sz w:val="28"/>
          <w:szCs w:val="28"/>
        </w:rPr>
        <w:t xml:space="preserve"> </w:t>
      </w:r>
      <w:r w:rsidR="00D15C0F" w:rsidRPr="001E1388">
        <w:rPr>
          <w:sz w:val="28"/>
          <w:szCs w:val="28"/>
        </w:rPr>
        <w:t>Уважаеми</w:t>
      </w:r>
      <w:r w:rsidR="00711059" w:rsidRPr="001E1388">
        <w:rPr>
          <w:sz w:val="28"/>
          <w:szCs w:val="28"/>
        </w:rPr>
        <w:t xml:space="preserve"> </w:t>
      </w:r>
      <w:r w:rsidR="00A3679B" w:rsidRPr="001E1388">
        <w:rPr>
          <w:sz w:val="28"/>
          <w:szCs w:val="28"/>
        </w:rPr>
        <w:t>общински съветници</w:t>
      </w:r>
      <w:r w:rsidR="00B82DBD" w:rsidRPr="001E1388">
        <w:rPr>
          <w:sz w:val="28"/>
          <w:szCs w:val="28"/>
        </w:rPr>
        <w:t xml:space="preserve">, </w:t>
      </w:r>
      <w:r w:rsidR="00403CB1" w:rsidRPr="001E1388">
        <w:rPr>
          <w:sz w:val="28"/>
          <w:szCs w:val="28"/>
        </w:rPr>
        <w:t xml:space="preserve">уважаеми </w:t>
      </w:r>
      <w:r w:rsidR="002E430B" w:rsidRPr="001E1388">
        <w:rPr>
          <w:sz w:val="28"/>
          <w:szCs w:val="28"/>
        </w:rPr>
        <w:t xml:space="preserve">            </w:t>
      </w:r>
      <w:r w:rsidR="00403CB1" w:rsidRPr="001E1388">
        <w:rPr>
          <w:sz w:val="28"/>
          <w:szCs w:val="28"/>
        </w:rPr>
        <w:t xml:space="preserve">г-н Миланов, </w:t>
      </w:r>
      <w:r w:rsidR="00D15C0F" w:rsidRPr="001E1388">
        <w:rPr>
          <w:sz w:val="28"/>
          <w:szCs w:val="28"/>
        </w:rPr>
        <w:t>кметове на кметства, кметски наместници</w:t>
      </w:r>
      <w:r w:rsidR="0017618D" w:rsidRPr="001E1388">
        <w:rPr>
          <w:sz w:val="28"/>
          <w:szCs w:val="28"/>
        </w:rPr>
        <w:t>,</w:t>
      </w:r>
      <w:r w:rsidR="00A3679B" w:rsidRPr="001E1388">
        <w:rPr>
          <w:sz w:val="28"/>
          <w:szCs w:val="28"/>
        </w:rPr>
        <w:t xml:space="preserve"> </w:t>
      </w:r>
      <w:r w:rsidR="000A0B86" w:rsidRPr="001E1388">
        <w:rPr>
          <w:sz w:val="28"/>
          <w:szCs w:val="28"/>
        </w:rPr>
        <w:t>и</w:t>
      </w:r>
      <w:r w:rsidR="00D15C0F" w:rsidRPr="001E1388">
        <w:rPr>
          <w:sz w:val="28"/>
          <w:szCs w:val="28"/>
        </w:rPr>
        <w:t>мате покани с дневн</w:t>
      </w:r>
      <w:r w:rsidR="002E592A" w:rsidRPr="001E1388">
        <w:rPr>
          <w:sz w:val="28"/>
          <w:szCs w:val="28"/>
        </w:rPr>
        <w:t>ия</w:t>
      </w:r>
      <w:r w:rsidR="00D15C0F" w:rsidRPr="001E1388">
        <w:rPr>
          <w:sz w:val="28"/>
          <w:szCs w:val="28"/>
        </w:rPr>
        <w:t xml:space="preserve"> ред</w:t>
      </w:r>
      <w:r w:rsidR="00616691" w:rsidRPr="001E1388">
        <w:rPr>
          <w:sz w:val="28"/>
          <w:szCs w:val="28"/>
        </w:rPr>
        <w:t xml:space="preserve">, </w:t>
      </w:r>
      <w:r w:rsidR="00282E28">
        <w:rPr>
          <w:sz w:val="28"/>
          <w:szCs w:val="28"/>
        </w:rPr>
        <w:t>който предлагам да стане дневен ред на днешното заседание</w:t>
      </w:r>
      <w:r w:rsidR="00616691" w:rsidRPr="001E1388">
        <w:rPr>
          <w:sz w:val="28"/>
          <w:szCs w:val="28"/>
        </w:rPr>
        <w:t>.</w:t>
      </w:r>
      <w:r w:rsidR="00616691" w:rsidRPr="001E1388">
        <w:rPr>
          <w:sz w:val="28"/>
          <w:szCs w:val="28"/>
          <w:shd w:val="clear" w:color="auto" w:fill="FFFFFF"/>
        </w:rPr>
        <w:t xml:space="preserve"> Който е съгласен с така предложения дневен ред, моля да гласува!</w:t>
      </w:r>
    </w:p>
    <w:p w:rsidR="008B3AF8" w:rsidRPr="001E1388" w:rsidRDefault="008B3AF8" w:rsidP="002007CE">
      <w:pPr>
        <w:ind w:firstLine="708"/>
        <w:jc w:val="both"/>
        <w:rPr>
          <w:sz w:val="28"/>
          <w:szCs w:val="28"/>
        </w:rPr>
      </w:pPr>
    </w:p>
    <w:p w:rsidR="002007CE" w:rsidRPr="001E1388" w:rsidRDefault="002007CE" w:rsidP="002007CE">
      <w:pPr>
        <w:ind w:firstLine="708"/>
        <w:rPr>
          <w:sz w:val="28"/>
          <w:szCs w:val="28"/>
        </w:rPr>
      </w:pPr>
      <w:r w:rsidRPr="001E1388">
        <w:rPr>
          <w:sz w:val="28"/>
          <w:szCs w:val="28"/>
        </w:rPr>
        <w:t>ГЛАСУВА СЕ:</w:t>
      </w:r>
      <w:r w:rsidRPr="001E1388">
        <w:rPr>
          <w:sz w:val="28"/>
          <w:szCs w:val="28"/>
        </w:rPr>
        <w:tab/>
      </w:r>
      <w:r w:rsidRPr="001E1388">
        <w:rPr>
          <w:sz w:val="28"/>
          <w:szCs w:val="28"/>
        </w:rPr>
        <w:tab/>
      </w:r>
      <w:r w:rsidRPr="001E1388">
        <w:rPr>
          <w:sz w:val="28"/>
          <w:szCs w:val="28"/>
        </w:rPr>
        <w:tab/>
      </w:r>
      <w:r w:rsidRPr="001E1388">
        <w:rPr>
          <w:sz w:val="28"/>
          <w:szCs w:val="28"/>
        </w:rPr>
        <w:tab/>
      </w:r>
      <w:r w:rsidRPr="001E1388">
        <w:rPr>
          <w:sz w:val="28"/>
          <w:szCs w:val="28"/>
        </w:rPr>
        <w:tab/>
      </w:r>
      <w:r w:rsidRPr="001E1388">
        <w:rPr>
          <w:sz w:val="28"/>
          <w:szCs w:val="28"/>
        </w:rPr>
        <w:tab/>
      </w:r>
      <w:r w:rsidRPr="001E1388">
        <w:rPr>
          <w:sz w:val="28"/>
          <w:szCs w:val="28"/>
        </w:rPr>
        <w:tab/>
      </w:r>
      <w:r w:rsidRPr="001E1388">
        <w:rPr>
          <w:sz w:val="28"/>
          <w:szCs w:val="28"/>
        </w:rPr>
        <w:tab/>
      </w:r>
    </w:p>
    <w:p w:rsidR="002007CE" w:rsidRPr="001E1388" w:rsidRDefault="002007CE" w:rsidP="005C5CFD">
      <w:pPr>
        <w:ind w:firstLine="709"/>
        <w:jc w:val="both"/>
        <w:rPr>
          <w:sz w:val="28"/>
          <w:szCs w:val="28"/>
        </w:rPr>
      </w:pPr>
      <w:r w:rsidRPr="001E1388">
        <w:rPr>
          <w:sz w:val="28"/>
          <w:szCs w:val="28"/>
        </w:rPr>
        <w:tab/>
      </w:r>
      <w:r w:rsidR="005C5CFD" w:rsidRPr="001E1388">
        <w:rPr>
          <w:sz w:val="28"/>
          <w:szCs w:val="28"/>
        </w:rPr>
        <w:tab/>
      </w:r>
      <w:r w:rsidR="005C5CFD" w:rsidRPr="001E1388">
        <w:rPr>
          <w:sz w:val="28"/>
          <w:szCs w:val="28"/>
        </w:rPr>
        <w:tab/>
      </w:r>
      <w:r w:rsidR="005C5CFD" w:rsidRPr="001E1388">
        <w:rPr>
          <w:sz w:val="28"/>
          <w:szCs w:val="28"/>
        </w:rPr>
        <w:tab/>
      </w:r>
      <w:r w:rsidR="005C5CFD" w:rsidRPr="001E1388">
        <w:rPr>
          <w:sz w:val="28"/>
          <w:szCs w:val="28"/>
        </w:rPr>
        <w:tab/>
      </w:r>
      <w:r w:rsidR="005C5CFD" w:rsidRPr="001E1388">
        <w:rPr>
          <w:sz w:val="28"/>
          <w:szCs w:val="28"/>
        </w:rPr>
        <w:tab/>
      </w:r>
      <w:r w:rsidR="005C5CFD" w:rsidRPr="001E1388">
        <w:rPr>
          <w:sz w:val="28"/>
          <w:szCs w:val="28"/>
        </w:rPr>
        <w:tab/>
      </w:r>
      <w:r w:rsidRPr="001E1388">
        <w:rPr>
          <w:sz w:val="28"/>
          <w:szCs w:val="28"/>
        </w:rPr>
        <w:t xml:space="preserve">“за” – </w:t>
      </w:r>
      <w:r w:rsidR="006748D8" w:rsidRPr="001E1388">
        <w:rPr>
          <w:sz w:val="28"/>
          <w:szCs w:val="28"/>
        </w:rPr>
        <w:t>1</w:t>
      </w:r>
      <w:r w:rsidR="00647E35" w:rsidRPr="001E1388">
        <w:rPr>
          <w:sz w:val="28"/>
          <w:szCs w:val="28"/>
        </w:rPr>
        <w:t>3</w:t>
      </w:r>
      <w:r w:rsidRPr="001E1388">
        <w:rPr>
          <w:sz w:val="28"/>
          <w:szCs w:val="28"/>
        </w:rPr>
        <w:t xml:space="preserve"> гласа; “против” – няма; “въздържали се” – няма</w:t>
      </w:r>
    </w:p>
    <w:p w:rsidR="002007CE" w:rsidRPr="001E1388" w:rsidRDefault="002007CE" w:rsidP="005C5CFD">
      <w:pPr>
        <w:ind w:firstLine="709"/>
        <w:jc w:val="both"/>
        <w:rPr>
          <w:sz w:val="28"/>
          <w:szCs w:val="28"/>
        </w:rPr>
      </w:pPr>
      <w:r w:rsidRPr="001E1388">
        <w:rPr>
          <w:sz w:val="28"/>
          <w:szCs w:val="28"/>
        </w:rPr>
        <w:tab/>
        <w:t>Заседанието премина при следния</w:t>
      </w:r>
    </w:p>
    <w:p w:rsidR="006F2D6C" w:rsidRPr="001E1388" w:rsidRDefault="006F2D6C" w:rsidP="005C5CFD">
      <w:pPr>
        <w:ind w:firstLine="709"/>
        <w:jc w:val="both"/>
        <w:rPr>
          <w:sz w:val="28"/>
          <w:szCs w:val="28"/>
        </w:rPr>
      </w:pPr>
    </w:p>
    <w:p w:rsidR="002007CE" w:rsidRPr="001E1388" w:rsidRDefault="002007CE" w:rsidP="002007CE">
      <w:pPr>
        <w:jc w:val="center"/>
        <w:rPr>
          <w:sz w:val="28"/>
          <w:szCs w:val="28"/>
        </w:rPr>
      </w:pPr>
      <w:r w:rsidRPr="001E1388">
        <w:rPr>
          <w:sz w:val="28"/>
          <w:szCs w:val="28"/>
        </w:rPr>
        <w:t>Д Н Е В Е Н  Р Е Д</w:t>
      </w:r>
    </w:p>
    <w:p w:rsidR="003D54DC" w:rsidRPr="001E1388" w:rsidRDefault="003D54DC" w:rsidP="003D54DC">
      <w:pPr>
        <w:ind w:left="1418" w:hanging="709"/>
        <w:jc w:val="both"/>
        <w:rPr>
          <w:sz w:val="28"/>
          <w:szCs w:val="28"/>
        </w:rPr>
      </w:pPr>
    </w:p>
    <w:p w:rsidR="00282E28" w:rsidRPr="00282E28" w:rsidRDefault="00282E28" w:rsidP="00282E28">
      <w:pPr>
        <w:ind w:firstLine="704"/>
        <w:contextualSpacing/>
        <w:jc w:val="both"/>
        <w:rPr>
          <w:sz w:val="28"/>
          <w:szCs w:val="28"/>
        </w:rPr>
      </w:pPr>
      <w:r w:rsidRPr="00282E28">
        <w:rPr>
          <w:sz w:val="28"/>
          <w:szCs w:val="28"/>
        </w:rPr>
        <w:t>1.</w:t>
      </w:r>
      <w:r w:rsidRPr="00282E28">
        <w:rPr>
          <w:sz w:val="28"/>
          <w:szCs w:val="28"/>
          <w:lang w:val="en-US"/>
        </w:rPr>
        <w:t xml:space="preserve"> </w:t>
      </w:r>
      <w:r w:rsidRPr="00282E28">
        <w:rPr>
          <w:sz w:val="28"/>
          <w:szCs w:val="28"/>
        </w:rPr>
        <w:t>Приемане на Бюджет на Община Иваново за 2024 г.</w:t>
      </w:r>
    </w:p>
    <w:p w:rsidR="00282E28" w:rsidRPr="00282E28" w:rsidRDefault="00282E28" w:rsidP="00282E28">
      <w:pPr>
        <w:ind w:firstLine="1560"/>
        <w:jc w:val="both"/>
        <w:rPr>
          <w:sz w:val="28"/>
          <w:szCs w:val="28"/>
          <w:lang w:val="en-US"/>
        </w:rPr>
      </w:pPr>
      <w:r w:rsidRPr="00282E28">
        <w:rPr>
          <w:sz w:val="28"/>
          <w:szCs w:val="28"/>
          <w:lang w:val="en-US"/>
        </w:rPr>
        <w:tab/>
      </w:r>
      <w:r w:rsidRPr="00282E28">
        <w:rPr>
          <w:sz w:val="28"/>
          <w:szCs w:val="28"/>
          <w:lang w:val="en-US"/>
        </w:rPr>
        <w:tab/>
      </w:r>
      <w:r w:rsidRPr="00282E28">
        <w:rPr>
          <w:sz w:val="28"/>
          <w:szCs w:val="28"/>
          <w:lang w:val="en-US"/>
        </w:rPr>
        <w:tab/>
      </w:r>
      <w:r w:rsidRPr="00282E28">
        <w:rPr>
          <w:sz w:val="28"/>
          <w:szCs w:val="28"/>
        </w:rPr>
        <w:t xml:space="preserve">        </w:t>
      </w:r>
      <w:r>
        <w:rPr>
          <w:sz w:val="28"/>
          <w:szCs w:val="28"/>
        </w:rPr>
        <w:tab/>
      </w:r>
      <w:r w:rsidRPr="00282E28">
        <w:rPr>
          <w:sz w:val="28"/>
          <w:szCs w:val="28"/>
        </w:rPr>
        <w:t xml:space="preserve"> </w:t>
      </w:r>
      <w:r w:rsidRPr="00282E28">
        <w:rPr>
          <w:sz w:val="28"/>
          <w:szCs w:val="28"/>
          <w:lang w:val="en-US"/>
        </w:rPr>
        <w:t xml:space="preserve">Вносител: </w:t>
      </w:r>
      <w:r w:rsidRPr="00282E28">
        <w:rPr>
          <w:sz w:val="28"/>
          <w:szCs w:val="28"/>
        </w:rPr>
        <w:t>Пламен Дончев</w:t>
      </w:r>
      <w:r w:rsidRPr="00282E28">
        <w:rPr>
          <w:sz w:val="28"/>
          <w:szCs w:val="28"/>
          <w:lang w:val="en-US"/>
        </w:rPr>
        <w:t xml:space="preserve"> – </w:t>
      </w:r>
      <w:r w:rsidRPr="00282E28">
        <w:rPr>
          <w:sz w:val="28"/>
          <w:szCs w:val="28"/>
        </w:rPr>
        <w:t>Зам.-к</w:t>
      </w:r>
      <w:r w:rsidRPr="00282E28">
        <w:rPr>
          <w:sz w:val="28"/>
          <w:szCs w:val="28"/>
          <w:lang w:val="en-US"/>
        </w:rPr>
        <w:t>мет на Община Иваново</w:t>
      </w:r>
    </w:p>
    <w:p w:rsidR="00282E28" w:rsidRPr="00282E28" w:rsidRDefault="00282E28" w:rsidP="00282E28">
      <w:pPr>
        <w:ind w:firstLine="1560"/>
        <w:jc w:val="both"/>
        <w:rPr>
          <w:sz w:val="28"/>
          <w:szCs w:val="28"/>
          <w:lang w:val="en-US"/>
        </w:rPr>
      </w:pPr>
      <w:r w:rsidRPr="00282E28">
        <w:rPr>
          <w:sz w:val="28"/>
          <w:szCs w:val="28"/>
          <w:lang w:val="en-US"/>
        </w:rPr>
        <w:tab/>
      </w:r>
      <w:r w:rsidRPr="00282E28">
        <w:rPr>
          <w:sz w:val="28"/>
          <w:szCs w:val="28"/>
          <w:lang w:val="en-US"/>
        </w:rPr>
        <w:tab/>
        <w:t xml:space="preserve">         Докладна записка вх. № 4</w:t>
      </w:r>
      <w:r w:rsidRPr="00282E28">
        <w:rPr>
          <w:sz w:val="28"/>
          <w:szCs w:val="28"/>
        </w:rPr>
        <w:t>3</w:t>
      </w:r>
      <w:r w:rsidRPr="00282E28">
        <w:rPr>
          <w:sz w:val="28"/>
          <w:szCs w:val="28"/>
          <w:lang w:val="en-US"/>
        </w:rPr>
        <w:t xml:space="preserve">/ </w:t>
      </w:r>
      <w:r w:rsidRPr="00282E28">
        <w:rPr>
          <w:sz w:val="28"/>
          <w:szCs w:val="28"/>
        </w:rPr>
        <w:t>29</w:t>
      </w:r>
      <w:r w:rsidRPr="00282E28">
        <w:rPr>
          <w:sz w:val="28"/>
          <w:szCs w:val="28"/>
          <w:lang w:val="en-US"/>
        </w:rPr>
        <w:t>.</w:t>
      </w:r>
      <w:r w:rsidRPr="00282E28">
        <w:rPr>
          <w:sz w:val="28"/>
          <w:szCs w:val="28"/>
        </w:rPr>
        <w:t>0</w:t>
      </w:r>
      <w:r w:rsidRPr="00282E28">
        <w:rPr>
          <w:sz w:val="28"/>
          <w:szCs w:val="28"/>
          <w:lang w:val="en-US"/>
        </w:rPr>
        <w:t>1.202</w:t>
      </w:r>
      <w:r w:rsidRPr="00282E28">
        <w:rPr>
          <w:sz w:val="28"/>
          <w:szCs w:val="28"/>
        </w:rPr>
        <w:t>4</w:t>
      </w:r>
      <w:r w:rsidRPr="00282E28">
        <w:rPr>
          <w:sz w:val="28"/>
          <w:szCs w:val="28"/>
          <w:lang w:val="en-US"/>
        </w:rPr>
        <w:t xml:space="preserve"> г.</w:t>
      </w:r>
    </w:p>
    <w:p w:rsidR="00282E28" w:rsidRDefault="00282E28" w:rsidP="00282E28">
      <w:pPr>
        <w:ind w:firstLine="709"/>
        <w:jc w:val="both"/>
        <w:rPr>
          <w:sz w:val="28"/>
          <w:szCs w:val="28"/>
        </w:rPr>
      </w:pPr>
      <w:r w:rsidRPr="00282E28">
        <w:rPr>
          <w:sz w:val="28"/>
          <w:szCs w:val="28"/>
        </w:rPr>
        <w:t>2. Процедура чрез подбор на проекти BG14MFPR001-3.001 „Изграждане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w:t>
      </w:r>
    </w:p>
    <w:p w:rsidR="00282E28" w:rsidRPr="00282E28" w:rsidRDefault="00282E28" w:rsidP="00282E28">
      <w:pPr>
        <w:ind w:firstLine="709"/>
        <w:jc w:val="both"/>
        <w:rPr>
          <w:sz w:val="28"/>
          <w:szCs w:val="28"/>
        </w:rPr>
      </w:pPr>
    </w:p>
    <w:p w:rsidR="00282E28" w:rsidRPr="00282E28" w:rsidRDefault="00282E28" w:rsidP="00282E28">
      <w:pPr>
        <w:ind w:left="2" w:firstLine="2125"/>
        <w:jc w:val="both"/>
        <w:rPr>
          <w:sz w:val="28"/>
          <w:szCs w:val="28"/>
          <w:lang w:val="en-US"/>
        </w:rPr>
      </w:pPr>
      <w:r w:rsidRPr="00282E28">
        <w:rPr>
          <w:sz w:val="28"/>
          <w:szCs w:val="28"/>
          <w:lang w:val="en-US"/>
        </w:rPr>
        <w:lastRenderedPageBreak/>
        <w:t>Вносител: Георги Миланов – Кмет на Община Иваново</w:t>
      </w:r>
    </w:p>
    <w:p w:rsidR="00282E28" w:rsidRPr="00282E28" w:rsidRDefault="00282E28" w:rsidP="00282E28">
      <w:pPr>
        <w:ind w:firstLine="2127"/>
        <w:jc w:val="both"/>
        <w:rPr>
          <w:sz w:val="28"/>
          <w:szCs w:val="28"/>
          <w:lang w:val="en-US"/>
        </w:rPr>
      </w:pPr>
      <w:r w:rsidRPr="00282E28">
        <w:rPr>
          <w:sz w:val="28"/>
          <w:szCs w:val="28"/>
          <w:lang w:val="en-US"/>
        </w:rPr>
        <w:t>Докладна записка вх. № 68/ 12.</w:t>
      </w:r>
      <w:r w:rsidRPr="00282E28">
        <w:rPr>
          <w:sz w:val="28"/>
          <w:szCs w:val="28"/>
        </w:rPr>
        <w:t>0</w:t>
      </w:r>
      <w:r w:rsidRPr="00282E28">
        <w:rPr>
          <w:sz w:val="28"/>
          <w:szCs w:val="28"/>
          <w:lang w:val="en-US"/>
        </w:rPr>
        <w:t>2.202</w:t>
      </w:r>
      <w:r w:rsidRPr="00282E28">
        <w:rPr>
          <w:sz w:val="28"/>
          <w:szCs w:val="28"/>
        </w:rPr>
        <w:t>4</w:t>
      </w:r>
      <w:r w:rsidRPr="00282E28">
        <w:rPr>
          <w:sz w:val="28"/>
          <w:szCs w:val="28"/>
          <w:lang w:val="en-US"/>
        </w:rPr>
        <w:t xml:space="preserve"> г.</w:t>
      </w:r>
    </w:p>
    <w:p w:rsidR="009422B3" w:rsidRPr="001E1388" w:rsidRDefault="009422B3" w:rsidP="003D54DC">
      <w:pPr>
        <w:ind w:left="709" w:hanging="709"/>
        <w:jc w:val="both"/>
        <w:rPr>
          <w:sz w:val="28"/>
          <w:szCs w:val="28"/>
        </w:rPr>
      </w:pPr>
    </w:p>
    <w:p w:rsidR="00B5724A" w:rsidRPr="001E1388" w:rsidRDefault="00BD03CB" w:rsidP="00610994">
      <w:pPr>
        <w:ind w:firstLine="720"/>
        <w:jc w:val="both"/>
        <w:rPr>
          <w:sz w:val="28"/>
          <w:szCs w:val="28"/>
        </w:rPr>
      </w:pPr>
      <w:r w:rsidRPr="001E1388">
        <w:rPr>
          <w:sz w:val="28"/>
          <w:szCs w:val="28"/>
        </w:rPr>
        <w:t>ПО ПЪРВА ТОЧКА:</w:t>
      </w:r>
    </w:p>
    <w:p w:rsidR="007B6048" w:rsidRPr="001E1388" w:rsidRDefault="007B6048" w:rsidP="00610994">
      <w:pPr>
        <w:ind w:firstLine="720"/>
        <w:jc w:val="both"/>
        <w:rPr>
          <w:sz w:val="28"/>
          <w:szCs w:val="28"/>
        </w:rPr>
      </w:pPr>
    </w:p>
    <w:p w:rsidR="00282E28" w:rsidRPr="006B181F" w:rsidRDefault="00BD03CB" w:rsidP="00282E28">
      <w:pPr>
        <w:ind w:firstLine="720"/>
        <w:jc w:val="both"/>
        <w:rPr>
          <w:sz w:val="28"/>
          <w:szCs w:val="28"/>
        </w:rPr>
      </w:pPr>
      <w:r w:rsidRPr="001E1388">
        <w:rPr>
          <w:sz w:val="28"/>
          <w:szCs w:val="28"/>
          <w:u w:val="single"/>
        </w:rPr>
        <w:t>Г-н Мариян Драшков</w:t>
      </w:r>
      <w:r w:rsidR="00BF2429" w:rsidRPr="001E1388">
        <w:rPr>
          <w:sz w:val="28"/>
          <w:szCs w:val="28"/>
        </w:rPr>
        <w:t xml:space="preserve"> – Докладна записка №</w:t>
      </w:r>
      <w:r w:rsidR="00647E35" w:rsidRPr="001E1388">
        <w:rPr>
          <w:sz w:val="28"/>
          <w:szCs w:val="28"/>
        </w:rPr>
        <w:t>4</w:t>
      </w:r>
      <w:r w:rsidR="00142FE0" w:rsidRPr="001E1388">
        <w:rPr>
          <w:sz w:val="28"/>
          <w:szCs w:val="28"/>
          <w:lang w:val="en-US"/>
        </w:rPr>
        <w:t>3</w:t>
      </w:r>
      <w:r w:rsidRPr="001E1388">
        <w:rPr>
          <w:sz w:val="28"/>
          <w:szCs w:val="28"/>
        </w:rPr>
        <w:t xml:space="preserve"> относно </w:t>
      </w:r>
      <w:r w:rsidR="00282E28" w:rsidRPr="00282E28">
        <w:rPr>
          <w:sz w:val="28"/>
          <w:szCs w:val="28"/>
        </w:rPr>
        <w:t>Приемане на Бюджет на Община Иваново за 2024 г</w:t>
      </w:r>
      <w:r w:rsidR="00282E28" w:rsidRPr="006B181F">
        <w:rPr>
          <w:sz w:val="28"/>
          <w:szCs w:val="28"/>
        </w:rPr>
        <w:t xml:space="preserve">. </w:t>
      </w:r>
      <w:r w:rsidR="00E657CB">
        <w:rPr>
          <w:sz w:val="28"/>
          <w:szCs w:val="28"/>
        </w:rPr>
        <w:t>Съгласно ЗПФ с покана на Кмета на Общината бе пров</w:t>
      </w:r>
      <w:r w:rsidR="001A04B5">
        <w:rPr>
          <w:sz w:val="28"/>
          <w:szCs w:val="28"/>
        </w:rPr>
        <w:t>едено публично обсъждане, от кое</w:t>
      </w:r>
      <w:r w:rsidR="00E657CB">
        <w:rPr>
          <w:sz w:val="28"/>
          <w:szCs w:val="28"/>
        </w:rPr>
        <w:t>то има и протокол, предложения не бяха направени. В срока, в който бе публикува</w:t>
      </w:r>
      <w:r w:rsidR="001A04B5">
        <w:rPr>
          <w:sz w:val="28"/>
          <w:szCs w:val="28"/>
        </w:rPr>
        <w:t>н</w:t>
      </w:r>
      <w:r w:rsidR="00E657CB">
        <w:rPr>
          <w:sz w:val="28"/>
          <w:szCs w:val="28"/>
        </w:rPr>
        <w:t xml:space="preserve"> проекта, също не бяха направени такива. </w:t>
      </w:r>
      <w:r w:rsidR="001A04B5">
        <w:rPr>
          <w:sz w:val="28"/>
          <w:szCs w:val="28"/>
        </w:rPr>
        <w:t>Ще разглеждам</w:t>
      </w:r>
      <w:r w:rsidR="00E657CB">
        <w:rPr>
          <w:sz w:val="28"/>
          <w:szCs w:val="28"/>
        </w:rPr>
        <w:t xml:space="preserve">е всъщност </w:t>
      </w:r>
      <w:r w:rsidR="001A04B5">
        <w:rPr>
          <w:sz w:val="28"/>
          <w:szCs w:val="28"/>
        </w:rPr>
        <w:t>единствения</w:t>
      </w:r>
      <w:r w:rsidR="005E7CD0">
        <w:rPr>
          <w:sz w:val="28"/>
          <w:szCs w:val="28"/>
        </w:rPr>
        <w:t>т</w:t>
      </w:r>
      <w:r w:rsidR="001A04B5">
        <w:rPr>
          <w:sz w:val="28"/>
          <w:szCs w:val="28"/>
        </w:rPr>
        <w:t xml:space="preserve"> предложен</w:t>
      </w:r>
      <w:r w:rsidR="00E657CB">
        <w:rPr>
          <w:sz w:val="28"/>
          <w:szCs w:val="28"/>
        </w:rPr>
        <w:t xml:space="preserve"> вариант, поради липса на </w:t>
      </w:r>
      <w:r w:rsidR="001A04B5">
        <w:rPr>
          <w:sz w:val="28"/>
          <w:szCs w:val="28"/>
        </w:rPr>
        <w:t>други</w:t>
      </w:r>
      <w:r w:rsidR="00E657CB">
        <w:rPr>
          <w:sz w:val="28"/>
          <w:szCs w:val="28"/>
        </w:rPr>
        <w:t xml:space="preserve">. Бюджета бе разгледан и от всички комисии, сега ще дам думата на председателите, да дадат своите становища. </w:t>
      </w:r>
      <w:r w:rsidR="00282E28" w:rsidRPr="006B181F">
        <w:rPr>
          <w:sz w:val="28"/>
          <w:szCs w:val="28"/>
        </w:rPr>
        <w:t>Давам думата на</w:t>
      </w:r>
      <w:r w:rsidR="00282E28">
        <w:rPr>
          <w:sz w:val="28"/>
          <w:szCs w:val="28"/>
          <w:lang w:val="en-US"/>
        </w:rPr>
        <w:t xml:space="preserve"> </w:t>
      </w:r>
      <w:r w:rsidR="00282E28" w:rsidRPr="006B181F">
        <w:rPr>
          <w:sz w:val="28"/>
          <w:szCs w:val="28"/>
        </w:rPr>
        <w:t xml:space="preserve">г-н </w:t>
      </w:r>
      <w:r w:rsidR="00282E28">
        <w:rPr>
          <w:sz w:val="28"/>
          <w:szCs w:val="28"/>
        </w:rPr>
        <w:t>Пеков</w:t>
      </w:r>
      <w:r w:rsidR="00282E28" w:rsidRPr="006B181F">
        <w:rPr>
          <w:sz w:val="28"/>
          <w:szCs w:val="28"/>
        </w:rPr>
        <w:t xml:space="preserve"> за становище на </w:t>
      </w:r>
      <w:r w:rsidR="00282E28">
        <w:rPr>
          <w:sz w:val="28"/>
          <w:szCs w:val="28"/>
        </w:rPr>
        <w:t>първа</w:t>
      </w:r>
      <w:r w:rsidR="00282E28" w:rsidRPr="006B181F">
        <w:rPr>
          <w:sz w:val="28"/>
          <w:szCs w:val="28"/>
        </w:rPr>
        <w:t xml:space="preserve"> комисия?</w:t>
      </w:r>
    </w:p>
    <w:p w:rsidR="008D2C7C" w:rsidRDefault="00282E28" w:rsidP="00282E28">
      <w:pPr>
        <w:ind w:firstLine="720"/>
        <w:jc w:val="both"/>
        <w:rPr>
          <w:sz w:val="28"/>
          <w:szCs w:val="28"/>
        </w:rPr>
      </w:pPr>
      <w:r w:rsidRPr="006B181F">
        <w:rPr>
          <w:sz w:val="28"/>
          <w:szCs w:val="28"/>
          <w:u w:val="single"/>
        </w:rPr>
        <w:t xml:space="preserve">Г-н Никола </w:t>
      </w:r>
      <w:r>
        <w:rPr>
          <w:sz w:val="28"/>
          <w:szCs w:val="28"/>
          <w:u w:val="single"/>
        </w:rPr>
        <w:t>Пеков</w:t>
      </w:r>
      <w:r w:rsidRPr="006B181F">
        <w:rPr>
          <w:sz w:val="28"/>
          <w:szCs w:val="28"/>
        </w:rPr>
        <w:t xml:space="preserve"> – </w:t>
      </w:r>
      <w:r w:rsidR="001A04B5">
        <w:rPr>
          <w:sz w:val="28"/>
          <w:szCs w:val="28"/>
        </w:rPr>
        <w:t>Ува</w:t>
      </w:r>
      <w:r w:rsidR="00457109">
        <w:rPr>
          <w:sz w:val="28"/>
          <w:szCs w:val="28"/>
        </w:rPr>
        <w:t>жаеми г-н Драшков</w:t>
      </w:r>
      <w:r w:rsidR="001A04B5">
        <w:rPr>
          <w:sz w:val="28"/>
          <w:szCs w:val="28"/>
        </w:rPr>
        <w:t>, колеги, уважаеми г-н Миланов</w:t>
      </w:r>
      <w:r w:rsidR="00457109">
        <w:rPr>
          <w:sz w:val="28"/>
          <w:szCs w:val="28"/>
        </w:rPr>
        <w:t>, уважаеми гости на заседанието на общинския съвет, както всяка година дойде време да се приеме най-важн</w:t>
      </w:r>
      <w:r w:rsidR="001A04B5">
        <w:rPr>
          <w:sz w:val="28"/>
          <w:szCs w:val="28"/>
        </w:rPr>
        <w:t>ото решение</w:t>
      </w:r>
      <w:r w:rsidR="00457109">
        <w:rPr>
          <w:sz w:val="28"/>
          <w:szCs w:val="28"/>
        </w:rPr>
        <w:t>, а именно приемането на бюджета на Общината</w:t>
      </w:r>
      <w:r w:rsidR="00844337">
        <w:rPr>
          <w:sz w:val="28"/>
          <w:szCs w:val="28"/>
        </w:rPr>
        <w:t>. То е</w:t>
      </w:r>
      <w:r w:rsidR="00457109">
        <w:rPr>
          <w:sz w:val="28"/>
          <w:szCs w:val="28"/>
        </w:rPr>
        <w:t xml:space="preserve"> свързано винаги с приемането на Държавния бюджет, такъв има вече, в срок сме. Бюджета мина на обсъждане естествено, на комисиите всички общински</w:t>
      </w:r>
      <w:r w:rsidR="001A04B5">
        <w:rPr>
          <w:sz w:val="28"/>
          <w:szCs w:val="28"/>
        </w:rPr>
        <w:t xml:space="preserve"> съветници вземаха отношение </w:t>
      </w:r>
      <w:r w:rsidR="00457109">
        <w:rPr>
          <w:sz w:val="28"/>
          <w:szCs w:val="28"/>
        </w:rPr>
        <w:t>по него. Разликата между предишния и този бюджет е, че действително тазгодишния бюджет е по-голям, което от своя страна ще означава по-голяма заангажираност и повече работа за изпълнение, но аз лично и членовете на първа комисия смятаме</w:t>
      </w:r>
      <w:r w:rsidR="001A04B5">
        <w:rPr>
          <w:sz w:val="28"/>
          <w:szCs w:val="28"/>
        </w:rPr>
        <w:t>,</w:t>
      </w:r>
      <w:r w:rsidR="00457109">
        <w:rPr>
          <w:sz w:val="28"/>
          <w:szCs w:val="28"/>
        </w:rPr>
        <w:t xml:space="preserve"> че общинската администрация са с опит,  за това предлагам този все пак отворен документ, вероятно по време на изпълнението му </w:t>
      </w:r>
      <w:r w:rsidR="001A04B5">
        <w:rPr>
          <w:sz w:val="28"/>
          <w:szCs w:val="28"/>
        </w:rPr>
        <w:t>ще се наложат корекции</w:t>
      </w:r>
      <w:r w:rsidR="00457109">
        <w:rPr>
          <w:sz w:val="28"/>
          <w:szCs w:val="28"/>
        </w:rPr>
        <w:t xml:space="preserve"> които</w:t>
      </w:r>
      <w:r w:rsidR="001A04B5">
        <w:rPr>
          <w:sz w:val="28"/>
          <w:szCs w:val="28"/>
        </w:rPr>
        <w:t xml:space="preserve"> </w:t>
      </w:r>
      <w:r w:rsidR="00457109">
        <w:rPr>
          <w:sz w:val="28"/>
          <w:szCs w:val="28"/>
        </w:rPr>
        <w:t>няма да касаят генералното му изпълнение, предлагам да го гласуваме, както е предожен. Ако от колегите някой иска да вземе отношение?!</w:t>
      </w:r>
    </w:p>
    <w:p w:rsidR="00282E28" w:rsidRPr="006B181F" w:rsidRDefault="008D2C7C" w:rsidP="00282E28">
      <w:pPr>
        <w:ind w:firstLine="720"/>
        <w:jc w:val="both"/>
        <w:rPr>
          <w:sz w:val="28"/>
          <w:szCs w:val="28"/>
        </w:rPr>
      </w:pPr>
      <w:r w:rsidRPr="006B181F">
        <w:rPr>
          <w:sz w:val="28"/>
          <w:szCs w:val="28"/>
          <w:u w:val="single"/>
        </w:rPr>
        <w:t xml:space="preserve"> </w:t>
      </w:r>
      <w:r w:rsidR="00282E28" w:rsidRPr="006B181F">
        <w:rPr>
          <w:sz w:val="28"/>
          <w:szCs w:val="28"/>
          <w:u w:val="single"/>
        </w:rPr>
        <w:t>Г-н Мариян Драшков</w:t>
      </w:r>
      <w:r w:rsidR="00282E28" w:rsidRPr="006B181F">
        <w:rPr>
          <w:sz w:val="28"/>
          <w:szCs w:val="28"/>
        </w:rPr>
        <w:t xml:space="preserve"> – Благодаря. Давам думата за становище на </w:t>
      </w:r>
      <w:r w:rsidR="00282E28">
        <w:rPr>
          <w:sz w:val="28"/>
          <w:szCs w:val="28"/>
        </w:rPr>
        <w:t>втора</w:t>
      </w:r>
      <w:r w:rsidR="00282E28" w:rsidRPr="006B181F">
        <w:rPr>
          <w:sz w:val="28"/>
          <w:szCs w:val="28"/>
        </w:rPr>
        <w:t xml:space="preserve"> комисия?</w:t>
      </w:r>
    </w:p>
    <w:p w:rsidR="00282E28" w:rsidRPr="006B181F" w:rsidRDefault="00282E28" w:rsidP="00282E28">
      <w:pPr>
        <w:ind w:firstLine="720"/>
        <w:jc w:val="both"/>
        <w:rPr>
          <w:sz w:val="28"/>
          <w:szCs w:val="28"/>
        </w:rPr>
      </w:pPr>
      <w:r w:rsidRPr="006B181F">
        <w:rPr>
          <w:sz w:val="28"/>
          <w:szCs w:val="28"/>
          <w:u w:val="single"/>
        </w:rPr>
        <w:t xml:space="preserve">Г-н </w:t>
      </w:r>
      <w:r>
        <w:rPr>
          <w:sz w:val="28"/>
          <w:szCs w:val="28"/>
          <w:u w:val="single"/>
        </w:rPr>
        <w:t>Николай Градев</w:t>
      </w:r>
      <w:r w:rsidRPr="006B181F">
        <w:rPr>
          <w:sz w:val="28"/>
          <w:szCs w:val="28"/>
        </w:rPr>
        <w:t xml:space="preserve"> – </w:t>
      </w:r>
      <w:r w:rsidR="008D2C7C">
        <w:rPr>
          <w:sz w:val="28"/>
          <w:szCs w:val="28"/>
        </w:rPr>
        <w:t>Втора комисия също участвахме в предварителното обсъждане, нямаме забележки</w:t>
      </w:r>
      <w:r w:rsidRPr="006B181F">
        <w:rPr>
          <w:sz w:val="28"/>
          <w:szCs w:val="28"/>
        </w:rPr>
        <w:t>.</w:t>
      </w:r>
      <w:r w:rsidR="008D2C7C">
        <w:rPr>
          <w:sz w:val="28"/>
          <w:szCs w:val="28"/>
        </w:rPr>
        <w:t xml:space="preserve"> Ако възникнат ситуации през годината, можем да прехвъ</w:t>
      </w:r>
      <w:r w:rsidR="00521E99">
        <w:rPr>
          <w:sz w:val="28"/>
          <w:szCs w:val="28"/>
        </w:rPr>
        <w:t>р</w:t>
      </w:r>
      <w:r w:rsidR="008D2C7C">
        <w:rPr>
          <w:sz w:val="28"/>
          <w:szCs w:val="28"/>
        </w:rPr>
        <w:t>лим от перо в перо, така че подкрепяме бюджета.</w:t>
      </w:r>
    </w:p>
    <w:p w:rsidR="00282E28" w:rsidRPr="006B181F" w:rsidRDefault="00282E28" w:rsidP="00282E28">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Pr>
          <w:sz w:val="28"/>
          <w:szCs w:val="28"/>
        </w:rPr>
        <w:t>трета</w:t>
      </w:r>
      <w:r w:rsidRPr="006B181F">
        <w:rPr>
          <w:sz w:val="28"/>
          <w:szCs w:val="28"/>
        </w:rPr>
        <w:t xml:space="preserve"> комисия?</w:t>
      </w:r>
    </w:p>
    <w:p w:rsidR="00282E28" w:rsidRDefault="00282E28" w:rsidP="00282E28">
      <w:pPr>
        <w:ind w:firstLine="720"/>
        <w:jc w:val="both"/>
        <w:rPr>
          <w:sz w:val="28"/>
          <w:szCs w:val="28"/>
        </w:rPr>
      </w:pPr>
      <w:r w:rsidRPr="006B181F">
        <w:rPr>
          <w:sz w:val="28"/>
          <w:szCs w:val="28"/>
          <w:u w:val="single"/>
        </w:rPr>
        <w:t xml:space="preserve">Г-н </w:t>
      </w:r>
      <w:r>
        <w:rPr>
          <w:sz w:val="28"/>
          <w:szCs w:val="28"/>
          <w:u w:val="single"/>
        </w:rPr>
        <w:t>Димчо Киряков</w:t>
      </w:r>
      <w:r w:rsidRPr="006B181F">
        <w:rPr>
          <w:sz w:val="28"/>
          <w:szCs w:val="28"/>
          <w:u w:val="single"/>
        </w:rPr>
        <w:t xml:space="preserve"> </w:t>
      </w:r>
      <w:r w:rsidRPr="006B181F">
        <w:rPr>
          <w:sz w:val="28"/>
          <w:szCs w:val="28"/>
        </w:rPr>
        <w:t xml:space="preserve">– </w:t>
      </w:r>
      <w:r w:rsidR="008D2C7C">
        <w:rPr>
          <w:sz w:val="28"/>
          <w:szCs w:val="28"/>
        </w:rPr>
        <w:t>Ние също участвахме в обсъждането на бюджета, нашето становище е п</w:t>
      </w:r>
      <w:r>
        <w:rPr>
          <w:sz w:val="28"/>
          <w:szCs w:val="28"/>
        </w:rPr>
        <w:t>оложително</w:t>
      </w:r>
      <w:r w:rsidRPr="006B181F">
        <w:rPr>
          <w:sz w:val="28"/>
          <w:szCs w:val="28"/>
        </w:rPr>
        <w:t>.</w:t>
      </w:r>
    </w:p>
    <w:p w:rsidR="008D2C7C" w:rsidRDefault="008D2C7C" w:rsidP="008D2C7C">
      <w:pPr>
        <w:ind w:firstLine="720"/>
        <w:jc w:val="both"/>
        <w:rPr>
          <w:sz w:val="28"/>
          <w:szCs w:val="28"/>
        </w:rPr>
      </w:pPr>
      <w:r w:rsidRPr="008D2C7C">
        <w:rPr>
          <w:sz w:val="28"/>
          <w:szCs w:val="28"/>
          <w:u w:val="single"/>
        </w:rPr>
        <w:t>Г-н Мариян Драшков</w:t>
      </w:r>
      <w:r>
        <w:rPr>
          <w:sz w:val="28"/>
          <w:szCs w:val="28"/>
        </w:rPr>
        <w:t xml:space="preserve"> – Преди да дам думата на желаещите да се изкажат, в този бюджет фигурират и бюджетни сметки на кметовете, ще дам думата на всеки от тях. Разбрах, че Кошов и Червен нямат. Тръстеник?</w:t>
      </w:r>
    </w:p>
    <w:p w:rsidR="008D2C7C" w:rsidRDefault="008D2C7C" w:rsidP="008D2C7C">
      <w:pPr>
        <w:ind w:firstLine="720"/>
        <w:jc w:val="both"/>
        <w:rPr>
          <w:sz w:val="28"/>
          <w:szCs w:val="28"/>
        </w:rPr>
      </w:pPr>
      <w:r w:rsidRPr="008D2C7C">
        <w:rPr>
          <w:sz w:val="28"/>
          <w:szCs w:val="28"/>
          <w:u w:val="single"/>
        </w:rPr>
        <w:t>Г-жа София Великова</w:t>
      </w:r>
      <w:r>
        <w:rPr>
          <w:sz w:val="28"/>
          <w:szCs w:val="28"/>
        </w:rPr>
        <w:t xml:space="preserve"> – Нямам забележки.</w:t>
      </w:r>
    </w:p>
    <w:p w:rsidR="008D2C7C" w:rsidRDefault="008D2C7C" w:rsidP="008D2C7C">
      <w:pPr>
        <w:ind w:firstLine="720"/>
        <w:jc w:val="both"/>
        <w:rPr>
          <w:sz w:val="28"/>
          <w:szCs w:val="28"/>
        </w:rPr>
      </w:pPr>
      <w:r w:rsidRPr="008D2C7C">
        <w:rPr>
          <w:sz w:val="28"/>
          <w:szCs w:val="28"/>
          <w:u w:val="single"/>
        </w:rPr>
        <w:t>Г-н Ма</w:t>
      </w:r>
      <w:r w:rsidR="00844337">
        <w:rPr>
          <w:sz w:val="28"/>
          <w:szCs w:val="28"/>
          <w:u w:val="single"/>
        </w:rPr>
        <w:t>р</w:t>
      </w:r>
      <w:r w:rsidRPr="008D2C7C">
        <w:rPr>
          <w:sz w:val="28"/>
          <w:szCs w:val="28"/>
          <w:u w:val="single"/>
        </w:rPr>
        <w:t>иян Драшков</w:t>
      </w:r>
      <w:r>
        <w:rPr>
          <w:sz w:val="28"/>
          <w:szCs w:val="28"/>
        </w:rPr>
        <w:t xml:space="preserve"> – Щръклево?</w:t>
      </w:r>
    </w:p>
    <w:p w:rsidR="008D2C7C" w:rsidRDefault="008D2C7C" w:rsidP="008D2C7C">
      <w:pPr>
        <w:ind w:firstLine="720"/>
        <w:jc w:val="both"/>
        <w:rPr>
          <w:sz w:val="28"/>
          <w:szCs w:val="28"/>
        </w:rPr>
      </w:pPr>
      <w:r w:rsidRPr="008D2C7C">
        <w:rPr>
          <w:sz w:val="28"/>
          <w:szCs w:val="28"/>
          <w:u w:val="single"/>
        </w:rPr>
        <w:t>Г-жа Цветелина Михайлова</w:t>
      </w:r>
      <w:r>
        <w:rPr>
          <w:sz w:val="28"/>
          <w:szCs w:val="28"/>
        </w:rPr>
        <w:t xml:space="preserve"> – Съгласна съм.</w:t>
      </w:r>
    </w:p>
    <w:p w:rsidR="008D2C7C" w:rsidRDefault="008D2C7C" w:rsidP="008D2C7C">
      <w:pPr>
        <w:ind w:firstLine="720"/>
        <w:jc w:val="both"/>
        <w:rPr>
          <w:sz w:val="28"/>
          <w:szCs w:val="28"/>
        </w:rPr>
      </w:pPr>
      <w:r w:rsidRPr="008D2C7C">
        <w:rPr>
          <w:sz w:val="28"/>
          <w:szCs w:val="28"/>
          <w:u w:val="single"/>
        </w:rPr>
        <w:t>Г-н Мариян Драшков</w:t>
      </w:r>
      <w:r>
        <w:rPr>
          <w:sz w:val="28"/>
          <w:szCs w:val="28"/>
        </w:rPr>
        <w:t xml:space="preserve"> – Сваленик?</w:t>
      </w:r>
    </w:p>
    <w:p w:rsidR="008D2C7C" w:rsidRDefault="008D2C7C" w:rsidP="008D2C7C">
      <w:pPr>
        <w:ind w:firstLine="720"/>
        <w:jc w:val="both"/>
        <w:rPr>
          <w:sz w:val="28"/>
          <w:szCs w:val="28"/>
        </w:rPr>
      </w:pPr>
      <w:r w:rsidRPr="008D2C7C">
        <w:rPr>
          <w:sz w:val="28"/>
          <w:szCs w:val="28"/>
          <w:u w:val="single"/>
        </w:rPr>
        <w:t>Г-н Лазар Копанков</w:t>
      </w:r>
      <w:r>
        <w:rPr>
          <w:sz w:val="28"/>
          <w:szCs w:val="28"/>
        </w:rPr>
        <w:t xml:space="preserve"> – Съгласен съм.</w:t>
      </w:r>
    </w:p>
    <w:p w:rsidR="008D2C7C" w:rsidRDefault="008D2C7C" w:rsidP="008D2C7C">
      <w:pPr>
        <w:ind w:firstLine="720"/>
        <w:jc w:val="both"/>
        <w:rPr>
          <w:sz w:val="28"/>
          <w:szCs w:val="28"/>
        </w:rPr>
      </w:pPr>
      <w:r w:rsidRPr="008D2C7C">
        <w:rPr>
          <w:sz w:val="28"/>
          <w:szCs w:val="28"/>
          <w:u w:val="single"/>
        </w:rPr>
        <w:lastRenderedPageBreak/>
        <w:t>Г-н Мариян Драшков</w:t>
      </w:r>
      <w:r>
        <w:rPr>
          <w:sz w:val="28"/>
          <w:szCs w:val="28"/>
        </w:rPr>
        <w:t xml:space="preserve"> – Пиргово?</w:t>
      </w:r>
    </w:p>
    <w:p w:rsidR="008D2C7C" w:rsidRDefault="008D2C7C" w:rsidP="008D2C7C">
      <w:pPr>
        <w:ind w:firstLine="720"/>
        <w:jc w:val="both"/>
        <w:rPr>
          <w:sz w:val="28"/>
          <w:szCs w:val="28"/>
        </w:rPr>
      </w:pPr>
      <w:r w:rsidRPr="008D2C7C">
        <w:rPr>
          <w:sz w:val="28"/>
          <w:szCs w:val="28"/>
          <w:u w:val="single"/>
        </w:rPr>
        <w:t>Г-н Николай Караиванов</w:t>
      </w:r>
      <w:r>
        <w:rPr>
          <w:sz w:val="28"/>
          <w:szCs w:val="28"/>
        </w:rPr>
        <w:t xml:space="preserve"> – Съгласен съм.</w:t>
      </w:r>
    </w:p>
    <w:p w:rsidR="008D2C7C" w:rsidRDefault="008D2C7C" w:rsidP="008D2C7C">
      <w:pPr>
        <w:ind w:firstLine="720"/>
        <w:jc w:val="both"/>
        <w:rPr>
          <w:sz w:val="28"/>
          <w:szCs w:val="28"/>
        </w:rPr>
      </w:pPr>
      <w:r w:rsidRPr="008D2C7C">
        <w:rPr>
          <w:sz w:val="28"/>
          <w:szCs w:val="28"/>
          <w:u w:val="single"/>
        </w:rPr>
        <w:t>Г-н Мариян Драшков</w:t>
      </w:r>
      <w:r>
        <w:rPr>
          <w:sz w:val="28"/>
          <w:szCs w:val="28"/>
        </w:rPr>
        <w:t xml:space="preserve"> – Мечка?</w:t>
      </w:r>
    </w:p>
    <w:p w:rsidR="008D2C7C" w:rsidRDefault="008D2C7C" w:rsidP="008D2C7C">
      <w:pPr>
        <w:ind w:firstLine="720"/>
        <w:jc w:val="both"/>
        <w:rPr>
          <w:sz w:val="28"/>
          <w:szCs w:val="28"/>
        </w:rPr>
      </w:pPr>
      <w:r w:rsidRPr="008D2C7C">
        <w:rPr>
          <w:sz w:val="28"/>
          <w:szCs w:val="28"/>
          <w:u w:val="single"/>
        </w:rPr>
        <w:t>Г-жа Мариета Георгиева</w:t>
      </w:r>
      <w:r>
        <w:rPr>
          <w:sz w:val="28"/>
          <w:szCs w:val="28"/>
        </w:rPr>
        <w:t xml:space="preserve"> – Съгласна съм.</w:t>
      </w:r>
    </w:p>
    <w:p w:rsidR="008D2C7C" w:rsidRDefault="008D2C7C" w:rsidP="008D2C7C">
      <w:pPr>
        <w:ind w:firstLine="720"/>
        <w:jc w:val="both"/>
        <w:rPr>
          <w:sz w:val="28"/>
          <w:szCs w:val="28"/>
        </w:rPr>
      </w:pPr>
      <w:r w:rsidRPr="008D2C7C">
        <w:rPr>
          <w:sz w:val="28"/>
          <w:szCs w:val="28"/>
          <w:u w:val="single"/>
        </w:rPr>
        <w:t>Г-н Мариян Драшков</w:t>
      </w:r>
      <w:r>
        <w:rPr>
          <w:sz w:val="28"/>
          <w:szCs w:val="28"/>
        </w:rPr>
        <w:t xml:space="preserve"> – Красен?</w:t>
      </w:r>
    </w:p>
    <w:p w:rsidR="008D2C7C" w:rsidRPr="006B181F" w:rsidRDefault="008D2C7C" w:rsidP="008D2C7C">
      <w:pPr>
        <w:ind w:firstLine="720"/>
        <w:jc w:val="both"/>
        <w:rPr>
          <w:sz w:val="28"/>
          <w:szCs w:val="28"/>
        </w:rPr>
      </w:pPr>
      <w:r w:rsidRPr="008D2C7C">
        <w:rPr>
          <w:sz w:val="28"/>
          <w:szCs w:val="28"/>
          <w:u w:val="single"/>
        </w:rPr>
        <w:t>Г-н Антон Костадинов</w:t>
      </w:r>
      <w:r>
        <w:rPr>
          <w:sz w:val="28"/>
          <w:szCs w:val="28"/>
        </w:rPr>
        <w:t xml:space="preserve"> – Съгласен съм.</w:t>
      </w:r>
    </w:p>
    <w:p w:rsidR="00282E28" w:rsidRDefault="00282E28" w:rsidP="008D2C7C">
      <w:pPr>
        <w:ind w:firstLine="720"/>
        <w:jc w:val="both"/>
        <w:rPr>
          <w:sz w:val="28"/>
          <w:szCs w:val="28"/>
        </w:rPr>
      </w:pPr>
      <w:r w:rsidRPr="006B181F">
        <w:rPr>
          <w:sz w:val="28"/>
          <w:szCs w:val="28"/>
          <w:u w:val="single"/>
        </w:rPr>
        <w:t>Г-н Мариян Драшков</w:t>
      </w:r>
      <w:r w:rsidRPr="006B181F">
        <w:rPr>
          <w:sz w:val="28"/>
          <w:szCs w:val="28"/>
        </w:rPr>
        <w:t xml:space="preserve"> - Имате думата за изказвания... Няма желаещи. Преминаваме към поименно гласуване.</w:t>
      </w:r>
    </w:p>
    <w:p w:rsidR="00282E28" w:rsidRPr="006B181F" w:rsidRDefault="00282E28" w:rsidP="00282E28">
      <w:pPr>
        <w:ind w:firstLine="720"/>
        <w:jc w:val="both"/>
        <w:rPr>
          <w:sz w:val="28"/>
          <w:szCs w:val="28"/>
        </w:rPr>
      </w:pPr>
    </w:p>
    <w:p w:rsidR="00282E28" w:rsidRPr="006B181F" w:rsidRDefault="00282E28" w:rsidP="00282E28">
      <w:pPr>
        <w:ind w:firstLine="720"/>
        <w:jc w:val="both"/>
        <w:rPr>
          <w:sz w:val="28"/>
          <w:szCs w:val="28"/>
        </w:rPr>
      </w:pPr>
      <w:r w:rsidRPr="006B181F">
        <w:rPr>
          <w:sz w:val="28"/>
          <w:szCs w:val="28"/>
        </w:rPr>
        <w:t>ГЛАСУВА СЕ:</w:t>
      </w:r>
    </w:p>
    <w:tbl>
      <w:tblPr>
        <w:tblStyle w:val="a4"/>
        <w:tblW w:w="0" w:type="auto"/>
        <w:tblInd w:w="468" w:type="dxa"/>
        <w:tblLook w:val="01E0" w:firstRow="1" w:lastRow="1" w:firstColumn="1" w:lastColumn="1" w:noHBand="0" w:noVBand="0"/>
      </w:tblPr>
      <w:tblGrid>
        <w:gridCol w:w="566"/>
        <w:gridCol w:w="5750"/>
        <w:gridCol w:w="2560"/>
      </w:tblGrid>
      <w:tr w:rsidR="00282E28" w:rsidRPr="006B181F" w:rsidTr="009B5528">
        <w:tc>
          <w:tcPr>
            <w:tcW w:w="566" w:type="dxa"/>
          </w:tcPr>
          <w:p w:rsidR="00282E28" w:rsidRPr="006B181F" w:rsidRDefault="00282E28" w:rsidP="009B5528">
            <w:pPr>
              <w:jc w:val="center"/>
              <w:rPr>
                <w:b/>
                <w:sz w:val="28"/>
                <w:szCs w:val="28"/>
              </w:rPr>
            </w:pPr>
            <w:r w:rsidRPr="006B181F">
              <w:rPr>
                <w:b/>
                <w:sz w:val="28"/>
                <w:szCs w:val="28"/>
              </w:rPr>
              <w:t>№</w:t>
            </w:r>
          </w:p>
        </w:tc>
        <w:tc>
          <w:tcPr>
            <w:tcW w:w="5750" w:type="dxa"/>
          </w:tcPr>
          <w:p w:rsidR="00282E28" w:rsidRPr="006B181F" w:rsidRDefault="00282E28" w:rsidP="009B5528">
            <w:pPr>
              <w:jc w:val="center"/>
              <w:rPr>
                <w:b/>
                <w:sz w:val="28"/>
                <w:szCs w:val="28"/>
              </w:rPr>
            </w:pPr>
            <w:r w:rsidRPr="006B181F">
              <w:rPr>
                <w:b/>
                <w:sz w:val="28"/>
                <w:szCs w:val="28"/>
              </w:rPr>
              <w:t>Име, презиме, фамилия</w:t>
            </w:r>
          </w:p>
        </w:tc>
        <w:tc>
          <w:tcPr>
            <w:tcW w:w="2560" w:type="dxa"/>
          </w:tcPr>
          <w:p w:rsidR="00282E28" w:rsidRPr="006B181F" w:rsidRDefault="00282E28" w:rsidP="009B5528">
            <w:pPr>
              <w:jc w:val="center"/>
              <w:rPr>
                <w:b/>
                <w:sz w:val="28"/>
                <w:szCs w:val="28"/>
              </w:rPr>
            </w:pPr>
            <w:r w:rsidRPr="006B181F">
              <w:rPr>
                <w:b/>
                <w:sz w:val="28"/>
                <w:szCs w:val="28"/>
              </w:rPr>
              <w:t>Гласувал</w:t>
            </w:r>
          </w:p>
        </w:tc>
      </w:tr>
      <w:tr w:rsidR="00282E28" w:rsidRPr="006B181F" w:rsidTr="009B5528">
        <w:tc>
          <w:tcPr>
            <w:tcW w:w="566" w:type="dxa"/>
          </w:tcPr>
          <w:p w:rsidR="00282E28" w:rsidRPr="006B181F" w:rsidRDefault="00282E28" w:rsidP="009B5528">
            <w:pPr>
              <w:jc w:val="both"/>
              <w:rPr>
                <w:sz w:val="28"/>
                <w:szCs w:val="28"/>
              </w:rPr>
            </w:pPr>
            <w:r w:rsidRPr="006B181F">
              <w:rPr>
                <w:sz w:val="28"/>
                <w:szCs w:val="28"/>
              </w:rPr>
              <w:t>1.</w:t>
            </w:r>
          </w:p>
        </w:tc>
        <w:tc>
          <w:tcPr>
            <w:tcW w:w="5750" w:type="dxa"/>
          </w:tcPr>
          <w:p w:rsidR="00282E28" w:rsidRPr="006B181F" w:rsidRDefault="00282E28" w:rsidP="00150958">
            <w:pPr>
              <w:rPr>
                <w:sz w:val="28"/>
                <w:szCs w:val="28"/>
              </w:rPr>
            </w:pPr>
            <w:r w:rsidRPr="006B181F">
              <w:rPr>
                <w:sz w:val="28"/>
                <w:szCs w:val="28"/>
              </w:rPr>
              <w:t xml:space="preserve">Айгюле </w:t>
            </w:r>
            <w:r w:rsidR="00150958">
              <w:rPr>
                <w:sz w:val="28"/>
                <w:szCs w:val="28"/>
                <w:lang w:val="en-US"/>
              </w:rPr>
              <w:t>******</w:t>
            </w:r>
            <w:r w:rsidRPr="006B181F">
              <w:rPr>
                <w:sz w:val="28"/>
                <w:szCs w:val="28"/>
              </w:rPr>
              <w:t xml:space="preserve"> Мехмедова</w:t>
            </w:r>
          </w:p>
        </w:tc>
        <w:tc>
          <w:tcPr>
            <w:tcW w:w="2560" w:type="dxa"/>
          </w:tcPr>
          <w:p w:rsidR="00282E28" w:rsidRPr="00282E28" w:rsidRDefault="00282E28" w:rsidP="009B5528">
            <w:pPr>
              <w:jc w:val="center"/>
              <w:rPr>
                <w:sz w:val="28"/>
                <w:szCs w:val="28"/>
              </w:rPr>
            </w:pPr>
            <w:r>
              <w:rPr>
                <w:sz w:val="28"/>
                <w:szCs w:val="28"/>
              </w:rPr>
              <w:t>за</w:t>
            </w:r>
          </w:p>
        </w:tc>
      </w:tr>
      <w:tr w:rsidR="00282E28" w:rsidRPr="006B181F" w:rsidTr="009B5528">
        <w:tc>
          <w:tcPr>
            <w:tcW w:w="566" w:type="dxa"/>
          </w:tcPr>
          <w:p w:rsidR="00282E28" w:rsidRPr="006B181F" w:rsidRDefault="00282E28" w:rsidP="009B5528">
            <w:pPr>
              <w:jc w:val="both"/>
              <w:rPr>
                <w:sz w:val="28"/>
                <w:szCs w:val="28"/>
              </w:rPr>
            </w:pPr>
            <w:r w:rsidRPr="006B181F">
              <w:rPr>
                <w:sz w:val="28"/>
                <w:szCs w:val="28"/>
              </w:rPr>
              <w:t>2.</w:t>
            </w:r>
          </w:p>
        </w:tc>
        <w:tc>
          <w:tcPr>
            <w:tcW w:w="5750" w:type="dxa"/>
          </w:tcPr>
          <w:p w:rsidR="00282E28" w:rsidRPr="006B181F" w:rsidRDefault="00282E28" w:rsidP="00150958">
            <w:pPr>
              <w:rPr>
                <w:sz w:val="28"/>
                <w:szCs w:val="28"/>
              </w:rPr>
            </w:pPr>
            <w:r w:rsidRPr="006B181F">
              <w:rPr>
                <w:sz w:val="28"/>
                <w:szCs w:val="28"/>
              </w:rPr>
              <w:t xml:space="preserve">Айсел </w:t>
            </w:r>
            <w:r w:rsidR="00150958">
              <w:rPr>
                <w:sz w:val="28"/>
                <w:szCs w:val="28"/>
                <w:lang w:val="en-US"/>
              </w:rPr>
              <w:t>*******</w:t>
            </w:r>
            <w:r w:rsidRPr="006B181F">
              <w:rPr>
                <w:sz w:val="28"/>
                <w:szCs w:val="28"/>
              </w:rPr>
              <w:t xml:space="preserve"> Палова</w:t>
            </w:r>
          </w:p>
        </w:tc>
        <w:tc>
          <w:tcPr>
            <w:tcW w:w="2560" w:type="dxa"/>
          </w:tcPr>
          <w:p w:rsidR="00282E28" w:rsidRPr="006B181F" w:rsidRDefault="00282E28" w:rsidP="009B5528">
            <w:pPr>
              <w:jc w:val="center"/>
              <w:rPr>
                <w:sz w:val="28"/>
                <w:szCs w:val="28"/>
              </w:rPr>
            </w:pPr>
            <w:r w:rsidRPr="006B181F">
              <w:rPr>
                <w:sz w:val="28"/>
                <w:szCs w:val="28"/>
              </w:rPr>
              <w:t>за</w:t>
            </w:r>
          </w:p>
        </w:tc>
      </w:tr>
      <w:tr w:rsidR="00282E28" w:rsidRPr="006B181F" w:rsidTr="009B5528">
        <w:tc>
          <w:tcPr>
            <w:tcW w:w="566" w:type="dxa"/>
          </w:tcPr>
          <w:p w:rsidR="00282E28" w:rsidRPr="006B181F" w:rsidRDefault="00282E28" w:rsidP="009B5528">
            <w:pPr>
              <w:jc w:val="both"/>
              <w:rPr>
                <w:sz w:val="28"/>
                <w:szCs w:val="28"/>
              </w:rPr>
            </w:pPr>
            <w:r w:rsidRPr="006B181F">
              <w:rPr>
                <w:sz w:val="28"/>
                <w:szCs w:val="28"/>
              </w:rPr>
              <w:t>3.</w:t>
            </w:r>
          </w:p>
        </w:tc>
        <w:tc>
          <w:tcPr>
            <w:tcW w:w="5750" w:type="dxa"/>
          </w:tcPr>
          <w:p w:rsidR="00282E28" w:rsidRPr="006B181F" w:rsidRDefault="00282E28" w:rsidP="00150958">
            <w:pPr>
              <w:rPr>
                <w:sz w:val="28"/>
                <w:szCs w:val="28"/>
              </w:rPr>
            </w:pPr>
            <w:r w:rsidRPr="006B181F">
              <w:rPr>
                <w:sz w:val="28"/>
                <w:szCs w:val="28"/>
              </w:rPr>
              <w:t xml:space="preserve">Георги </w:t>
            </w:r>
            <w:r w:rsidR="00150958">
              <w:rPr>
                <w:sz w:val="28"/>
                <w:szCs w:val="28"/>
                <w:lang w:val="en-US"/>
              </w:rPr>
              <w:t>********</w:t>
            </w:r>
            <w:r w:rsidRPr="006B181F">
              <w:rPr>
                <w:sz w:val="28"/>
                <w:szCs w:val="28"/>
              </w:rPr>
              <w:t xml:space="preserve"> Бодуров</w:t>
            </w:r>
          </w:p>
        </w:tc>
        <w:tc>
          <w:tcPr>
            <w:tcW w:w="2560" w:type="dxa"/>
          </w:tcPr>
          <w:p w:rsidR="00282E28" w:rsidRPr="006B181F" w:rsidRDefault="00282E28" w:rsidP="009B5528">
            <w:pPr>
              <w:jc w:val="center"/>
              <w:rPr>
                <w:sz w:val="28"/>
                <w:szCs w:val="28"/>
              </w:rPr>
            </w:pPr>
            <w:r w:rsidRPr="006B181F">
              <w:rPr>
                <w:sz w:val="28"/>
                <w:szCs w:val="28"/>
              </w:rPr>
              <w:t>за</w:t>
            </w:r>
          </w:p>
        </w:tc>
      </w:tr>
      <w:tr w:rsidR="00282E28" w:rsidRPr="006B181F" w:rsidTr="009B5528">
        <w:tc>
          <w:tcPr>
            <w:tcW w:w="566" w:type="dxa"/>
          </w:tcPr>
          <w:p w:rsidR="00282E28" w:rsidRPr="006B181F" w:rsidRDefault="00282E28" w:rsidP="009B5528">
            <w:pPr>
              <w:jc w:val="both"/>
              <w:rPr>
                <w:sz w:val="28"/>
                <w:szCs w:val="28"/>
              </w:rPr>
            </w:pPr>
            <w:r w:rsidRPr="006B181F">
              <w:rPr>
                <w:sz w:val="28"/>
                <w:szCs w:val="28"/>
              </w:rPr>
              <w:t>4.</w:t>
            </w:r>
          </w:p>
        </w:tc>
        <w:tc>
          <w:tcPr>
            <w:tcW w:w="5750" w:type="dxa"/>
          </w:tcPr>
          <w:p w:rsidR="00282E28" w:rsidRPr="006B181F" w:rsidRDefault="00282E28" w:rsidP="00150958">
            <w:pPr>
              <w:rPr>
                <w:sz w:val="28"/>
                <w:szCs w:val="28"/>
              </w:rPr>
            </w:pPr>
            <w:r w:rsidRPr="006B181F">
              <w:rPr>
                <w:sz w:val="28"/>
                <w:szCs w:val="28"/>
              </w:rPr>
              <w:t xml:space="preserve">Димчо </w:t>
            </w:r>
            <w:r w:rsidR="00150958">
              <w:rPr>
                <w:sz w:val="28"/>
                <w:szCs w:val="28"/>
                <w:lang w:val="en-US"/>
              </w:rPr>
              <w:t>*******</w:t>
            </w:r>
            <w:r w:rsidRPr="006B181F">
              <w:rPr>
                <w:sz w:val="28"/>
                <w:szCs w:val="28"/>
              </w:rPr>
              <w:t xml:space="preserve"> Киряков</w:t>
            </w:r>
          </w:p>
        </w:tc>
        <w:tc>
          <w:tcPr>
            <w:tcW w:w="2560" w:type="dxa"/>
          </w:tcPr>
          <w:p w:rsidR="00282E28" w:rsidRPr="006B181F" w:rsidRDefault="00282E28" w:rsidP="009B5528">
            <w:pPr>
              <w:jc w:val="center"/>
              <w:rPr>
                <w:sz w:val="28"/>
                <w:szCs w:val="28"/>
              </w:rPr>
            </w:pPr>
            <w:r w:rsidRPr="006B181F">
              <w:rPr>
                <w:sz w:val="28"/>
                <w:szCs w:val="28"/>
              </w:rPr>
              <w:t>за</w:t>
            </w:r>
          </w:p>
        </w:tc>
      </w:tr>
      <w:tr w:rsidR="00282E28" w:rsidRPr="006B181F" w:rsidTr="009B5528">
        <w:tc>
          <w:tcPr>
            <w:tcW w:w="566" w:type="dxa"/>
          </w:tcPr>
          <w:p w:rsidR="00282E28" w:rsidRPr="006B181F" w:rsidRDefault="00282E28" w:rsidP="009B5528">
            <w:pPr>
              <w:jc w:val="both"/>
              <w:rPr>
                <w:sz w:val="28"/>
                <w:szCs w:val="28"/>
              </w:rPr>
            </w:pPr>
            <w:r w:rsidRPr="006B181F">
              <w:rPr>
                <w:sz w:val="28"/>
                <w:szCs w:val="28"/>
              </w:rPr>
              <w:t>5.</w:t>
            </w:r>
          </w:p>
        </w:tc>
        <w:tc>
          <w:tcPr>
            <w:tcW w:w="5750" w:type="dxa"/>
          </w:tcPr>
          <w:p w:rsidR="00282E28" w:rsidRPr="006B181F" w:rsidRDefault="00282E28" w:rsidP="00150958">
            <w:pPr>
              <w:rPr>
                <w:sz w:val="28"/>
                <w:szCs w:val="28"/>
              </w:rPr>
            </w:pPr>
            <w:r w:rsidRPr="006B181F">
              <w:rPr>
                <w:sz w:val="28"/>
                <w:szCs w:val="28"/>
              </w:rPr>
              <w:t xml:space="preserve">Емил </w:t>
            </w:r>
            <w:r w:rsidR="00150958">
              <w:rPr>
                <w:sz w:val="28"/>
                <w:szCs w:val="28"/>
                <w:lang w:val="en-US"/>
              </w:rPr>
              <w:t>*********</w:t>
            </w:r>
            <w:r w:rsidRPr="006B181F">
              <w:rPr>
                <w:sz w:val="28"/>
                <w:szCs w:val="28"/>
              </w:rPr>
              <w:t xml:space="preserve"> Братованов</w:t>
            </w:r>
          </w:p>
        </w:tc>
        <w:tc>
          <w:tcPr>
            <w:tcW w:w="2560" w:type="dxa"/>
          </w:tcPr>
          <w:p w:rsidR="00282E28" w:rsidRPr="00282E28" w:rsidRDefault="00282E28" w:rsidP="009B5528">
            <w:pPr>
              <w:jc w:val="center"/>
              <w:rPr>
                <w:sz w:val="28"/>
                <w:szCs w:val="28"/>
              </w:rPr>
            </w:pPr>
            <w:r>
              <w:rPr>
                <w:sz w:val="28"/>
                <w:szCs w:val="28"/>
              </w:rPr>
              <w:t>за</w:t>
            </w:r>
          </w:p>
        </w:tc>
      </w:tr>
      <w:tr w:rsidR="00282E28" w:rsidRPr="006B181F" w:rsidTr="009B5528">
        <w:tc>
          <w:tcPr>
            <w:tcW w:w="566" w:type="dxa"/>
          </w:tcPr>
          <w:p w:rsidR="00282E28" w:rsidRPr="006B181F" w:rsidRDefault="00282E28" w:rsidP="009B5528">
            <w:pPr>
              <w:jc w:val="both"/>
              <w:rPr>
                <w:sz w:val="28"/>
                <w:szCs w:val="28"/>
              </w:rPr>
            </w:pPr>
            <w:r w:rsidRPr="006B181F">
              <w:rPr>
                <w:sz w:val="28"/>
                <w:szCs w:val="28"/>
              </w:rPr>
              <w:t>6.</w:t>
            </w:r>
          </w:p>
        </w:tc>
        <w:tc>
          <w:tcPr>
            <w:tcW w:w="5750" w:type="dxa"/>
          </w:tcPr>
          <w:p w:rsidR="00282E28" w:rsidRPr="006B181F" w:rsidRDefault="00282E28" w:rsidP="00150958">
            <w:pPr>
              <w:rPr>
                <w:sz w:val="28"/>
                <w:szCs w:val="28"/>
              </w:rPr>
            </w:pPr>
            <w:r w:rsidRPr="006B181F">
              <w:rPr>
                <w:sz w:val="28"/>
                <w:szCs w:val="28"/>
              </w:rPr>
              <w:t xml:space="preserve">Ивайло </w:t>
            </w:r>
            <w:r w:rsidR="00150958">
              <w:rPr>
                <w:sz w:val="28"/>
                <w:szCs w:val="28"/>
                <w:lang w:val="en-US"/>
              </w:rPr>
              <w:t>*******</w:t>
            </w:r>
            <w:r w:rsidRPr="006B181F">
              <w:rPr>
                <w:sz w:val="28"/>
                <w:szCs w:val="28"/>
              </w:rPr>
              <w:t xml:space="preserve"> Христов</w:t>
            </w:r>
          </w:p>
        </w:tc>
        <w:tc>
          <w:tcPr>
            <w:tcW w:w="2560" w:type="dxa"/>
          </w:tcPr>
          <w:p w:rsidR="00282E28" w:rsidRPr="006B181F" w:rsidRDefault="00282E28" w:rsidP="009B5528">
            <w:pPr>
              <w:jc w:val="center"/>
              <w:rPr>
                <w:sz w:val="28"/>
                <w:szCs w:val="28"/>
              </w:rPr>
            </w:pPr>
            <w:r w:rsidRPr="006B181F">
              <w:rPr>
                <w:sz w:val="28"/>
                <w:szCs w:val="28"/>
              </w:rPr>
              <w:t>за</w:t>
            </w:r>
          </w:p>
        </w:tc>
      </w:tr>
      <w:tr w:rsidR="00282E28" w:rsidRPr="006B181F" w:rsidTr="009B5528">
        <w:tc>
          <w:tcPr>
            <w:tcW w:w="566" w:type="dxa"/>
          </w:tcPr>
          <w:p w:rsidR="00282E28" w:rsidRPr="006B181F" w:rsidRDefault="00282E28" w:rsidP="009B5528">
            <w:pPr>
              <w:jc w:val="both"/>
              <w:rPr>
                <w:sz w:val="28"/>
                <w:szCs w:val="28"/>
              </w:rPr>
            </w:pPr>
            <w:r w:rsidRPr="006B181F">
              <w:rPr>
                <w:sz w:val="28"/>
                <w:szCs w:val="28"/>
              </w:rPr>
              <w:t>7.</w:t>
            </w:r>
          </w:p>
        </w:tc>
        <w:tc>
          <w:tcPr>
            <w:tcW w:w="5750" w:type="dxa"/>
          </w:tcPr>
          <w:p w:rsidR="00282E28" w:rsidRPr="006B181F" w:rsidRDefault="00282E28" w:rsidP="00150958">
            <w:pPr>
              <w:rPr>
                <w:sz w:val="28"/>
                <w:szCs w:val="28"/>
              </w:rPr>
            </w:pPr>
            <w:r w:rsidRPr="006B181F">
              <w:rPr>
                <w:sz w:val="28"/>
                <w:szCs w:val="28"/>
              </w:rPr>
              <w:t xml:space="preserve">Ивалинка </w:t>
            </w:r>
            <w:r w:rsidR="00150958">
              <w:rPr>
                <w:sz w:val="28"/>
                <w:szCs w:val="28"/>
                <w:lang w:val="en-US"/>
              </w:rPr>
              <w:t>********</w:t>
            </w:r>
            <w:r w:rsidRPr="006B181F">
              <w:rPr>
                <w:sz w:val="28"/>
                <w:szCs w:val="28"/>
              </w:rPr>
              <w:t xml:space="preserve"> Цанкова</w:t>
            </w:r>
          </w:p>
        </w:tc>
        <w:tc>
          <w:tcPr>
            <w:tcW w:w="2560" w:type="dxa"/>
          </w:tcPr>
          <w:p w:rsidR="00282E28" w:rsidRPr="006B181F" w:rsidRDefault="00282E28" w:rsidP="009B5528">
            <w:pPr>
              <w:jc w:val="center"/>
              <w:rPr>
                <w:sz w:val="28"/>
                <w:szCs w:val="28"/>
              </w:rPr>
            </w:pPr>
            <w:r w:rsidRPr="006B181F">
              <w:rPr>
                <w:sz w:val="28"/>
                <w:szCs w:val="28"/>
              </w:rPr>
              <w:t>за</w:t>
            </w:r>
          </w:p>
        </w:tc>
      </w:tr>
      <w:tr w:rsidR="00282E28" w:rsidRPr="006B181F" w:rsidTr="009B5528">
        <w:tc>
          <w:tcPr>
            <w:tcW w:w="566" w:type="dxa"/>
          </w:tcPr>
          <w:p w:rsidR="00282E28" w:rsidRPr="006B181F" w:rsidRDefault="00282E28" w:rsidP="009B5528">
            <w:pPr>
              <w:jc w:val="both"/>
              <w:rPr>
                <w:sz w:val="28"/>
                <w:szCs w:val="28"/>
              </w:rPr>
            </w:pPr>
            <w:r w:rsidRPr="006B181F">
              <w:rPr>
                <w:sz w:val="28"/>
                <w:szCs w:val="28"/>
              </w:rPr>
              <w:t>8.</w:t>
            </w:r>
          </w:p>
        </w:tc>
        <w:tc>
          <w:tcPr>
            <w:tcW w:w="5750" w:type="dxa"/>
          </w:tcPr>
          <w:p w:rsidR="00282E28" w:rsidRPr="006B181F" w:rsidRDefault="00282E28" w:rsidP="00150958">
            <w:pPr>
              <w:rPr>
                <w:sz w:val="28"/>
                <w:szCs w:val="28"/>
              </w:rPr>
            </w:pPr>
            <w:r w:rsidRPr="006B181F">
              <w:rPr>
                <w:sz w:val="28"/>
                <w:szCs w:val="28"/>
              </w:rPr>
              <w:t xml:space="preserve">Калоян </w:t>
            </w:r>
            <w:r w:rsidR="00150958">
              <w:rPr>
                <w:sz w:val="28"/>
                <w:szCs w:val="28"/>
                <w:lang w:val="en-US"/>
              </w:rPr>
              <w:t>*******</w:t>
            </w:r>
            <w:r w:rsidRPr="006B181F">
              <w:rPr>
                <w:sz w:val="28"/>
                <w:szCs w:val="28"/>
              </w:rPr>
              <w:t xml:space="preserve"> Кънев</w:t>
            </w:r>
          </w:p>
        </w:tc>
        <w:tc>
          <w:tcPr>
            <w:tcW w:w="2560" w:type="dxa"/>
          </w:tcPr>
          <w:p w:rsidR="00282E28" w:rsidRPr="006B181F" w:rsidRDefault="00282E28" w:rsidP="009B5528">
            <w:pPr>
              <w:jc w:val="center"/>
              <w:rPr>
                <w:sz w:val="28"/>
                <w:szCs w:val="28"/>
              </w:rPr>
            </w:pPr>
            <w:r w:rsidRPr="006B181F">
              <w:rPr>
                <w:sz w:val="28"/>
                <w:szCs w:val="28"/>
              </w:rPr>
              <w:t>за</w:t>
            </w:r>
          </w:p>
        </w:tc>
      </w:tr>
      <w:tr w:rsidR="00282E28" w:rsidRPr="006B181F" w:rsidTr="009B5528">
        <w:tc>
          <w:tcPr>
            <w:tcW w:w="566" w:type="dxa"/>
          </w:tcPr>
          <w:p w:rsidR="00282E28" w:rsidRPr="006B181F" w:rsidRDefault="00282E28" w:rsidP="009B5528">
            <w:pPr>
              <w:jc w:val="both"/>
              <w:rPr>
                <w:sz w:val="28"/>
                <w:szCs w:val="28"/>
              </w:rPr>
            </w:pPr>
            <w:r w:rsidRPr="006B181F">
              <w:rPr>
                <w:sz w:val="28"/>
                <w:szCs w:val="28"/>
              </w:rPr>
              <w:t>9.</w:t>
            </w:r>
          </w:p>
        </w:tc>
        <w:tc>
          <w:tcPr>
            <w:tcW w:w="5750" w:type="dxa"/>
          </w:tcPr>
          <w:p w:rsidR="00282E28" w:rsidRPr="006B181F" w:rsidRDefault="00282E28" w:rsidP="00150958">
            <w:pPr>
              <w:rPr>
                <w:sz w:val="28"/>
                <w:szCs w:val="28"/>
              </w:rPr>
            </w:pPr>
            <w:r w:rsidRPr="006B181F">
              <w:rPr>
                <w:sz w:val="28"/>
                <w:szCs w:val="28"/>
              </w:rPr>
              <w:t xml:space="preserve">Мариян </w:t>
            </w:r>
            <w:r w:rsidR="00150958">
              <w:rPr>
                <w:sz w:val="28"/>
                <w:szCs w:val="28"/>
                <w:lang w:val="en-US"/>
              </w:rPr>
              <w:t>********</w:t>
            </w:r>
            <w:r w:rsidRPr="006B181F">
              <w:rPr>
                <w:sz w:val="28"/>
                <w:szCs w:val="28"/>
              </w:rPr>
              <w:t xml:space="preserve"> Драшков</w:t>
            </w:r>
          </w:p>
        </w:tc>
        <w:tc>
          <w:tcPr>
            <w:tcW w:w="2560" w:type="dxa"/>
          </w:tcPr>
          <w:p w:rsidR="00282E28" w:rsidRPr="006B181F" w:rsidRDefault="00282E28" w:rsidP="009B5528">
            <w:pPr>
              <w:jc w:val="center"/>
              <w:rPr>
                <w:sz w:val="28"/>
                <w:szCs w:val="28"/>
              </w:rPr>
            </w:pPr>
            <w:r w:rsidRPr="006B181F">
              <w:rPr>
                <w:sz w:val="28"/>
                <w:szCs w:val="28"/>
              </w:rPr>
              <w:t>за</w:t>
            </w:r>
          </w:p>
        </w:tc>
      </w:tr>
      <w:tr w:rsidR="00282E28" w:rsidRPr="006B181F" w:rsidTr="009B5528">
        <w:tc>
          <w:tcPr>
            <w:tcW w:w="566" w:type="dxa"/>
          </w:tcPr>
          <w:p w:rsidR="00282E28" w:rsidRPr="006B181F" w:rsidRDefault="00282E28" w:rsidP="009B5528">
            <w:pPr>
              <w:jc w:val="both"/>
              <w:rPr>
                <w:sz w:val="28"/>
                <w:szCs w:val="28"/>
              </w:rPr>
            </w:pPr>
            <w:r w:rsidRPr="006B181F">
              <w:rPr>
                <w:sz w:val="28"/>
                <w:szCs w:val="28"/>
              </w:rPr>
              <w:t>10.</w:t>
            </w:r>
          </w:p>
        </w:tc>
        <w:tc>
          <w:tcPr>
            <w:tcW w:w="5750" w:type="dxa"/>
          </w:tcPr>
          <w:p w:rsidR="00282E28" w:rsidRPr="006B181F" w:rsidRDefault="00282E28" w:rsidP="00150958">
            <w:pPr>
              <w:rPr>
                <w:sz w:val="28"/>
                <w:szCs w:val="28"/>
              </w:rPr>
            </w:pPr>
            <w:r w:rsidRPr="006B181F">
              <w:rPr>
                <w:sz w:val="28"/>
                <w:szCs w:val="28"/>
              </w:rPr>
              <w:t xml:space="preserve">Никола </w:t>
            </w:r>
            <w:r w:rsidR="00150958">
              <w:rPr>
                <w:sz w:val="28"/>
                <w:szCs w:val="28"/>
                <w:lang w:val="en-US"/>
              </w:rPr>
              <w:t>*****</w:t>
            </w:r>
            <w:r w:rsidRPr="006B181F">
              <w:rPr>
                <w:sz w:val="28"/>
                <w:szCs w:val="28"/>
              </w:rPr>
              <w:t xml:space="preserve"> Пеков</w:t>
            </w:r>
          </w:p>
        </w:tc>
        <w:tc>
          <w:tcPr>
            <w:tcW w:w="2560" w:type="dxa"/>
          </w:tcPr>
          <w:p w:rsidR="00282E28" w:rsidRPr="006B181F" w:rsidRDefault="00282E28" w:rsidP="009B5528">
            <w:pPr>
              <w:jc w:val="center"/>
              <w:rPr>
                <w:sz w:val="28"/>
                <w:szCs w:val="28"/>
              </w:rPr>
            </w:pPr>
            <w:r w:rsidRPr="006B181F">
              <w:rPr>
                <w:sz w:val="28"/>
                <w:szCs w:val="28"/>
              </w:rPr>
              <w:t>за</w:t>
            </w:r>
          </w:p>
        </w:tc>
      </w:tr>
      <w:tr w:rsidR="00282E28" w:rsidRPr="006B181F" w:rsidTr="009B5528">
        <w:tc>
          <w:tcPr>
            <w:tcW w:w="566" w:type="dxa"/>
          </w:tcPr>
          <w:p w:rsidR="00282E28" w:rsidRPr="006B181F" w:rsidRDefault="00282E28" w:rsidP="009B5528">
            <w:pPr>
              <w:jc w:val="both"/>
              <w:rPr>
                <w:sz w:val="28"/>
                <w:szCs w:val="28"/>
              </w:rPr>
            </w:pPr>
            <w:r w:rsidRPr="006B181F">
              <w:rPr>
                <w:sz w:val="28"/>
                <w:szCs w:val="28"/>
              </w:rPr>
              <w:t>11.</w:t>
            </w:r>
          </w:p>
        </w:tc>
        <w:tc>
          <w:tcPr>
            <w:tcW w:w="5750" w:type="dxa"/>
          </w:tcPr>
          <w:p w:rsidR="00282E28" w:rsidRPr="006B181F" w:rsidRDefault="00282E28" w:rsidP="00150958">
            <w:pPr>
              <w:rPr>
                <w:sz w:val="28"/>
                <w:szCs w:val="28"/>
              </w:rPr>
            </w:pPr>
            <w:r w:rsidRPr="006B181F">
              <w:rPr>
                <w:sz w:val="28"/>
                <w:szCs w:val="28"/>
              </w:rPr>
              <w:t xml:space="preserve">Николай </w:t>
            </w:r>
            <w:r w:rsidR="00150958">
              <w:rPr>
                <w:sz w:val="28"/>
                <w:szCs w:val="28"/>
                <w:lang w:val="en-US"/>
              </w:rPr>
              <w:t>**********</w:t>
            </w:r>
            <w:r w:rsidRPr="006B181F">
              <w:rPr>
                <w:sz w:val="28"/>
                <w:szCs w:val="28"/>
              </w:rPr>
              <w:t xml:space="preserve"> Градев</w:t>
            </w:r>
          </w:p>
        </w:tc>
        <w:tc>
          <w:tcPr>
            <w:tcW w:w="2560" w:type="dxa"/>
          </w:tcPr>
          <w:p w:rsidR="00282E28" w:rsidRPr="006B181F" w:rsidRDefault="00282E28" w:rsidP="009B5528">
            <w:pPr>
              <w:jc w:val="center"/>
              <w:rPr>
                <w:sz w:val="28"/>
                <w:szCs w:val="28"/>
              </w:rPr>
            </w:pPr>
            <w:r w:rsidRPr="006B181F">
              <w:rPr>
                <w:sz w:val="28"/>
                <w:szCs w:val="28"/>
              </w:rPr>
              <w:t>за</w:t>
            </w:r>
          </w:p>
        </w:tc>
      </w:tr>
      <w:tr w:rsidR="00282E28" w:rsidRPr="006B181F" w:rsidTr="009B5528">
        <w:tc>
          <w:tcPr>
            <w:tcW w:w="566" w:type="dxa"/>
          </w:tcPr>
          <w:p w:rsidR="00282E28" w:rsidRPr="006B181F" w:rsidRDefault="00282E28" w:rsidP="009B5528">
            <w:pPr>
              <w:jc w:val="both"/>
              <w:rPr>
                <w:sz w:val="28"/>
                <w:szCs w:val="28"/>
              </w:rPr>
            </w:pPr>
            <w:r w:rsidRPr="006B181F">
              <w:rPr>
                <w:sz w:val="28"/>
                <w:szCs w:val="28"/>
              </w:rPr>
              <w:t>12.</w:t>
            </w:r>
          </w:p>
        </w:tc>
        <w:tc>
          <w:tcPr>
            <w:tcW w:w="5750" w:type="dxa"/>
          </w:tcPr>
          <w:p w:rsidR="00282E28" w:rsidRPr="006B181F" w:rsidRDefault="00282E28" w:rsidP="00150958">
            <w:pPr>
              <w:rPr>
                <w:sz w:val="28"/>
                <w:szCs w:val="28"/>
              </w:rPr>
            </w:pPr>
            <w:r w:rsidRPr="006B181F">
              <w:rPr>
                <w:sz w:val="28"/>
                <w:szCs w:val="28"/>
              </w:rPr>
              <w:t xml:space="preserve">Росица </w:t>
            </w:r>
            <w:r w:rsidR="00150958">
              <w:rPr>
                <w:sz w:val="28"/>
                <w:szCs w:val="28"/>
                <w:lang w:val="en-US"/>
              </w:rPr>
              <w:t>*********</w:t>
            </w:r>
            <w:r w:rsidRPr="006B181F">
              <w:rPr>
                <w:sz w:val="28"/>
                <w:szCs w:val="28"/>
              </w:rPr>
              <w:t xml:space="preserve"> Кирова</w:t>
            </w:r>
          </w:p>
        </w:tc>
        <w:tc>
          <w:tcPr>
            <w:tcW w:w="2560" w:type="dxa"/>
          </w:tcPr>
          <w:p w:rsidR="00282E28" w:rsidRPr="006B181F" w:rsidRDefault="00282E28" w:rsidP="009B5528">
            <w:pPr>
              <w:jc w:val="center"/>
              <w:rPr>
                <w:sz w:val="28"/>
                <w:szCs w:val="28"/>
              </w:rPr>
            </w:pPr>
            <w:r w:rsidRPr="006B181F">
              <w:rPr>
                <w:sz w:val="28"/>
                <w:szCs w:val="28"/>
              </w:rPr>
              <w:t>за</w:t>
            </w:r>
          </w:p>
        </w:tc>
      </w:tr>
      <w:tr w:rsidR="00282E28" w:rsidRPr="006B181F" w:rsidTr="009B5528">
        <w:tc>
          <w:tcPr>
            <w:tcW w:w="566" w:type="dxa"/>
          </w:tcPr>
          <w:p w:rsidR="00282E28" w:rsidRPr="006B181F" w:rsidRDefault="00282E28" w:rsidP="009B5528">
            <w:pPr>
              <w:jc w:val="both"/>
              <w:rPr>
                <w:sz w:val="28"/>
                <w:szCs w:val="28"/>
              </w:rPr>
            </w:pPr>
            <w:r w:rsidRPr="006B181F">
              <w:rPr>
                <w:sz w:val="28"/>
                <w:szCs w:val="28"/>
              </w:rPr>
              <w:t>13.</w:t>
            </w:r>
          </w:p>
        </w:tc>
        <w:tc>
          <w:tcPr>
            <w:tcW w:w="5750" w:type="dxa"/>
          </w:tcPr>
          <w:p w:rsidR="00282E28" w:rsidRPr="006B181F" w:rsidRDefault="00282E28" w:rsidP="00150958">
            <w:pPr>
              <w:rPr>
                <w:sz w:val="28"/>
                <w:szCs w:val="28"/>
              </w:rPr>
            </w:pPr>
            <w:r w:rsidRPr="006B181F">
              <w:rPr>
                <w:sz w:val="28"/>
                <w:szCs w:val="28"/>
              </w:rPr>
              <w:t xml:space="preserve">Теодор </w:t>
            </w:r>
            <w:r w:rsidR="00150958">
              <w:rPr>
                <w:sz w:val="28"/>
                <w:szCs w:val="28"/>
                <w:lang w:val="en-US"/>
              </w:rPr>
              <w:t>******</w:t>
            </w:r>
            <w:r w:rsidRPr="006B181F">
              <w:rPr>
                <w:sz w:val="28"/>
                <w:szCs w:val="28"/>
              </w:rPr>
              <w:t xml:space="preserve"> Тодоров</w:t>
            </w:r>
          </w:p>
        </w:tc>
        <w:tc>
          <w:tcPr>
            <w:tcW w:w="2560" w:type="dxa"/>
          </w:tcPr>
          <w:p w:rsidR="00282E28" w:rsidRPr="006B181F" w:rsidRDefault="00282E28" w:rsidP="009B5528">
            <w:pPr>
              <w:jc w:val="center"/>
              <w:rPr>
                <w:sz w:val="28"/>
                <w:szCs w:val="28"/>
              </w:rPr>
            </w:pPr>
            <w:r w:rsidRPr="006B181F">
              <w:rPr>
                <w:sz w:val="28"/>
                <w:szCs w:val="28"/>
              </w:rPr>
              <w:t>за</w:t>
            </w:r>
          </w:p>
        </w:tc>
      </w:tr>
    </w:tbl>
    <w:p w:rsidR="00282E28" w:rsidRPr="006B181F" w:rsidRDefault="00282E28" w:rsidP="00282E28">
      <w:pPr>
        <w:ind w:firstLine="708"/>
        <w:rPr>
          <w:sz w:val="28"/>
          <w:szCs w:val="28"/>
        </w:rPr>
      </w:pPr>
      <w:r w:rsidRPr="006B181F">
        <w:rPr>
          <w:sz w:val="28"/>
          <w:szCs w:val="28"/>
        </w:rPr>
        <w:t>“за” – 1</w:t>
      </w:r>
      <w:r>
        <w:rPr>
          <w:sz w:val="28"/>
          <w:szCs w:val="28"/>
        </w:rPr>
        <w:t>3</w:t>
      </w:r>
      <w:r w:rsidRPr="006B181F">
        <w:rPr>
          <w:sz w:val="28"/>
          <w:szCs w:val="28"/>
        </w:rPr>
        <w:t xml:space="preserve"> гласа; “против” – няма; “въздържали се” – няма</w:t>
      </w:r>
    </w:p>
    <w:p w:rsidR="00282E28" w:rsidRPr="006B181F" w:rsidRDefault="00282E28" w:rsidP="00282E28">
      <w:pPr>
        <w:tabs>
          <w:tab w:val="left" w:pos="4200"/>
        </w:tabs>
        <w:ind w:firstLine="708"/>
        <w:rPr>
          <w:sz w:val="28"/>
          <w:szCs w:val="28"/>
        </w:rPr>
      </w:pPr>
      <w:r w:rsidRPr="006B181F">
        <w:rPr>
          <w:sz w:val="28"/>
          <w:szCs w:val="28"/>
        </w:rPr>
        <w:t>Общинския съвет прие</w:t>
      </w:r>
    </w:p>
    <w:p w:rsidR="00282E28" w:rsidRPr="006B181F" w:rsidRDefault="00282E28" w:rsidP="00282E28">
      <w:pPr>
        <w:ind w:firstLine="720"/>
        <w:jc w:val="center"/>
        <w:rPr>
          <w:sz w:val="28"/>
          <w:szCs w:val="28"/>
        </w:rPr>
      </w:pPr>
    </w:p>
    <w:p w:rsidR="00282E28" w:rsidRPr="006B181F" w:rsidRDefault="00282E28" w:rsidP="00282E28">
      <w:pPr>
        <w:ind w:firstLine="720"/>
        <w:jc w:val="center"/>
        <w:rPr>
          <w:sz w:val="28"/>
          <w:szCs w:val="28"/>
        </w:rPr>
      </w:pPr>
      <w:r w:rsidRPr="006B181F">
        <w:rPr>
          <w:sz w:val="28"/>
          <w:szCs w:val="28"/>
        </w:rPr>
        <w:t>Р Е Ш Е Н И Е</w:t>
      </w:r>
    </w:p>
    <w:p w:rsidR="00282E28" w:rsidRPr="006B181F" w:rsidRDefault="00282E28" w:rsidP="00282E28">
      <w:pPr>
        <w:ind w:firstLine="720"/>
        <w:jc w:val="center"/>
        <w:rPr>
          <w:sz w:val="28"/>
          <w:szCs w:val="28"/>
        </w:rPr>
      </w:pPr>
    </w:p>
    <w:p w:rsidR="00282E28" w:rsidRDefault="00282E28" w:rsidP="00282E28">
      <w:pPr>
        <w:ind w:firstLine="720"/>
        <w:jc w:val="center"/>
        <w:rPr>
          <w:sz w:val="28"/>
          <w:szCs w:val="28"/>
          <w:lang w:val="en-US"/>
        </w:rPr>
      </w:pPr>
      <w:r w:rsidRPr="006B181F">
        <w:rPr>
          <w:sz w:val="28"/>
          <w:szCs w:val="28"/>
        </w:rPr>
        <w:t>№</w:t>
      </w:r>
      <w:r>
        <w:rPr>
          <w:sz w:val="28"/>
          <w:szCs w:val="28"/>
        </w:rPr>
        <w:t>57</w:t>
      </w:r>
    </w:p>
    <w:p w:rsidR="00282E28" w:rsidRPr="004A1F98" w:rsidRDefault="00282E28" w:rsidP="00282E28">
      <w:pPr>
        <w:ind w:firstLine="720"/>
        <w:jc w:val="center"/>
        <w:rPr>
          <w:sz w:val="28"/>
          <w:szCs w:val="28"/>
          <w:lang w:val="en-US"/>
        </w:rPr>
      </w:pPr>
    </w:p>
    <w:p w:rsidR="00282E28" w:rsidRPr="006B181F" w:rsidRDefault="00282E28" w:rsidP="00282E28">
      <w:pPr>
        <w:ind w:firstLine="720"/>
        <w:jc w:val="both"/>
        <w:rPr>
          <w:sz w:val="28"/>
          <w:szCs w:val="28"/>
        </w:rPr>
      </w:pPr>
      <w:r w:rsidRPr="006B181F">
        <w:rPr>
          <w:sz w:val="28"/>
          <w:szCs w:val="28"/>
          <w:lang w:val="ru-RU"/>
        </w:rPr>
        <w:t xml:space="preserve">На основание </w:t>
      </w:r>
      <w:r w:rsidRPr="00282E28">
        <w:rPr>
          <w:sz w:val="28"/>
          <w:szCs w:val="28"/>
        </w:rPr>
        <w:t>чл. 52, ал. 1 и ал. 2 и чл. 21, ал. 1, т. 6 и т.8, във връзка с чл. 27, ал. 4 и ал. 5 от ЗМСМА, чл. 94, ал. 2 и ал. 3 и чл. 39 от Закона за публичните финанси (ЗПФ), във връзка с разпоредбите на ЗДБРБ за 2024 година, Решение №847 от 2023 и Решение № 346 от 2023 на МС, Наредбата за условията и реда за съставяне на бюджетната прогноза за местните дейности за следващите три години, за съставяне, приемане, изпълнение и отчитане на общинския бюджет на Община Иваново</w:t>
      </w:r>
      <w:r w:rsidRPr="006B181F">
        <w:rPr>
          <w:sz w:val="28"/>
          <w:szCs w:val="28"/>
        </w:rPr>
        <w:t>, Общински съвет Иваново РЕШИ:</w:t>
      </w:r>
    </w:p>
    <w:p w:rsidR="00282E28" w:rsidRPr="006B181F" w:rsidRDefault="00282E28" w:rsidP="00282E28">
      <w:pPr>
        <w:ind w:firstLine="720"/>
        <w:jc w:val="both"/>
        <w:rPr>
          <w:sz w:val="28"/>
          <w:szCs w:val="28"/>
        </w:rPr>
      </w:pPr>
    </w:p>
    <w:p w:rsidR="00282E28" w:rsidRPr="00282E28" w:rsidRDefault="00282E28" w:rsidP="00282E28">
      <w:pPr>
        <w:ind w:firstLine="709"/>
        <w:jc w:val="both"/>
        <w:rPr>
          <w:b/>
          <w:sz w:val="28"/>
        </w:rPr>
      </w:pPr>
      <w:r w:rsidRPr="00282E28">
        <w:rPr>
          <w:b/>
          <w:sz w:val="28"/>
        </w:rPr>
        <w:t>1. Приема бюджета на Община Иваново за 20</w:t>
      </w:r>
      <w:r w:rsidRPr="00282E28">
        <w:rPr>
          <w:b/>
          <w:sz w:val="28"/>
          <w:lang w:val="en-US"/>
        </w:rPr>
        <w:t>2</w:t>
      </w:r>
      <w:r w:rsidRPr="00282E28">
        <w:rPr>
          <w:b/>
          <w:sz w:val="28"/>
        </w:rPr>
        <w:t>4 година, както следва:</w:t>
      </w:r>
    </w:p>
    <w:p w:rsidR="00282E28" w:rsidRPr="00282E28" w:rsidRDefault="00282E28" w:rsidP="00282E28">
      <w:pPr>
        <w:ind w:firstLine="709"/>
        <w:jc w:val="both"/>
        <w:rPr>
          <w:b/>
          <w:sz w:val="28"/>
        </w:rPr>
      </w:pPr>
      <w:r w:rsidRPr="00282E28">
        <w:rPr>
          <w:b/>
          <w:sz w:val="28"/>
        </w:rPr>
        <w:t>1.1. По приходите в размер на</w:t>
      </w:r>
      <w:r w:rsidRPr="00282E28">
        <w:rPr>
          <w:b/>
          <w:sz w:val="28"/>
          <w:lang w:val="en-US"/>
        </w:rPr>
        <w:t xml:space="preserve"> </w:t>
      </w:r>
      <w:r w:rsidRPr="00282E28">
        <w:rPr>
          <w:b/>
          <w:sz w:val="28"/>
        </w:rPr>
        <w:t>22 242 5</w:t>
      </w:r>
      <w:r w:rsidRPr="00282E28">
        <w:rPr>
          <w:b/>
          <w:sz w:val="28"/>
          <w:lang w:val="en-US"/>
        </w:rPr>
        <w:t>00</w:t>
      </w:r>
      <w:r w:rsidRPr="00282E28">
        <w:rPr>
          <w:b/>
          <w:sz w:val="28"/>
        </w:rPr>
        <w:t xml:space="preserve"> лв.</w:t>
      </w:r>
      <w:r w:rsidRPr="00282E28">
        <w:rPr>
          <w:b/>
          <w:sz w:val="28"/>
          <w:lang w:val="en-US"/>
        </w:rPr>
        <w:t xml:space="preserve">, </w:t>
      </w:r>
      <w:r w:rsidRPr="00282E28">
        <w:rPr>
          <w:b/>
          <w:sz w:val="28"/>
        </w:rPr>
        <w:t xml:space="preserve">съгласно Приложение № </w:t>
      </w:r>
      <w:r w:rsidRPr="00282E28">
        <w:rPr>
          <w:b/>
          <w:sz w:val="28"/>
          <w:lang w:val="en-US"/>
        </w:rPr>
        <w:t>1</w:t>
      </w:r>
      <w:r w:rsidRPr="00282E28">
        <w:rPr>
          <w:b/>
          <w:sz w:val="28"/>
        </w:rPr>
        <w:t>, в т.ч.:</w:t>
      </w:r>
    </w:p>
    <w:p w:rsidR="00282E28" w:rsidRPr="00282E28" w:rsidRDefault="00282E28" w:rsidP="00282E28">
      <w:pPr>
        <w:ind w:firstLine="709"/>
        <w:jc w:val="both"/>
        <w:rPr>
          <w:sz w:val="28"/>
        </w:rPr>
      </w:pPr>
      <w:r w:rsidRPr="00282E28">
        <w:rPr>
          <w:sz w:val="28"/>
        </w:rPr>
        <w:t>1.1.1. Приходи за делегирани от държавата дейности в размер на</w:t>
      </w:r>
      <w:r w:rsidRPr="00282E28">
        <w:rPr>
          <w:sz w:val="28"/>
          <w:lang w:val="en-US"/>
        </w:rPr>
        <w:t xml:space="preserve"> 7</w:t>
      </w:r>
      <w:r w:rsidRPr="00282E28">
        <w:rPr>
          <w:sz w:val="28"/>
        </w:rPr>
        <w:t> </w:t>
      </w:r>
      <w:r w:rsidRPr="00282E28">
        <w:rPr>
          <w:sz w:val="28"/>
          <w:lang w:val="en-US"/>
        </w:rPr>
        <w:t xml:space="preserve">285 </w:t>
      </w:r>
      <w:r w:rsidRPr="00282E28">
        <w:rPr>
          <w:sz w:val="28"/>
        </w:rPr>
        <w:t xml:space="preserve">037 лв. в т.ч.: </w:t>
      </w:r>
    </w:p>
    <w:p w:rsidR="00282E28" w:rsidRPr="00282E28" w:rsidRDefault="00282E28" w:rsidP="00282E28">
      <w:pPr>
        <w:ind w:firstLine="709"/>
        <w:jc w:val="both"/>
        <w:rPr>
          <w:sz w:val="28"/>
        </w:rPr>
      </w:pPr>
      <w:r w:rsidRPr="00282E28">
        <w:rPr>
          <w:sz w:val="28"/>
        </w:rPr>
        <w:t>1.1.1.1. Обща субсидия за делегирани от държавата дейности в размер на сумата от 4 693 216</w:t>
      </w:r>
      <w:r w:rsidRPr="00282E28">
        <w:rPr>
          <w:sz w:val="28"/>
          <w:lang w:val="en-US"/>
        </w:rPr>
        <w:t xml:space="preserve"> </w:t>
      </w:r>
      <w:r w:rsidRPr="00282E28">
        <w:rPr>
          <w:sz w:val="28"/>
        </w:rPr>
        <w:t>лв.</w:t>
      </w:r>
    </w:p>
    <w:p w:rsidR="00282E28" w:rsidRPr="00282E28" w:rsidRDefault="00282E28" w:rsidP="00282E28">
      <w:pPr>
        <w:tabs>
          <w:tab w:val="left" w:pos="1418"/>
        </w:tabs>
        <w:ind w:firstLine="709"/>
        <w:jc w:val="both"/>
        <w:rPr>
          <w:sz w:val="28"/>
        </w:rPr>
      </w:pPr>
      <w:r w:rsidRPr="00282E28">
        <w:rPr>
          <w:sz w:val="28"/>
        </w:rPr>
        <w:t>1.1.1.2. Собствени приходи на звената на делегиран бюджет в размер на</w:t>
      </w:r>
      <w:r w:rsidRPr="00282E28">
        <w:rPr>
          <w:sz w:val="28"/>
          <w:lang w:val="en-US"/>
        </w:rPr>
        <w:t xml:space="preserve"> 134292</w:t>
      </w:r>
      <w:r w:rsidRPr="00282E28">
        <w:rPr>
          <w:sz w:val="28"/>
        </w:rPr>
        <w:t xml:space="preserve"> лв.</w:t>
      </w:r>
      <w:r w:rsidRPr="00282E28">
        <w:rPr>
          <w:sz w:val="28"/>
          <w:lang w:val="en-US"/>
        </w:rPr>
        <w:t>:</w:t>
      </w:r>
    </w:p>
    <w:p w:rsidR="00282E28" w:rsidRPr="00282E28" w:rsidRDefault="00282E28" w:rsidP="00282E28">
      <w:pPr>
        <w:tabs>
          <w:tab w:val="left" w:pos="851"/>
        </w:tabs>
        <w:ind w:firstLine="709"/>
        <w:jc w:val="both"/>
        <w:rPr>
          <w:sz w:val="28"/>
        </w:rPr>
      </w:pPr>
      <w:r w:rsidRPr="00282E28">
        <w:rPr>
          <w:sz w:val="28"/>
        </w:rPr>
        <w:t xml:space="preserve">ОУ Иваново </w:t>
      </w:r>
      <w:r w:rsidRPr="00282E28">
        <w:rPr>
          <w:sz w:val="28"/>
        </w:rPr>
        <w:tab/>
        <w:t xml:space="preserve">           11 972 лв.</w:t>
      </w:r>
    </w:p>
    <w:p w:rsidR="00282E28" w:rsidRPr="00282E28" w:rsidRDefault="00282E28" w:rsidP="00282E28">
      <w:pPr>
        <w:tabs>
          <w:tab w:val="left" w:pos="851"/>
        </w:tabs>
        <w:ind w:firstLine="709"/>
        <w:jc w:val="both"/>
        <w:rPr>
          <w:sz w:val="28"/>
        </w:rPr>
      </w:pPr>
      <w:r w:rsidRPr="00282E28">
        <w:rPr>
          <w:sz w:val="28"/>
        </w:rPr>
        <w:t>ОУ Тръстеник</w:t>
      </w:r>
      <w:r w:rsidRPr="00282E28">
        <w:rPr>
          <w:sz w:val="28"/>
          <w:lang w:val="en-US"/>
        </w:rPr>
        <w:t xml:space="preserve">         </w:t>
      </w:r>
      <w:r w:rsidRPr="00282E28">
        <w:rPr>
          <w:sz w:val="28"/>
        </w:rPr>
        <w:t>50 445 лв.</w:t>
      </w:r>
    </w:p>
    <w:p w:rsidR="00282E28" w:rsidRPr="00282E28" w:rsidRDefault="00282E28" w:rsidP="00282E28">
      <w:pPr>
        <w:tabs>
          <w:tab w:val="left" w:pos="851"/>
        </w:tabs>
        <w:ind w:firstLine="709"/>
        <w:jc w:val="both"/>
        <w:rPr>
          <w:sz w:val="28"/>
        </w:rPr>
      </w:pPr>
      <w:r w:rsidRPr="00282E28">
        <w:rPr>
          <w:sz w:val="28"/>
        </w:rPr>
        <w:t>ОУ Щръклево</w:t>
      </w:r>
      <w:r w:rsidRPr="00282E28">
        <w:rPr>
          <w:sz w:val="28"/>
        </w:rPr>
        <w:tab/>
        <w:t xml:space="preserve"> </w:t>
      </w:r>
      <w:r w:rsidRPr="00282E28">
        <w:rPr>
          <w:sz w:val="28"/>
          <w:lang w:val="en-US"/>
        </w:rPr>
        <w:t xml:space="preserve"> </w:t>
      </w:r>
      <w:r>
        <w:rPr>
          <w:sz w:val="28"/>
        </w:rPr>
        <w:t xml:space="preserve">          </w:t>
      </w:r>
      <w:r w:rsidRPr="00282E28">
        <w:rPr>
          <w:sz w:val="28"/>
          <w:lang w:val="en-US"/>
        </w:rPr>
        <w:t>1490</w:t>
      </w:r>
      <w:r w:rsidRPr="00282E28">
        <w:rPr>
          <w:sz w:val="28"/>
        </w:rPr>
        <w:t xml:space="preserve"> лв.</w:t>
      </w:r>
    </w:p>
    <w:p w:rsidR="00282E28" w:rsidRPr="00282E28" w:rsidRDefault="00282E28" w:rsidP="00282E28">
      <w:pPr>
        <w:tabs>
          <w:tab w:val="left" w:pos="851"/>
        </w:tabs>
        <w:ind w:firstLine="709"/>
        <w:jc w:val="both"/>
        <w:rPr>
          <w:sz w:val="28"/>
        </w:rPr>
      </w:pPr>
      <w:r w:rsidRPr="00282E28">
        <w:rPr>
          <w:sz w:val="28"/>
        </w:rPr>
        <w:t>ОУ Сваленик</w:t>
      </w:r>
      <w:r w:rsidRPr="00282E28">
        <w:rPr>
          <w:sz w:val="28"/>
        </w:rPr>
        <w:tab/>
      </w:r>
      <w:r w:rsidRPr="00282E28">
        <w:rPr>
          <w:sz w:val="28"/>
          <w:lang w:val="en-US"/>
        </w:rPr>
        <w:t xml:space="preserve">         </w:t>
      </w:r>
      <w:r w:rsidRPr="00282E28">
        <w:rPr>
          <w:sz w:val="28"/>
        </w:rPr>
        <w:t xml:space="preserve"> </w:t>
      </w:r>
      <w:r w:rsidRPr="00282E28">
        <w:rPr>
          <w:sz w:val="28"/>
          <w:lang w:val="en-US"/>
        </w:rPr>
        <w:t xml:space="preserve"> </w:t>
      </w:r>
      <w:r w:rsidRPr="00282E28">
        <w:rPr>
          <w:sz w:val="28"/>
        </w:rPr>
        <w:t xml:space="preserve"> 70385 лв.</w:t>
      </w:r>
    </w:p>
    <w:p w:rsidR="00282E28" w:rsidRPr="00282E28" w:rsidRDefault="00282E28" w:rsidP="00282E28">
      <w:pPr>
        <w:ind w:firstLine="709"/>
        <w:jc w:val="both"/>
        <w:rPr>
          <w:sz w:val="28"/>
        </w:rPr>
      </w:pPr>
      <w:r w:rsidRPr="00282E28">
        <w:rPr>
          <w:sz w:val="28"/>
        </w:rPr>
        <w:t>1.1.1.3. Операции с финансови активи  в размер на 2 457529 лв., в т. ч. преходен остатък от 2023 г. в размер на 2 457 667 лв., от които 138 лв. налични средства от оперативни програми в бюджетните сметки на училищата и детската градина съгласно Приложение</w:t>
      </w:r>
      <w:r w:rsidRPr="00282E28">
        <w:rPr>
          <w:color w:val="FF0000"/>
          <w:sz w:val="28"/>
        </w:rPr>
        <w:t xml:space="preserve"> </w:t>
      </w:r>
      <w:r w:rsidRPr="00282E28">
        <w:rPr>
          <w:sz w:val="28"/>
        </w:rPr>
        <w:t>№ 2.</w:t>
      </w:r>
    </w:p>
    <w:p w:rsidR="00282E28" w:rsidRPr="00282E28" w:rsidRDefault="00282E28" w:rsidP="00282E28">
      <w:pPr>
        <w:ind w:firstLine="709"/>
        <w:jc w:val="both"/>
        <w:rPr>
          <w:sz w:val="28"/>
        </w:rPr>
      </w:pPr>
      <w:r w:rsidRPr="00282E28">
        <w:rPr>
          <w:sz w:val="28"/>
        </w:rPr>
        <w:t>1.1.2. Приходи за местни дейности и дофинансиране на държавни дейности в размер на 14 957 463 лв.</w:t>
      </w:r>
      <w:r w:rsidRPr="00282E28">
        <w:rPr>
          <w:sz w:val="28"/>
          <w:lang w:val="en-US"/>
        </w:rPr>
        <w:t>,</w:t>
      </w:r>
      <w:r w:rsidRPr="00282E28">
        <w:rPr>
          <w:sz w:val="28"/>
        </w:rPr>
        <w:t xml:space="preserve"> съгласно Приложение №1, в т.ч.:</w:t>
      </w:r>
    </w:p>
    <w:p w:rsidR="00282E28" w:rsidRPr="00282E28" w:rsidRDefault="00282E28" w:rsidP="00282E28">
      <w:pPr>
        <w:ind w:firstLine="709"/>
        <w:jc w:val="both"/>
        <w:rPr>
          <w:sz w:val="28"/>
        </w:rPr>
      </w:pPr>
      <w:r w:rsidRPr="00282E28">
        <w:rPr>
          <w:sz w:val="28"/>
        </w:rPr>
        <w:t>1.1.2.1. Данъчни приходи в размер на 804 000 лв.</w:t>
      </w:r>
    </w:p>
    <w:p w:rsidR="00282E28" w:rsidRPr="00282E28" w:rsidRDefault="00282E28" w:rsidP="00282E28">
      <w:pPr>
        <w:ind w:firstLine="709"/>
        <w:jc w:val="both"/>
        <w:rPr>
          <w:sz w:val="28"/>
        </w:rPr>
      </w:pPr>
      <w:r w:rsidRPr="00282E28">
        <w:rPr>
          <w:sz w:val="28"/>
        </w:rPr>
        <w:t>1.1.2.2. Неданъчни приходи в размер на 2 130 164 лв.</w:t>
      </w:r>
    </w:p>
    <w:p w:rsidR="00282E28" w:rsidRPr="00282E28" w:rsidRDefault="00282E28" w:rsidP="00282E28">
      <w:pPr>
        <w:ind w:firstLine="709"/>
        <w:jc w:val="both"/>
        <w:rPr>
          <w:sz w:val="28"/>
        </w:rPr>
      </w:pPr>
      <w:r w:rsidRPr="00282E28">
        <w:rPr>
          <w:sz w:val="28"/>
        </w:rPr>
        <w:t>1.1.2.3. Трансфери за местни дейности от РБ  в размер на 2 826800 лв., в т.ч.:</w:t>
      </w:r>
    </w:p>
    <w:p w:rsidR="00282E28" w:rsidRPr="00282E28" w:rsidRDefault="00282E28" w:rsidP="00282E28">
      <w:pPr>
        <w:ind w:firstLine="709"/>
        <w:jc w:val="both"/>
        <w:rPr>
          <w:sz w:val="28"/>
        </w:rPr>
      </w:pPr>
      <w:r w:rsidRPr="00282E28">
        <w:rPr>
          <w:sz w:val="28"/>
        </w:rPr>
        <w:t>1.1.2.3.1. Обща изравнителна субсидия в размер на 1 086 400 лв.</w:t>
      </w:r>
    </w:p>
    <w:p w:rsidR="00282E28" w:rsidRPr="00282E28" w:rsidRDefault="00282E28" w:rsidP="00282E28">
      <w:pPr>
        <w:ind w:firstLine="709"/>
        <w:jc w:val="both"/>
        <w:rPr>
          <w:sz w:val="28"/>
        </w:rPr>
      </w:pPr>
      <w:r w:rsidRPr="00282E28">
        <w:rPr>
          <w:sz w:val="28"/>
        </w:rPr>
        <w:t>1.1.2.3.2. Трансфер за зимно поддържане и снегопочистване в размер на сумата от 260 300 лв.</w:t>
      </w:r>
    </w:p>
    <w:p w:rsidR="00282E28" w:rsidRPr="00282E28" w:rsidRDefault="00282E28" w:rsidP="00282E28">
      <w:pPr>
        <w:ind w:firstLine="709"/>
        <w:jc w:val="both"/>
        <w:rPr>
          <w:sz w:val="28"/>
        </w:rPr>
      </w:pPr>
      <w:r w:rsidRPr="00282E28">
        <w:rPr>
          <w:sz w:val="28"/>
        </w:rPr>
        <w:t>1.1.2.3.3. Целева субсидия за капиталови разходи в местни дейности в размер на 1 410600 лв.</w:t>
      </w:r>
    </w:p>
    <w:p w:rsidR="00282E28" w:rsidRPr="00282E28" w:rsidRDefault="00282E28" w:rsidP="00282E28">
      <w:pPr>
        <w:jc w:val="both"/>
        <w:rPr>
          <w:sz w:val="28"/>
        </w:rPr>
      </w:pPr>
      <w:r w:rsidRPr="00282E28">
        <w:rPr>
          <w:sz w:val="28"/>
        </w:rPr>
        <w:tab/>
        <w:t>1.1.2.3.4. Трансфери за други целеви разходи за  местни дейности в размер на 69500 лв.</w:t>
      </w:r>
    </w:p>
    <w:p w:rsidR="00282E28" w:rsidRPr="00282E28" w:rsidRDefault="00282E28" w:rsidP="00282E28">
      <w:pPr>
        <w:jc w:val="both"/>
        <w:rPr>
          <w:sz w:val="28"/>
        </w:rPr>
      </w:pPr>
      <w:r w:rsidRPr="00282E28">
        <w:rPr>
          <w:sz w:val="28"/>
        </w:rPr>
        <w:tab/>
        <w:t>1.1.2.4. Операции с финансови активи  9 480 074 лв., в т. ч. преходен остатък от 2023 г.  в размер на 9 617 548  лв., от които 137 474 лв. налични средства от оперативна програма в бюджетните сметки на Община Иваново - Приложение № 2</w:t>
      </w:r>
    </w:p>
    <w:p w:rsidR="00282E28" w:rsidRPr="00282E28" w:rsidRDefault="00282E28" w:rsidP="00282E28">
      <w:pPr>
        <w:ind w:firstLine="709"/>
        <w:jc w:val="both"/>
        <w:rPr>
          <w:b/>
          <w:sz w:val="28"/>
        </w:rPr>
      </w:pPr>
      <w:r w:rsidRPr="00282E28">
        <w:rPr>
          <w:b/>
          <w:sz w:val="28"/>
        </w:rPr>
        <w:t>1.2. По разходите в размер на 22 242 500 лв., разпределени по функции, дейности и параграфи, съгласно Приложение № 3:</w:t>
      </w:r>
    </w:p>
    <w:p w:rsidR="00282E28" w:rsidRPr="00282E28" w:rsidRDefault="00282E28" w:rsidP="00282E28">
      <w:pPr>
        <w:ind w:firstLine="709"/>
        <w:jc w:val="both"/>
        <w:rPr>
          <w:sz w:val="28"/>
          <w:lang w:val="en-US"/>
        </w:rPr>
      </w:pPr>
      <w:r w:rsidRPr="00282E28">
        <w:rPr>
          <w:sz w:val="28"/>
        </w:rPr>
        <w:t>1.2.1. За делегирани от държавата дейности</w:t>
      </w:r>
      <w:r w:rsidRPr="00282E28">
        <w:rPr>
          <w:sz w:val="28"/>
          <w:lang w:val="en-US"/>
        </w:rPr>
        <w:t xml:space="preserve"> -</w:t>
      </w:r>
      <w:r w:rsidRPr="00282E28">
        <w:rPr>
          <w:sz w:val="28"/>
        </w:rPr>
        <w:t xml:space="preserve"> в размер на 7 285 037 лв.;</w:t>
      </w:r>
    </w:p>
    <w:p w:rsidR="00282E28" w:rsidRPr="00282E28" w:rsidRDefault="00282E28" w:rsidP="00282E28">
      <w:pPr>
        <w:ind w:firstLine="709"/>
        <w:jc w:val="both"/>
        <w:rPr>
          <w:sz w:val="28"/>
        </w:rPr>
      </w:pPr>
      <w:r w:rsidRPr="00282E28">
        <w:rPr>
          <w:sz w:val="28"/>
        </w:rPr>
        <w:t>1.2.2. За допълнително финансиране със средства от собствените приходи на делегираните от държавата дейности в размер на 925 476 лв.;</w:t>
      </w:r>
    </w:p>
    <w:p w:rsidR="00282E28" w:rsidRPr="00282E28" w:rsidRDefault="00282E28" w:rsidP="00282E28">
      <w:pPr>
        <w:ind w:firstLine="709"/>
        <w:jc w:val="both"/>
        <w:rPr>
          <w:sz w:val="28"/>
        </w:rPr>
      </w:pPr>
      <w:r w:rsidRPr="00282E28">
        <w:rPr>
          <w:sz w:val="28"/>
        </w:rPr>
        <w:t>1.2.3. За местни дейности в размер на 14 031 987 лв., в т.ч. резерв за непредвидени и/или неотложни разходи в размер на</w:t>
      </w:r>
      <w:r w:rsidRPr="00282E28">
        <w:rPr>
          <w:sz w:val="28"/>
          <w:lang w:val="en-US"/>
        </w:rPr>
        <w:t xml:space="preserve">  </w:t>
      </w:r>
      <w:r w:rsidRPr="00282E28">
        <w:rPr>
          <w:sz w:val="28"/>
        </w:rPr>
        <w:t>1 321 528</w:t>
      </w:r>
      <w:r w:rsidRPr="00282E28">
        <w:rPr>
          <w:sz w:val="28"/>
          <w:lang w:val="en-US"/>
        </w:rPr>
        <w:t xml:space="preserve"> </w:t>
      </w:r>
      <w:r w:rsidRPr="00282E28">
        <w:rPr>
          <w:sz w:val="28"/>
        </w:rPr>
        <w:t>лв.</w:t>
      </w:r>
    </w:p>
    <w:p w:rsidR="00282E28" w:rsidRPr="00282E28" w:rsidRDefault="00282E28" w:rsidP="00282E28">
      <w:pPr>
        <w:ind w:firstLine="709"/>
        <w:jc w:val="both"/>
        <w:rPr>
          <w:b/>
          <w:sz w:val="28"/>
        </w:rPr>
      </w:pPr>
      <w:r w:rsidRPr="00282E28">
        <w:rPr>
          <w:b/>
          <w:sz w:val="28"/>
        </w:rPr>
        <w:t>1.3. Утвърждава бюджетно салдо по общинския бюджет</w:t>
      </w:r>
      <w:r w:rsidRPr="00282E28">
        <w:rPr>
          <w:b/>
          <w:sz w:val="28"/>
          <w:lang w:val="en-US"/>
        </w:rPr>
        <w:t>,</w:t>
      </w:r>
      <w:r w:rsidRPr="00282E28">
        <w:rPr>
          <w:b/>
          <w:sz w:val="28"/>
        </w:rPr>
        <w:t xml:space="preserve"> изчислено на касова основа</w:t>
      </w:r>
      <w:r w:rsidRPr="00282E28">
        <w:rPr>
          <w:b/>
          <w:sz w:val="28"/>
          <w:lang w:val="en-US"/>
        </w:rPr>
        <w:t>,</w:t>
      </w:r>
      <w:r w:rsidRPr="00282E28">
        <w:rPr>
          <w:b/>
          <w:sz w:val="28"/>
        </w:rPr>
        <w:t xml:space="preserve"> в размер на  - 12 075 215 лв.</w:t>
      </w:r>
    </w:p>
    <w:p w:rsidR="00282E28" w:rsidRPr="00282E28" w:rsidRDefault="00282E28" w:rsidP="00282E28">
      <w:pPr>
        <w:ind w:firstLine="709"/>
        <w:jc w:val="both"/>
        <w:rPr>
          <w:b/>
          <w:sz w:val="28"/>
        </w:rPr>
      </w:pPr>
      <w:r w:rsidRPr="00282E28">
        <w:rPr>
          <w:b/>
          <w:sz w:val="28"/>
        </w:rPr>
        <w:t>1.4. Утвърждава разпределението на средствата от преходен остатък по делегирани и местни дейности, съгласно Приложение № 2</w:t>
      </w:r>
    </w:p>
    <w:p w:rsidR="00282E28" w:rsidRPr="00282E28" w:rsidRDefault="00282E28" w:rsidP="00282E28">
      <w:pPr>
        <w:ind w:firstLine="709"/>
        <w:jc w:val="both"/>
        <w:rPr>
          <w:sz w:val="28"/>
        </w:rPr>
      </w:pPr>
      <w:r w:rsidRPr="00282E28">
        <w:rPr>
          <w:b/>
          <w:sz w:val="28"/>
        </w:rPr>
        <w:t>2. Приема програма за капиталовите разходи за 202</w:t>
      </w:r>
      <w:r w:rsidRPr="00282E28">
        <w:rPr>
          <w:b/>
          <w:sz w:val="28"/>
          <w:lang w:val="en-US"/>
        </w:rPr>
        <w:t>4</w:t>
      </w:r>
      <w:r w:rsidRPr="00282E28">
        <w:rPr>
          <w:b/>
          <w:sz w:val="28"/>
        </w:rPr>
        <w:t xml:space="preserve"> г. в размер на 8 572 613 лв., съгласно Приложение  № 4, </w:t>
      </w:r>
      <w:r w:rsidRPr="00282E28">
        <w:rPr>
          <w:sz w:val="28"/>
        </w:rPr>
        <w:t>като:</w:t>
      </w:r>
    </w:p>
    <w:p w:rsidR="00282E28" w:rsidRPr="00282E28" w:rsidRDefault="00282E28" w:rsidP="00282E28">
      <w:pPr>
        <w:ind w:firstLine="709"/>
        <w:jc w:val="both"/>
        <w:rPr>
          <w:sz w:val="28"/>
        </w:rPr>
      </w:pPr>
      <w:r w:rsidRPr="00282E28">
        <w:rPr>
          <w:sz w:val="28"/>
        </w:rPr>
        <w:t xml:space="preserve">  2.1. Одобрява разпределението на целевата субсидия за капиталови разходи</w:t>
      </w:r>
      <w:r w:rsidRPr="00282E28">
        <w:rPr>
          <w:sz w:val="28"/>
          <w:lang w:val="en-US"/>
        </w:rPr>
        <w:t xml:space="preserve"> </w:t>
      </w:r>
      <w:r w:rsidRPr="00282E28">
        <w:rPr>
          <w:sz w:val="28"/>
        </w:rPr>
        <w:t>в размер на 1 410 600 лв., съгласно Приложение № 4;</w:t>
      </w:r>
    </w:p>
    <w:p w:rsidR="00282E28" w:rsidRPr="00282E28" w:rsidRDefault="00282E28" w:rsidP="00282E28">
      <w:pPr>
        <w:ind w:firstLine="709"/>
        <w:jc w:val="both"/>
        <w:rPr>
          <w:sz w:val="28"/>
        </w:rPr>
      </w:pPr>
      <w:r w:rsidRPr="00282E28">
        <w:rPr>
          <w:sz w:val="28"/>
        </w:rPr>
        <w:t xml:space="preserve">  2.2. Приема разчет на капиталовите разходи, финансирани с приходи от постъпления от  продажба на общински нефинансови  активи  и собствени средства</w:t>
      </w:r>
      <w:r w:rsidRPr="00282E28">
        <w:rPr>
          <w:sz w:val="28"/>
          <w:lang w:val="en-US"/>
        </w:rPr>
        <w:t>,</w:t>
      </w:r>
      <w:r w:rsidRPr="00282E28">
        <w:rPr>
          <w:sz w:val="28"/>
        </w:rPr>
        <w:t xml:space="preserve">  в  размер на 225 813 лв., съгласно Приложение № 4.</w:t>
      </w:r>
    </w:p>
    <w:p w:rsidR="00282E28" w:rsidRPr="00282E28" w:rsidRDefault="00282E28" w:rsidP="00282E28">
      <w:pPr>
        <w:ind w:firstLine="709"/>
        <w:jc w:val="both"/>
        <w:rPr>
          <w:sz w:val="28"/>
        </w:rPr>
      </w:pPr>
      <w:r w:rsidRPr="00282E28">
        <w:rPr>
          <w:b/>
          <w:sz w:val="28"/>
        </w:rPr>
        <w:t>3. Утвърждава разходите за заплати през 202</w:t>
      </w:r>
      <w:r w:rsidRPr="00282E28">
        <w:rPr>
          <w:b/>
          <w:sz w:val="28"/>
          <w:lang w:val="en-US"/>
        </w:rPr>
        <w:t>4</w:t>
      </w:r>
      <w:r w:rsidRPr="00282E28">
        <w:rPr>
          <w:b/>
          <w:sz w:val="28"/>
        </w:rPr>
        <w:t xml:space="preserve"> г., </w:t>
      </w:r>
      <w:r w:rsidRPr="00282E28">
        <w:rPr>
          <w:sz w:val="28"/>
        </w:rPr>
        <w:t>без звената от функция  „Образование“, които прилагат системата на делегирани бюджети и определя:</w:t>
      </w:r>
    </w:p>
    <w:p w:rsidR="00282E28" w:rsidRPr="00282E28" w:rsidRDefault="00282E28" w:rsidP="00282E28">
      <w:pPr>
        <w:ind w:firstLine="709"/>
        <w:jc w:val="both"/>
        <w:rPr>
          <w:sz w:val="28"/>
        </w:rPr>
      </w:pPr>
      <w:r w:rsidRPr="00282E28">
        <w:rPr>
          <w:sz w:val="28"/>
        </w:rPr>
        <w:t xml:space="preserve"> 3.1. Числеността на персонала за делегираната от държавата дейност „Общинска администрация“, съгласно Приложение № 5;</w:t>
      </w:r>
    </w:p>
    <w:p w:rsidR="00282E28" w:rsidRPr="00282E28" w:rsidRDefault="00282E28" w:rsidP="00282E28">
      <w:pPr>
        <w:ind w:firstLine="709"/>
        <w:jc w:val="both"/>
        <w:rPr>
          <w:sz w:val="28"/>
        </w:rPr>
      </w:pPr>
      <w:r w:rsidRPr="00282E28">
        <w:rPr>
          <w:sz w:val="28"/>
        </w:rPr>
        <w:t xml:space="preserve"> 3.2. Разпределението на плановите разходи за заплати за 202</w:t>
      </w:r>
      <w:r w:rsidRPr="00282E28">
        <w:rPr>
          <w:sz w:val="28"/>
          <w:lang w:val="en-US"/>
        </w:rPr>
        <w:t>4</w:t>
      </w:r>
      <w:r w:rsidRPr="00282E28">
        <w:rPr>
          <w:sz w:val="28"/>
        </w:rPr>
        <w:t xml:space="preserve"> г., съгласно Приложение № 5.</w:t>
      </w:r>
    </w:p>
    <w:p w:rsidR="00282E28" w:rsidRPr="00282E28" w:rsidRDefault="00282E28" w:rsidP="00282E28">
      <w:pPr>
        <w:ind w:firstLine="709"/>
        <w:jc w:val="both"/>
        <w:rPr>
          <w:b/>
          <w:sz w:val="28"/>
        </w:rPr>
      </w:pPr>
      <w:r w:rsidRPr="00282E28">
        <w:rPr>
          <w:b/>
          <w:sz w:val="28"/>
        </w:rPr>
        <w:t>4. Утвърждава разчет за целеви разходи и субсидии, както следва за:</w:t>
      </w:r>
    </w:p>
    <w:p w:rsidR="00282E28" w:rsidRPr="00282E28" w:rsidRDefault="00282E28" w:rsidP="00282E28">
      <w:pPr>
        <w:ind w:firstLine="709"/>
        <w:jc w:val="both"/>
        <w:rPr>
          <w:sz w:val="28"/>
        </w:rPr>
      </w:pPr>
      <w:r w:rsidRPr="00282E28">
        <w:rPr>
          <w:sz w:val="28"/>
        </w:rPr>
        <w:t>4.1. Членски внос – 14</w:t>
      </w:r>
      <w:r w:rsidRPr="00282E28">
        <w:rPr>
          <w:sz w:val="28"/>
          <w:lang w:val="en-US"/>
        </w:rPr>
        <w:t xml:space="preserve"> </w:t>
      </w:r>
      <w:r w:rsidRPr="00282E28">
        <w:rPr>
          <w:sz w:val="28"/>
        </w:rPr>
        <w:t xml:space="preserve">500 лв. </w:t>
      </w:r>
    </w:p>
    <w:p w:rsidR="00282E28" w:rsidRPr="00282E28" w:rsidRDefault="00282E28" w:rsidP="00282E28">
      <w:pPr>
        <w:ind w:firstLine="709"/>
        <w:jc w:val="both"/>
        <w:rPr>
          <w:sz w:val="28"/>
        </w:rPr>
      </w:pPr>
      <w:r w:rsidRPr="00282E28">
        <w:rPr>
          <w:sz w:val="28"/>
        </w:rPr>
        <w:t xml:space="preserve">4.2. Обезщетения и помощи по решение на Общински съвет  - 20 000 лв., в т.ч. за финансова подкрепа на храм „Свети Димитър“ с. Червен – 10 000 лв. </w:t>
      </w:r>
    </w:p>
    <w:p w:rsidR="00282E28" w:rsidRPr="00282E28" w:rsidRDefault="00282E28" w:rsidP="00282E28">
      <w:pPr>
        <w:ind w:firstLine="709"/>
        <w:jc w:val="both"/>
        <w:rPr>
          <w:sz w:val="28"/>
        </w:rPr>
      </w:pPr>
      <w:r w:rsidRPr="00282E28">
        <w:rPr>
          <w:sz w:val="28"/>
        </w:rPr>
        <w:t xml:space="preserve">4.3.  Субсидии за: </w:t>
      </w:r>
    </w:p>
    <w:p w:rsidR="00282E28" w:rsidRPr="00282E28" w:rsidRDefault="00282E28" w:rsidP="00282E28">
      <w:pPr>
        <w:ind w:firstLine="709"/>
        <w:jc w:val="both"/>
        <w:rPr>
          <w:sz w:val="28"/>
        </w:rPr>
      </w:pPr>
      <w:r w:rsidRPr="00282E28">
        <w:rPr>
          <w:sz w:val="28"/>
        </w:rPr>
        <w:t>4.3.1. читалища – 401 856 лв.,</w:t>
      </w:r>
      <w:r w:rsidRPr="00282E28">
        <w:rPr>
          <w:sz w:val="28"/>
          <w:lang w:val="en-US"/>
        </w:rPr>
        <w:t xml:space="preserve"> </w:t>
      </w:r>
      <w:r w:rsidRPr="00282E28">
        <w:rPr>
          <w:sz w:val="28"/>
        </w:rPr>
        <w:t>- средства по стандарти в делегираните от държавата дейности за 24 бр. субсидирана численост и 15 000 лв. дофинансиране на читалищата;</w:t>
      </w:r>
    </w:p>
    <w:p w:rsidR="00282E28" w:rsidRPr="00282E28" w:rsidRDefault="00282E28" w:rsidP="00282E28">
      <w:pPr>
        <w:ind w:firstLine="709"/>
        <w:jc w:val="both"/>
        <w:rPr>
          <w:sz w:val="28"/>
        </w:rPr>
      </w:pPr>
      <w:r w:rsidRPr="00282E28">
        <w:rPr>
          <w:sz w:val="28"/>
        </w:rPr>
        <w:t xml:space="preserve">4.3.2. спортни клубове – 15 000 лв., в т.ч.: </w:t>
      </w:r>
    </w:p>
    <w:p w:rsidR="00282E28" w:rsidRPr="00282E28" w:rsidRDefault="00282E28" w:rsidP="00282E28">
      <w:pPr>
        <w:ind w:firstLine="709"/>
        <w:jc w:val="both"/>
        <w:rPr>
          <w:sz w:val="28"/>
        </w:rPr>
      </w:pPr>
      <w:r w:rsidRPr="00282E28">
        <w:rPr>
          <w:sz w:val="28"/>
        </w:rPr>
        <w:tab/>
        <w:t>- Сдружение Общински спортен клуб „Ломеец“ – 5000 лв.</w:t>
      </w:r>
    </w:p>
    <w:p w:rsidR="00282E28" w:rsidRPr="00282E28" w:rsidRDefault="00282E28" w:rsidP="00282E28">
      <w:pPr>
        <w:ind w:firstLine="709"/>
        <w:jc w:val="both"/>
        <w:rPr>
          <w:sz w:val="28"/>
        </w:rPr>
      </w:pPr>
      <w:r w:rsidRPr="00282E28">
        <w:rPr>
          <w:sz w:val="28"/>
        </w:rPr>
        <w:tab/>
        <w:t>- Футболен клуб „Атлетик“ – 5000 лв.</w:t>
      </w:r>
    </w:p>
    <w:p w:rsidR="00282E28" w:rsidRPr="00282E28" w:rsidRDefault="00282E28" w:rsidP="00282E28">
      <w:pPr>
        <w:ind w:firstLine="709"/>
        <w:jc w:val="both"/>
        <w:rPr>
          <w:sz w:val="28"/>
        </w:rPr>
      </w:pPr>
      <w:r w:rsidRPr="00282E28">
        <w:rPr>
          <w:sz w:val="28"/>
        </w:rPr>
        <w:tab/>
        <w:t xml:space="preserve">- Футболен клуб – с. Пиргово – 5000 лв. </w:t>
      </w:r>
    </w:p>
    <w:p w:rsidR="00282E28" w:rsidRPr="00282E28" w:rsidRDefault="00282E28" w:rsidP="00282E28">
      <w:pPr>
        <w:ind w:firstLine="709"/>
        <w:jc w:val="both"/>
        <w:rPr>
          <w:sz w:val="28"/>
        </w:rPr>
      </w:pPr>
      <w:r w:rsidRPr="00282E28">
        <w:rPr>
          <w:sz w:val="28"/>
        </w:rPr>
        <w:t>4.4. Упълномощава кмета на Общината да определи и договори допълнителни условия по предоставянето и отчитането на целевите средства по т. 4.1.- 4.3.</w:t>
      </w:r>
    </w:p>
    <w:p w:rsidR="00282E28" w:rsidRPr="00282E28" w:rsidRDefault="00282E28" w:rsidP="00282E28">
      <w:pPr>
        <w:ind w:firstLine="709"/>
        <w:jc w:val="both"/>
        <w:rPr>
          <w:b/>
          <w:sz w:val="28"/>
        </w:rPr>
      </w:pPr>
      <w:r w:rsidRPr="00282E28">
        <w:rPr>
          <w:b/>
          <w:sz w:val="28"/>
        </w:rPr>
        <w:t>5. Одобрява разпределението на остатъка от средствата по ПМС № 326 от 2023 г., както следва:</w:t>
      </w:r>
    </w:p>
    <w:p w:rsidR="00282E28" w:rsidRPr="00282E28" w:rsidRDefault="00282E28" w:rsidP="00282E28">
      <w:pPr>
        <w:ind w:firstLine="709"/>
        <w:jc w:val="both"/>
        <w:rPr>
          <w:sz w:val="28"/>
        </w:rPr>
      </w:pPr>
      <w:r w:rsidRPr="00282E28">
        <w:rPr>
          <w:sz w:val="28"/>
        </w:rPr>
        <w:t>- за закупуване на омекотителна система за вода – 4100 лв.</w:t>
      </w:r>
    </w:p>
    <w:p w:rsidR="00282E28" w:rsidRPr="00282E28" w:rsidRDefault="00282E28" w:rsidP="00282E28">
      <w:pPr>
        <w:ind w:firstLine="709"/>
        <w:jc w:val="both"/>
        <w:rPr>
          <w:sz w:val="28"/>
        </w:rPr>
      </w:pPr>
      <w:r w:rsidRPr="00282E28">
        <w:rPr>
          <w:sz w:val="28"/>
        </w:rPr>
        <w:t>- за закупуване на почистващи и дезинфекционни материали и за наем за автомати за вода и климатици за стерилизиране и пречистване на въздух – 3300 лв.</w:t>
      </w:r>
    </w:p>
    <w:p w:rsidR="00282E28" w:rsidRPr="00282E28" w:rsidRDefault="00282E28" w:rsidP="00282E28">
      <w:pPr>
        <w:ind w:firstLine="709"/>
        <w:jc w:val="both"/>
        <w:rPr>
          <w:b/>
          <w:sz w:val="28"/>
        </w:rPr>
      </w:pPr>
      <w:r w:rsidRPr="00282E28">
        <w:rPr>
          <w:b/>
          <w:sz w:val="28"/>
        </w:rPr>
        <w:t>6. Приема следните лимити за разходи:</w:t>
      </w:r>
    </w:p>
    <w:p w:rsidR="00282E28" w:rsidRPr="00282E28" w:rsidRDefault="00282E28" w:rsidP="00282E28">
      <w:pPr>
        <w:ind w:firstLine="709"/>
        <w:jc w:val="both"/>
        <w:rPr>
          <w:sz w:val="28"/>
        </w:rPr>
      </w:pPr>
      <w:r w:rsidRPr="00282E28">
        <w:rPr>
          <w:sz w:val="28"/>
        </w:rPr>
        <w:t>6.1 СБКО в размер на 3% от средства за работна заплата на заетите по трудови правоотношения.</w:t>
      </w:r>
    </w:p>
    <w:p w:rsidR="00282E28" w:rsidRPr="00282E28" w:rsidRDefault="00282E28" w:rsidP="00282E28">
      <w:pPr>
        <w:ind w:firstLine="709"/>
        <w:jc w:val="both"/>
        <w:rPr>
          <w:sz w:val="28"/>
        </w:rPr>
      </w:pPr>
      <w:r w:rsidRPr="00282E28">
        <w:rPr>
          <w:sz w:val="28"/>
        </w:rPr>
        <w:t>6.2. Разходи за представителни цели на Кмета на Община Иваново в размер на 3% от общия годишен размер на разходите за издръжка за дейност „Общинска администрация“.</w:t>
      </w:r>
    </w:p>
    <w:p w:rsidR="00282E28" w:rsidRPr="00282E28" w:rsidRDefault="00282E28" w:rsidP="00282E28">
      <w:pPr>
        <w:ind w:firstLine="709"/>
        <w:jc w:val="both"/>
        <w:rPr>
          <w:sz w:val="28"/>
        </w:rPr>
      </w:pPr>
    </w:p>
    <w:p w:rsidR="00282E28" w:rsidRPr="00282E28" w:rsidRDefault="00282E28" w:rsidP="00282E28">
      <w:pPr>
        <w:ind w:firstLine="709"/>
        <w:jc w:val="both"/>
        <w:rPr>
          <w:sz w:val="28"/>
        </w:rPr>
      </w:pPr>
      <w:r w:rsidRPr="00282E28">
        <w:rPr>
          <w:sz w:val="28"/>
        </w:rPr>
        <w:t>6.3 Разходи за представителни цели на Председателя на ОбС, в размер на 1,5% от общия годишен размер на разходите за издръжка за дейност „Общинска администрация“.</w:t>
      </w:r>
    </w:p>
    <w:p w:rsidR="00282E28" w:rsidRPr="00282E28" w:rsidRDefault="00282E28" w:rsidP="00282E28">
      <w:pPr>
        <w:ind w:firstLine="709"/>
        <w:jc w:val="both"/>
        <w:rPr>
          <w:sz w:val="28"/>
        </w:rPr>
      </w:pPr>
      <w:r w:rsidRPr="00282E28">
        <w:rPr>
          <w:sz w:val="28"/>
        </w:rPr>
        <w:t>6.4. Утвърждава показателите по чл. 45, ал. 1, т. 2 от ЗПФ за кметствата и населените места с кметски наместници съгл. Приложение № 3:</w:t>
      </w:r>
    </w:p>
    <w:p w:rsidR="00282E28" w:rsidRPr="00282E28" w:rsidRDefault="00282E28" w:rsidP="00282E28">
      <w:pPr>
        <w:ind w:firstLine="709"/>
        <w:jc w:val="both"/>
        <w:rPr>
          <w:sz w:val="28"/>
        </w:rPr>
      </w:pPr>
      <w:r w:rsidRPr="00282E28">
        <w:rPr>
          <w:sz w:val="28"/>
        </w:rPr>
        <w:t>6.4.1. Разходи за осъществяване функциите на органи на изпълнителната власт на територията на съответното кметство или населено място, съгласно Приложение №3</w:t>
      </w:r>
    </w:p>
    <w:p w:rsidR="00282E28" w:rsidRPr="00282E28" w:rsidRDefault="00282E28" w:rsidP="00282E28">
      <w:pPr>
        <w:ind w:firstLine="709"/>
        <w:jc w:val="both"/>
        <w:rPr>
          <w:sz w:val="28"/>
        </w:rPr>
      </w:pPr>
      <w:r w:rsidRPr="00282E28">
        <w:rPr>
          <w:sz w:val="28"/>
        </w:rPr>
        <w:t>6.4.2. Разходи за изпълнение на дейности от местно значение за кметствата, които се финансират с 30% от приходите от продажба или отдаване под наем на имотите, предоставени за управление на кметовете на кметства по ЗОС.</w:t>
      </w:r>
    </w:p>
    <w:p w:rsidR="00282E28" w:rsidRPr="00282E28" w:rsidRDefault="00282E28" w:rsidP="00282E28">
      <w:pPr>
        <w:ind w:firstLine="709"/>
        <w:jc w:val="both"/>
        <w:rPr>
          <w:b/>
          <w:sz w:val="28"/>
        </w:rPr>
      </w:pPr>
      <w:r w:rsidRPr="00282E28">
        <w:rPr>
          <w:b/>
          <w:sz w:val="28"/>
        </w:rPr>
        <w:t xml:space="preserve">7. Утвърждава списък на длъжностите и на лицата, които имат право на транспортни разходи за пътуване от местоживеенето до местоработата и обратно, съгласно Приложение № 6. </w:t>
      </w:r>
    </w:p>
    <w:p w:rsidR="00282E28" w:rsidRPr="00282E28" w:rsidRDefault="00282E28" w:rsidP="00282E28">
      <w:pPr>
        <w:ind w:firstLine="709"/>
        <w:jc w:val="both"/>
        <w:rPr>
          <w:b/>
          <w:sz w:val="28"/>
        </w:rPr>
      </w:pPr>
      <w:r w:rsidRPr="00282E28">
        <w:rPr>
          <w:b/>
          <w:sz w:val="28"/>
        </w:rPr>
        <w:t>8. Одобрява индикативен годишен разчет за сметките за средства от Европейския съюз в размер на 145 056 лв., съгласно Приложение № 7</w:t>
      </w:r>
    </w:p>
    <w:p w:rsidR="00282E28" w:rsidRPr="00282E28" w:rsidRDefault="00282E28" w:rsidP="00282E28">
      <w:pPr>
        <w:ind w:firstLine="709"/>
        <w:jc w:val="both"/>
        <w:rPr>
          <w:b/>
          <w:sz w:val="28"/>
          <w:lang w:val="en-US"/>
        </w:rPr>
      </w:pPr>
      <w:r w:rsidRPr="00282E28">
        <w:rPr>
          <w:b/>
          <w:sz w:val="28"/>
        </w:rPr>
        <w:t>9. Определя разпоредителите с бюджет от по-ниска степен по бюджета на Община Иваново, съгласно Приложение № 8</w:t>
      </w:r>
    </w:p>
    <w:p w:rsidR="00282E28" w:rsidRPr="00282E28" w:rsidRDefault="00282E28" w:rsidP="00282E28">
      <w:pPr>
        <w:ind w:firstLine="709"/>
        <w:jc w:val="both"/>
        <w:rPr>
          <w:b/>
          <w:sz w:val="28"/>
        </w:rPr>
      </w:pPr>
      <w:r w:rsidRPr="00282E28">
        <w:rPr>
          <w:b/>
          <w:sz w:val="28"/>
          <w:lang w:val="en-US"/>
        </w:rPr>
        <w:t>10</w:t>
      </w:r>
      <w:r w:rsidRPr="00282E28">
        <w:rPr>
          <w:b/>
          <w:sz w:val="28"/>
        </w:rPr>
        <w:t>. Определя максимален размер на дълга, както следва:</w:t>
      </w:r>
    </w:p>
    <w:p w:rsidR="00282E28" w:rsidRPr="00282E28" w:rsidRDefault="00282E28" w:rsidP="00282E28">
      <w:pPr>
        <w:ind w:firstLine="709"/>
        <w:jc w:val="both"/>
        <w:rPr>
          <w:sz w:val="28"/>
        </w:rPr>
      </w:pPr>
      <w:r w:rsidRPr="00282E28">
        <w:rPr>
          <w:sz w:val="28"/>
        </w:rPr>
        <w:t>10.1. Максимален размер на новия общински дълг за 2024</w:t>
      </w:r>
      <w:r w:rsidRPr="00282E28">
        <w:rPr>
          <w:sz w:val="28"/>
          <w:lang w:val="en-US"/>
        </w:rPr>
        <w:t xml:space="preserve"> </w:t>
      </w:r>
      <w:r w:rsidRPr="00282E28">
        <w:rPr>
          <w:sz w:val="28"/>
        </w:rPr>
        <w:t>година, в размер до 15% от средногодишния размер на собствените приходи и общата изравнителна субсидия за последните 3 г., на база на данни от годишните отчети да изпълнение на бюджета на Общината;</w:t>
      </w:r>
    </w:p>
    <w:p w:rsidR="00282E28" w:rsidRPr="00282E28" w:rsidRDefault="00282E28" w:rsidP="00282E28">
      <w:pPr>
        <w:ind w:firstLine="709"/>
        <w:jc w:val="both"/>
        <w:rPr>
          <w:sz w:val="28"/>
        </w:rPr>
      </w:pPr>
      <w:r w:rsidRPr="00282E28">
        <w:rPr>
          <w:sz w:val="28"/>
          <w:lang w:val="en-US"/>
        </w:rPr>
        <w:t>10</w:t>
      </w:r>
      <w:r w:rsidRPr="00282E28">
        <w:rPr>
          <w:sz w:val="28"/>
        </w:rPr>
        <w:t>.2. Общинските гаранции, които може да бъдат издадени през 2024 година, в размер до 5% от общата сума на приходите и общата изравнителна субсидия по последния годишен отчет за изпълнение на бюджета;</w:t>
      </w:r>
    </w:p>
    <w:p w:rsidR="00282E28" w:rsidRPr="00282E28" w:rsidRDefault="00282E28" w:rsidP="00282E28">
      <w:pPr>
        <w:ind w:firstLine="709"/>
        <w:jc w:val="both"/>
        <w:rPr>
          <w:sz w:val="28"/>
        </w:rPr>
      </w:pPr>
      <w:r w:rsidRPr="00282E28">
        <w:rPr>
          <w:sz w:val="28"/>
          <w:lang w:val="en-US"/>
        </w:rPr>
        <w:t>10</w:t>
      </w:r>
      <w:r w:rsidRPr="00282E28">
        <w:rPr>
          <w:sz w:val="28"/>
        </w:rPr>
        <w:t>.3. Максимален размер на общинския дълг и общинските гаранции към края на 2024</w:t>
      </w:r>
      <w:r w:rsidRPr="00282E28">
        <w:rPr>
          <w:sz w:val="28"/>
          <w:lang w:val="en-US"/>
        </w:rPr>
        <w:t xml:space="preserve"> </w:t>
      </w:r>
      <w:r w:rsidRPr="00282E28">
        <w:rPr>
          <w:sz w:val="28"/>
        </w:rPr>
        <w:t>г. в размер до 15% от средногодишния размер на собствените приходи и общата изравнителна субсидия за последните 3 г., на база на данни от годишните отчети да изпълнение за бюджета на Общината.</w:t>
      </w:r>
    </w:p>
    <w:p w:rsidR="00282E28" w:rsidRPr="00282E28" w:rsidRDefault="00282E28" w:rsidP="00282E28">
      <w:pPr>
        <w:ind w:firstLine="709"/>
        <w:jc w:val="both"/>
        <w:rPr>
          <w:b/>
          <w:sz w:val="28"/>
        </w:rPr>
      </w:pPr>
      <w:r w:rsidRPr="00282E28">
        <w:rPr>
          <w:b/>
          <w:sz w:val="28"/>
        </w:rPr>
        <w:t>11. Определя максимален размер на новите задължения за разходи, които могат да бъдат поети през 2024 година по бюджета на Общината, като наличните към края на годината задължения не могат да надвишават 15% от средногодишния размер на отчетените разходи за последните четири години, като ограничението не се прилага за задължения за разходи, финансирани за сметка на помощи и дарения.</w:t>
      </w:r>
    </w:p>
    <w:p w:rsidR="00282E28" w:rsidRPr="00282E28" w:rsidRDefault="00282E28" w:rsidP="00282E28">
      <w:pPr>
        <w:ind w:firstLine="709"/>
        <w:jc w:val="both"/>
        <w:rPr>
          <w:b/>
          <w:sz w:val="28"/>
        </w:rPr>
      </w:pPr>
      <w:r w:rsidRPr="00282E28">
        <w:rPr>
          <w:b/>
          <w:sz w:val="28"/>
        </w:rPr>
        <w:t>12. Определя максимален размер на ангажиментите за разходи, които могат да бъдат поети през 2024 година по бюджета на Общината, като наличните към края на годината задължения не могат да надвишават 50% от средногодишния размер на отчетените разходи за последните четири години, като ограничението не се прилага за задължения за разходи, финансирани за сметка на помощи и дарения.</w:t>
      </w:r>
    </w:p>
    <w:p w:rsidR="00282E28" w:rsidRPr="00282E28" w:rsidRDefault="00282E28" w:rsidP="00282E28">
      <w:pPr>
        <w:ind w:firstLine="709"/>
        <w:jc w:val="both"/>
        <w:rPr>
          <w:b/>
          <w:sz w:val="28"/>
        </w:rPr>
      </w:pPr>
      <w:r w:rsidRPr="00282E28">
        <w:rPr>
          <w:b/>
          <w:sz w:val="28"/>
        </w:rPr>
        <w:t>1</w:t>
      </w:r>
      <w:r w:rsidRPr="00282E28">
        <w:rPr>
          <w:b/>
          <w:sz w:val="28"/>
          <w:lang w:val="en-US"/>
        </w:rPr>
        <w:t>3</w:t>
      </w:r>
      <w:r w:rsidRPr="00282E28">
        <w:rPr>
          <w:b/>
          <w:sz w:val="28"/>
        </w:rPr>
        <w:t>. Определя размера на просрочените вземания, които се предвижда да бъдат събрани през 2024 година, в размер на 99 614</w:t>
      </w:r>
      <w:r w:rsidRPr="00282E28">
        <w:rPr>
          <w:b/>
          <w:sz w:val="28"/>
          <w:lang w:val="en-US"/>
        </w:rPr>
        <w:t xml:space="preserve"> </w:t>
      </w:r>
      <w:r w:rsidRPr="00282E28">
        <w:rPr>
          <w:b/>
          <w:sz w:val="28"/>
        </w:rPr>
        <w:t xml:space="preserve">лв. </w:t>
      </w:r>
    </w:p>
    <w:p w:rsidR="00282E28" w:rsidRPr="00282E28" w:rsidRDefault="00282E28" w:rsidP="00282E28">
      <w:pPr>
        <w:ind w:firstLine="709"/>
        <w:jc w:val="both"/>
        <w:rPr>
          <w:b/>
          <w:sz w:val="28"/>
        </w:rPr>
      </w:pPr>
      <w:r w:rsidRPr="00282E28">
        <w:rPr>
          <w:b/>
          <w:sz w:val="28"/>
        </w:rPr>
        <w:t>1</w:t>
      </w:r>
      <w:r w:rsidRPr="00282E28">
        <w:rPr>
          <w:b/>
          <w:sz w:val="28"/>
          <w:lang w:val="en-US"/>
        </w:rPr>
        <w:t>4</w:t>
      </w:r>
      <w:r w:rsidRPr="00282E28">
        <w:rPr>
          <w:b/>
          <w:sz w:val="28"/>
        </w:rPr>
        <w:t>. Оправомощава кмета на Общината да извършва компенсирани промени:</w:t>
      </w:r>
    </w:p>
    <w:p w:rsidR="00282E28" w:rsidRPr="00282E28" w:rsidRDefault="00282E28" w:rsidP="00282E28">
      <w:pPr>
        <w:ind w:firstLine="709"/>
        <w:jc w:val="both"/>
        <w:rPr>
          <w:sz w:val="28"/>
        </w:rPr>
      </w:pPr>
      <w:r w:rsidRPr="00282E28">
        <w:rPr>
          <w:sz w:val="28"/>
          <w:lang w:val="en-US"/>
        </w:rPr>
        <w:t>14</w:t>
      </w:r>
      <w:r w:rsidRPr="00282E28">
        <w:rPr>
          <w:sz w:val="28"/>
        </w:rPr>
        <w:t>.1 В частта за делегираните от държавата дейности — между утвърдените показатели за разходите в рамките на една дейност, с изключение на дейностите на делегиран бюджет, при условие, че не се нарушават стандартите за делегираните от държавата дейности и няма просрочени задължения в съответната делегирана дейност;</w:t>
      </w:r>
    </w:p>
    <w:p w:rsidR="00282E28" w:rsidRPr="00282E28" w:rsidRDefault="00282E28" w:rsidP="00282E28">
      <w:pPr>
        <w:ind w:firstLine="709"/>
        <w:jc w:val="both"/>
        <w:rPr>
          <w:sz w:val="28"/>
        </w:rPr>
      </w:pPr>
      <w:r w:rsidRPr="00282E28">
        <w:rPr>
          <w:sz w:val="28"/>
          <w:lang w:val="en-US"/>
        </w:rPr>
        <w:t>14</w:t>
      </w:r>
      <w:r w:rsidRPr="00282E28">
        <w:rPr>
          <w:sz w:val="28"/>
        </w:rPr>
        <w:t>.2. В частта за местните дейности — между утвърдените разходи в рамките на една дейност или от една дейност в друга, без да изменя общия размер на разходите;</w:t>
      </w:r>
    </w:p>
    <w:p w:rsidR="00282E28" w:rsidRPr="00282E28" w:rsidRDefault="00282E28" w:rsidP="00282E28">
      <w:pPr>
        <w:ind w:firstLine="709"/>
        <w:jc w:val="both"/>
        <w:rPr>
          <w:sz w:val="28"/>
        </w:rPr>
      </w:pPr>
      <w:r w:rsidRPr="00282E28">
        <w:rPr>
          <w:sz w:val="28"/>
        </w:rPr>
        <w:t>1</w:t>
      </w:r>
      <w:r w:rsidRPr="00282E28">
        <w:rPr>
          <w:sz w:val="28"/>
          <w:lang w:val="en-US"/>
        </w:rPr>
        <w:t>4</w:t>
      </w:r>
      <w:r w:rsidRPr="00282E28">
        <w:rPr>
          <w:sz w:val="28"/>
        </w:rPr>
        <w:t>.3. В разходната част на бюджета за сметка на резерва за непредвидени и/или</w:t>
      </w:r>
    </w:p>
    <w:p w:rsidR="00282E28" w:rsidRPr="00282E28" w:rsidRDefault="00282E28" w:rsidP="00282E28">
      <w:pPr>
        <w:jc w:val="both"/>
        <w:rPr>
          <w:sz w:val="28"/>
        </w:rPr>
      </w:pPr>
      <w:r w:rsidRPr="00282E28">
        <w:rPr>
          <w:sz w:val="28"/>
        </w:rPr>
        <w:t>неотложни разходи.</w:t>
      </w:r>
    </w:p>
    <w:p w:rsidR="00282E28" w:rsidRPr="00282E28" w:rsidRDefault="00282E28" w:rsidP="00282E28">
      <w:pPr>
        <w:ind w:firstLine="709"/>
        <w:jc w:val="both"/>
        <w:rPr>
          <w:b/>
          <w:sz w:val="28"/>
        </w:rPr>
      </w:pPr>
      <w:r w:rsidRPr="00282E28">
        <w:rPr>
          <w:b/>
          <w:sz w:val="28"/>
        </w:rPr>
        <w:t>1</w:t>
      </w:r>
      <w:r w:rsidRPr="00282E28">
        <w:rPr>
          <w:b/>
          <w:sz w:val="28"/>
          <w:lang w:val="en-US"/>
        </w:rPr>
        <w:t>5</w:t>
      </w:r>
      <w:r w:rsidRPr="00282E28">
        <w:rPr>
          <w:b/>
          <w:sz w:val="28"/>
        </w:rPr>
        <w:t>. Възлага на кмета:</w:t>
      </w:r>
    </w:p>
    <w:p w:rsidR="00282E28" w:rsidRPr="00282E28" w:rsidRDefault="00282E28" w:rsidP="00282E28">
      <w:pPr>
        <w:ind w:firstLine="709"/>
        <w:jc w:val="both"/>
        <w:rPr>
          <w:sz w:val="28"/>
        </w:rPr>
      </w:pPr>
      <w:r w:rsidRPr="00282E28">
        <w:rPr>
          <w:sz w:val="28"/>
        </w:rPr>
        <w:t>1</w:t>
      </w:r>
      <w:r w:rsidRPr="00282E28">
        <w:rPr>
          <w:sz w:val="28"/>
          <w:lang w:val="en-US"/>
        </w:rPr>
        <w:t>5</w:t>
      </w:r>
      <w:r w:rsidRPr="00282E28">
        <w:rPr>
          <w:sz w:val="28"/>
        </w:rPr>
        <w:t>.1. Да определи бюджетите на  разпоредителите с бюджет от по-ниска степен;</w:t>
      </w:r>
    </w:p>
    <w:p w:rsidR="00282E28" w:rsidRPr="00282E28" w:rsidRDefault="00282E28" w:rsidP="00282E28">
      <w:pPr>
        <w:ind w:firstLine="709"/>
        <w:jc w:val="both"/>
        <w:rPr>
          <w:sz w:val="28"/>
        </w:rPr>
      </w:pPr>
      <w:r w:rsidRPr="00282E28">
        <w:rPr>
          <w:sz w:val="28"/>
        </w:rPr>
        <w:t>1</w:t>
      </w:r>
      <w:r w:rsidRPr="00282E28">
        <w:rPr>
          <w:sz w:val="28"/>
          <w:lang w:val="en-US"/>
        </w:rPr>
        <w:t>5</w:t>
      </w:r>
      <w:r w:rsidRPr="00282E28">
        <w:rPr>
          <w:sz w:val="28"/>
        </w:rPr>
        <w:t>.2. Да утвърди бюджетите на  разпоредителите с бюджет от по-ниска степен;</w:t>
      </w:r>
    </w:p>
    <w:p w:rsidR="00282E28" w:rsidRPr="00282E28" w:rsidRDefault="00282E28" w:rsidP="00282E28">
      <w:pPr>
        <w:ind w:firstLine="709"/>
        <w:jc w:val="both"/>
        <w:rPr>
          <w:sz w:val="28"/>
        </w:rPr>
      </w:pPr>
      <w:r w:rsidRPr="00282E28">
        <w:rPr>
          <w:sz w:val="28"/>
        </w:rPr>
        <w:t>1</w:t>
      </w:r>
      <w:r w:rsidRPr="00282E28">
        <w:rPr>
          <w:sz w:val="28"/>
          <w:lang w:val="en-US"/>
        </w:rPr>
        <w:t>5</w:t>
      </w:r>
      <w:r w:rsidRPr="00282E28">
        <w:rPr>
          <w:sz w:val="28"/>
        </w:rPr>
        <w:t>.3. Да организира разпределението на бюджета по тримесечия и да утвърди разпределението;</w:t>
      </w:r>
    </w:p>
    <w:p w:rsidR="00282E28" w:rsidRPr="00282E28" w:rsidRDefault="00282E28" w:rsidP="00282E28">
      <w:pPr>
        <w:ind w:firstLine="709"/>
        <w:jc w:val="both"/>
        <w:rPr>
          <w:sz w:val="28"/>
        </w:rPr>
      </w:pPr>
      <w:r w:rsidRPr="00282E28">
        <w:rPr>
          <w:sz w:val="28"/>
        </w:rPr>
        <w:t>1</w:t>
      </w:r>
      <w:r w:rsidRPr="00282E28">
        <w:rPr>
          <w:sz w:val="28"/>
          <w:lang w:val="en-US"/>
        </w:rPr>
        <w:t>5</w:t>
      </w:r>
      <w:r w:rsidRPr="00282E28">
        <w:rPr>
          <w:sz w:val="28"/>
        </w:rPr>
        <w:t>.4. Да информира общинския съвет в случай на отклонение на средния темп на нарастване на разходите за местни дейности и да предлага конкретни мерки за трайно увеличаване на бюджетните приходи и/или трайно намаляване на бюджетните разходи;</w:t>
      </w:r>
    </w:p>
    <w:p w:rsidR="00282E28" w:rsidRPr="00282E28" w:rsidRDefault="00282E28" w:rsidP="00282E28">
      <w:pPr>
        <w:ind w:firstLine="709"/>
        <w:jc w:val="both"/>
        <w:rPr>
          <w:sz w:val="28"/>
        </w:rPr>
      </w:pPr>
      <w:r w:rsidRPr="00282E28">
        <w:rPr>
          <w:sz w:val="28"/>
        </w:rPr>
        <w:t>1</w:t>
      </w:r>
      <w:r w:rsidRPr="00282E28">
        <w:rPr>
          <w:sz w:val="28"/>
          <w:lang w:val="en-US"/>
        </w:rPr>
        <w:t>5</w:t>
      </w:r>
      <w:r w:rsidRPr="00282E28">
        <w:rPr>
          <w:sz w:val="28"/>
        </w:rPr>
        <w:t>.5. Да включва информацията по чл. 125, ал. 4 от ЗПФ в тримесечните отчети и обяснителните записки към тях;</w:t>
      </w:r>
    </w:p>
    <w:p w:rsidR="00282E28" w:rsidRPr="00282E28" w:rsidRDefault="00282E28" w:rsidP="00282E28">
      <w:pPr>
        <w:ind w:firstLine="709"/>
        <w:jc w:val="both"/>
        <w:rPr>
          <w:sz w:val="28"/>
        </w:rPr>
      </w:pPr>
      <w:r w:rsidRPr="00282E28">
        <w:rPr>
          <w:sz w:val="28"/>
        </w:rPr>
        <w:t>1</w:t>
      </w:r>
      <w:r w:rsidRPr="00282E28">
        <w:rPr>
          <w:sz w:val="28"/>
          <w:lang w:val="en-US"/>
        </w:rPr>
        <w:t>5</w:t>
      </w:r>
      <w:r w:rsidRPr="00282E28">
        <w:rPr>
          <w:sz w:val="28"/>
        </w:rPr>
        <w:t>.6. Да разработи детайлен разчет на сметките за средства от Европейския съюз по отделните общински проекти, в съответствие с изисквания на съответния Управляващ орган и на МФ.</w:t>
      </w:r>
    </w:p>
    <w:p w:rsidR="00282E28" w:rsidRPr="00282E28" w:rsidRDefault="00282E28" w:rsidP="00282E28">
      <w:pPr>
        <w:ind w:firstLine="709"/>
        <w:jc w:val="both"/>
        <w:rPr>
          <w:sz w:val="28"/>
        </w:rPr>
      </w:pPr>
      <w:r w:rsidRPr="00282E28">
        <w:rPr>
          <w:b/>
          <w:sz w:val="28"/>
        </w:rPr>
        <w:t>16</w:t>
      </w:r>
      <w:r w:rsidRPr="00282E28">
        <w:rPr>
          <w:sz w:val="28"/>
        </w:rPr>
        <w:t xml:space="preserve">. </w:t>
      </w:r>
      <w:r w:rsidRPr="00282E28">
        <w:rPr>
          <w:b/>
          <w:sz w:val="28"/>
        </w:rPr>
        <w:t>Възлага на второстепенните разпоредители с бюджет, да проведат необходимите процедури по Закона за обществените поръчки, за изпълнение на капиталовите разходи по утвърдените им бюджети.</w:t>
      </w:r>
    </w:p>
    <w:p w:rsidR="00282E28" w:rsidRPr="00282E28" w:rsidRDefault="00282E28" w:rsidP="00282E28">
      <w:pPr>
        <w:ind w:firstLine="709"/>
        <w:jc w:val="both"/>
        <w:rPr>
          <w:b/>
          <w:sz w:val="28"/>
        </w:rPr>
      </w:pPr>
      <w:r w:rsidRPr="00282E28">
        <w:rPr>
          <w:b/>
          <w:sz w:val="28"/>
        </w:rPr>
        <w:t>1</w:t>
      </w:r>
      <w:r w:rsidRPr="00282E28">
        <w:rPr>
          <w:b/>
          <w:sz w:val="28"/>
          <w:lang w:val="en-US"/>
        </w:rPr>
        <w:t>7</w:t>
      </w:r>
      <w:r w:rsidRPr="00282E28">
        <w:rPr>
          <w:sz w:val="28"/>
        </w:rPr>
        <w:t xml:space="preserve">. </w:t>
      </w:r>
      <w:r w:rsidRPr="00282E28">
        <w:rPr>
          <w:b/>
          <w:sz w:val="28"/>
        </w:rPr>
        <w:t>Упълномощава кмета да предоставя временни безлихвени заеми от временно свободни средства по общинския бюджет за авансово финансиране на плащания по проекти, финансирани със средства от Европейския съюз и пo други международни програми, включително и на бюджетни организации, чиито бюджет е част от общинския бюджет.</w:t>
      </w:r>
    </w:p>
    <w:p w:rsidR="00282E28" w:rsidRPr="00282E28" w:rsidRDefault="00282E28" w:rsidP="00282E28">
      <w:pPr>
        <w:ind w:firstLine="709"/>
        <w:jc w:val="both"/>
        <w:rPr>
          <w:sz w:val="28"/>
        </w:rPr>
      </w:pPr>
      <w:r w:rsidRPr="00282E28">
        <w:rPr>
          <w:sz w:val="28"/>
        </w:rPr>
        <w:t>1</w:t>
      </w:r>
      <w:r w:rsidRPr="00282E28">
        <w:rPr>
          <w:sz w:val="28"/>
          <w:lang w:val="en-US"/>
        </w:rPr>
        <w:t>7</w:t>
      </w:r>
      <w:r w:rsidRPr="00282E28">
        <w:rPr>
          <w:sz w:val="28"/>
        </w:rPr>
        <w:t>.1. За всеки отделен случай</w:t>
      </w:r>
      <w:r w:rsidRPr="00282E28">
        <w:rPr>
          <w:sz w:val="28"/>
          <w:lang w:val="en-US"/>
        </w:rPr>
        <w:t>,</w:t>
      </w:r>
      <w:r w:rsidRPr="00282E28">
        <w:rPr>
          <w:sz w:val="28"/>
        </w:rPr>
        <w:t xml:space="preserve"> кметът на общината определя или договаря срока на погасяване на заемите</w:t>
      </w:r>
      <w:r w:rsidRPr="00282E28">
        <w:rPr>
          <w:sz w:val="28"/>
          <w:lang w:val="en-US"/>
        </w:rPr>
        <w:t>,</w:t>
      </w:r>
      <w:r w:rsidRPr="00282E28">
        <w:rPr>
          <w:sz w:val="28"/>
        </w:rPr>
        <w:t xml:space="preserve"> в съответствие с условията на финансиращата програма, но не по-късно от края на 20</w:t>
      </w:r>
      <w:r w:rsidRPr="00282E28">
        <w:rPr>
          <w:sz w:val="28"/>
          <w:lang w:val="en-US"/>
        </w:rPr>
        <w:t>24</w:t>
      </w:r>
      <w:r w:rsidRPr="00282E28">
        <w:rPr>
          <w:sz w:val="28"/>
        </w:rPr>
        <w:t xml:space="preserve"> година;</w:t>
      </w:r>
    </w:p>
    <w:p w:rsidR="00282E28" w:rsidRPr="00282E28" w:rsidRDefault="00282E28" w:rsidP="00282E28">
      <w:pPr>
        <w:ind w:firstLine="709"/>
        <w:jc w:val="both"/>
        <w:rPr>
          <w:sz w:val="28"/>
        </w:rPr>
      </w:pPr>
      <w:r w:rsidRPr="00282E28">
        <w:rPr>
          <w:sz w:val="28"/>
        </w:rPr>
        <w:t>1</w:t>
      </w:r>
      <w:r w:rsidRPr="00282E28">
        <w:rPr>
          <w:sz w:val="28"/>
          <w:lang w:val="en-US"/>
        </w:rPr>
        <w:t>7</w:t>
      </w:r>
      <w:r w:rsidRPr="00282E28">
        <w:rPr>
          <w:sz w:val="28"/>
        </w:rPr>
        <w:t>.2. При предоставянето на временни безлихвени заеми от временно свободни средства по общинския бюджет</w:t>
      </w:r>
      <w:r w:rsidRPr="00282E28">
        <w:rPr>
          <w:sz w:val="28"/>
          <w:lang w:val="en-US"/>
        </w:rPr>
        <w:t>,</w:t>
      </w:r>
      <w:r w:rsidRPr="00282E28">
        <w:rPr>
          <w:sz w:val="28"/>
        </w:rPr>
        <w:t xml:space="preserve">  да се спазват изискванията на чл. 126 от ЗПФ;</w:t>
      </w:r>
    </w:p>
    <w:p w:rsidR="00282E28" w:rsidRPr="00282E28" w:rsidRDefault="00282E28" w:rsidP="00282E28">
      <w:pPr>
        <w:ind w:firstLine="709"/>
        <w:jc w:val="both"/>
        <w:rPr>
          <w:sz w:val="28"/>
        </w:rPr>
      </w:pPr>
      <w:r w:rsidRPr="00282E28">
        <w:rPr>
          <w:sz w:val="28"/>
        </w:rPr>
        <w:t>1</w:t>
      </w:r>
      <w:r w:rsidRPr="00282E28">
        <w:rPr>
          <w:sz w:val="28"/>
          <w:lang w:val="en-US"/>
        </w:rPr>
        <w:t>7</w:t>
      </w:r>
      <w:r w:rsidRPr="00282E28">
        <w:rPr>
          <w:sz w:val="28"/>
        </w:rPr>
        <w:t>.3. Във всички останали случаи, при възникване на потребност от предоставяне на временни безлихвени заеми, кметът на общината внася предложение за предоставянето им по решение на ОбС.</w:t>
      </w:r>
    </w:p>
    <w:p w:rsidR="00282E28" w:rsidRPr="00282E28" w:rsidRDefault="00282E28" w:rsidP="00282E28">
      <w:pPr>
        <w:ind w:firstLine="709"/>
        <w:jc w:val="both"/>
        <w:rPr>
          <w:sz w:val="28"/>
        </w:rPr>
      </w:pPr>
      <w:r w:rsidRPr="00282E28">
        <w:rPr>
          <w:b/>
          <w:sz w:val="28"/>
        </w:rPr>
        <w:t>18. Упълномощава кмета</w:t>
      </w:r>
      <w:r w:rsidRPr="00282E28">
        <w:rPr>
          <w:sz w:val="28"/>
        </w:rPr>
        <w:t>:</w:t>
      </w:r>
    </w:p>
    <w:p w:rsidR="00282E28" w:rsidRPr="00282E28" w:rsidRDefault="00282E28" w:rsidP="00282E28">
      <w:pPr>
        <w:ind w:firstLine="709"/>
        <w:jc w:val="both"/>
        <w:rPr>
          <w:sz w:val="28"/>
        </w:rPr>
      </w:pPr>
      <w:r w:rsidRPr="00282E28">
        <w:rPr>
          <w:sz w:val="28"/>
        </w:rPr>
        <w:t>18.1. Да разработва и възлага подготовката на общински програми и проекти и да кандидатства за финансирането им със средства по структурни и други фондове на Европейския съюз и на други донори, по международни, национални и други програми и от други източници за реализиране на годишните цели на общината и за изпълнение на общинския план за развитие;</w:t>
      </w:r>
    </w:p>
    <w:p w:rsidR="00282E28" w:rsidRPr="00282E28" w:rsidRDefault="00282E28" w:rsidP="00282E28">
      <w:pPr>
        <w:ind w:firstLine="709"/>
        <w:jc w:val="both"/>
        <w:rPr>
          <w:sz w:val="28"/>
        </w:rPr>
      </w:pPr>
      <w:r w:rsidRPr="00282E28">
        <w:rPr>
          <w:sz w:val="28"/>
        </w:rPr>
        <w:t>18.2. Да кандидатства за средства от централния бюджет и други източници за финансиране на плащанията и за съфинансиране на общински програми и проекти.</w:t>
      </w:r>
    </w:p>
    <w:p w:rsidR="00282E28" w:rsidRPr="00282E28" w:rsidRDefault="00282E28" w:rsidP="00282E28">
      <w:pPr>
        <w:ind w:firstLine="709"/>
        <w:jc w:val="both"/>
        <w:rPr>
          <w:b/>
          <w:sz w:val="28"/>
        </w:rPr>
      </w:pPr>
      <w:r w:rsidRPr="00282E28">
        <w:rPr>
          <w:b/>
          <w:sz w:val="28"/>
        </w:rPr>
        <w:t>19. Приема за сведение Протокола от публичното обсъждане на бюджета, съгласно Приложение № 9.</w:t>
      </w:r>
    </w:p>
    <w:p w:rsidR="00282E28" w:rsidRDefault="00282E28" w:rsidP="00282E28">
      <w:pPr>
        <w:ind w:firstLine="709"/>
        <w:jc w:val="both"/>
        <w:rPr>
          <w:b/>
          <w:sz w:val="28"/>
        </w:rPr>
      </w:pPr>
      <w:r w:rsidRPr="00282E28">
        <w:rPr>
          <w:b/>
          <w:sz w:val="28"/>
        </w:rPr>
        <w:t>20.</w:t>
      </w:r>
      <w:r w:rsidRPr="00282E28">
        <w:rPr>
          <w:sz w:val="28"/>
        </w:rPr>
        <w:t xml:space="preserve"> </w:t>
      </w:r>
      <w:r w:rsidRPr="00282E28">
        <w:rPr>
          <w:b/>
          <w:sz w:val="28"/>
        </w:rPr>
        <w:t>Одобрява актуализирана бюджетна прогноза за местните дейности за периода  2024 - 2026 г., съгласно Приложение № 10.</w:t>
      </w:r>
    </w:p>
    <w:p w:rsidR="000264EB" w:rsidRDefault="000264EB" w:rsidP="00282E28">
      <w:pPr>
        <w:ind w:firstLine="709"/>
        <w:jc w:val="both"/>
        <w:rPr>
          <w:b/>
          <w:sz w:val="28"/>
        </w:rPr>
      </w:pPr>
    </w:p>
    <w:p w:rsidR="000264EB" w:rsidRPr="00282E28" w:rsidRDefault="000264EB" w:rsidP="000808F3">
      <w:pPr>
        <w:ind w:firstLine="720"/>
        <w:jc w:val="both"/>
        <w:rPr>
          <w:sz w:val="28"/>
        </w:rPr>
      </w:pPr>
      <w:r w:rsidRPr="00C241C0">
        <w:rPr>
          <w:sz w:val="28"/>
          <w:szCs w:val="28"/>
          <w:u w:val="single"/>
        </w:rPr>
        <w:t xml:space="preserve">Г-н Георги Миланов </w:t>
      </w:r>
      <w:r>
        <w:rPr>
          <w:sz w:val="28"/>
          <w:szCs w:val="28"/>
        </w:rPr>
        <w:t>– Аз искам да благодаря на общинския съвет за поредното гласуван</w:t>
      </w:r>
      <w:r w:rsidR="00C241C0">
        <w:rPr>
          <w:sz w:val="28"/>
          <w:szCs w:val="28"/>
        </w:rPr>
        <w:t>о довери</w:t>
      </w:r>
      <w:r>
        <w:rPr>
          <w:sz w:val="28"/>
          <w:szCs w:val="28"/>
        </w:rPr>
        <w:t>е към общинска администр</w:t>
      </w:r>
      <w:r w:rsidR="00C241C0">
        <w:rPr>
          <w:sz w:val="28"/>
          <w:szCs w:val="28"/>
        </w:rPr>
        <w:t xml:space="preserve">ация за подготвения бюджет, </w:t>
      </w:r>
      <w:r>
        <w:rPr>
          <w:sz w:val="28"/>
          <w:szCs w:val="28"/>
        </w:rPr>
        <w:t>за пореден път ще Ви го засвидетелствам и в та</w:t>
      </w:r>
      <w:r w:rsidR="00C241C0">
        <w:rPr>
          <w:sz w:val="28"/>
          <w:szCs w:val="28"/>
        </w:rPr>
        <w:t xml:space="preserve">зи година, няма да ви подведем </w:t>
      </w:r>
      <w:r w:rsidR="00844337">
        <w:rPr>
          <w:sz w:val="28"/>
          <w:szCs w:val="28"/>
        </w:rPr>
        <w:t>и ще работим в интерес</w:t>
      </w:r>
      <w:r>
        <w:rPr>
          <w:sz w:val="28"/>
          <w:szCs w:val="28"/>
        </w:rPr>
        <w:t xml:space="preserve"> на жителите на Община Иваново. Както казаха и комисии, бюджета е една отворена система, която на всяко едно заседание може да претърпява корекции. Бюджета не е малък, не съм гледал бюджетите на другите малки общини, но мисля че бюджета ни е доста сериозен тази година – 22 млн</w:t>
      </w:r>
      <w:r w:rsidR="00602CFA">
        <w:rPr>
          <w:sz w:val="28"/>
          <w:szCs w:val="28"/>
        </w:rPr>
        <w:t xml:space="preserve">. Искам да споделя с всички вас информация от </w:t>
      </w:r>
      <w:r>
        <w:rPr>
          <w:sz w:val="28"/>
          <w:szCs w:val="28"/>
        </w:rPr>
        <w:t>вчера сутринта</w:t>
      </w:r>
      <w:r w:rsidR="00602CFA">
        <w:rPr>
          <w:sz w:val="28"/>
          <w:szCs w:val="28"/>
        </w:rPr>
        <w:t>,</w:t>
      </w:r>
      <w:r>
        <w:rPr>
          <w:sz w:val="28"/>
          <w:szCs w:val="28"/>
        </w:rPr>
        <w:t xml:space="preserve"> за тази национална програма за която се говореше от миналата година, че на общините ще им бъдат отпуснати средства по проекти, които са подготвени. Всички сте запознати, че в предизборните събрания навсякъде съм споделял, че общината е подготве</w:t>
      </w:r>
      <w:r w:rsidR="00602CFA">
        <w:rPr>
          <w:sz w:val="28"/>
          <w:szCs w:val="28"/>
        </w:rPr>
        <w:t>н</w:t>
      </w:r>
      <w:r>
        <w:rPr>
          <w:sz w:val="28"/>
          <w:szCs w:val="28"/>
        </w:rPr>
        <w:t>а с 20-25 млн. проекти, имаме ги готови с всичките им необходими изисквания, които са по линия на Министерство на регионалното развитие и благоустройството, по линия на Правителството, на Министерство на финансите</w:t>
      </w:r>
      <w:r w:rsidR="003B472C">
        <w:rPr>
          <w:sz w:val="28"/>
          <w:szCs w:val="28"/>
        </w:rPr>
        <w:t>, а това са разрешения за строеж за всеки обект, избран изпълнител, всички наши проекти са готови. За съжаление обаче не можахме да вземем голям ресурс, тъй като сме четвърта категория община. А това да сме четвърта категория община зависи от всички нас, предвид това че сме под 10 хил. жители. Реално на територията на Общината живеят над 10 хил. жители, да не кажа над 11 хил. Виждате, че селата се напълниха, няма почти празни къщи, изкупиха се места, ст</w:t>
      </w:r>
      <w:r w:rsidR="00602CFA">
        <w:rPr>
          <w:sz w:val="28"/>
          <w:szCs w:val="28"/>
        </w:rPr>
        <w:t>р</w:t>
      </w:r>
      <w:r w:rsidR="003B472C">
        <w:rPr>
          <w:sz w:val="28"/>
          <w:szCs w:val="28"/>
        </w:rPr>
        <w:t>оят се нови къщи. Въпросът е</w:t>
      </w:r>
      <w:r w:rsidR="009E2AB8">
        <w:rPr>
          <w:sz w:val="28"/>
          <w:szCs w:val="28"/>
        </w:rPr>
        <w:t xml:space="preserve">, аз много съм го говорил от 2013-2014 година </w:t>
      </w:r>
      <w:r w:rsidR="00602CFA">
        <w:rPr>
          <w:sz w:val="28"/>
          <w:szCs w:val="28"/>
        </w:rPr>
        <w:t>насам,</w:t>
      </w:r>
      <w:r w:rsidR="009E2AB8">
        <w:rPr>
          <w:sz w:val="28"/>
          <w:szCs w:val="28"/>
        </w:rPr>
        <w:t xml:space="preserve"> все говоря на кметовете и общинските съветници, че политиката трябва да я извършим заедно в селата, а именно да обясняваме на хората, че настоящия адрес не ни помага в никакъв случай. Сега например, ако бяхме над 10 хил. жители, бюджета вероятно щеше да е до 20 млн., защото имаме толкова проекти, а ние сега вземаме </w:t>
      </w:r>
      <w:r w:rsidR="00E738BB">
        <w:rPr>
          <w:sz w:val="28"/>
          <w:szCs w:val="28"/>
        </w:rPr>
        <w:t xml:space="preserve">до </w:t>
      </w:r>
      <w:r w:rsidR="009E2AB8">
        <w:rPr>
          <w:sz w:val="28"/>
          <w:szCs w:val="28"/>
        </w:rPr>
        <w:t>10 млн., защото сме четвърта категория община, тоест под 10 хил. жители. Вземаме наравно с общини с 5 хил.</w:t>
      </w:r>
      <w:r w:rsidR="00602CFA">
        <w:rPr>
          <w:sz w:val="28"/>
          <w:szCs w:val="28"/>
        </w:rPr>
        <w:t>,</w:t>
      </w:r>
      <w:r w:rsidR="009E2AB8">
        <w:rPr>
          <w:sz w:val="28"/>
          <w:szCs w:val="28"/>
        </w:rPr>
        <w:t xml:space="preserve"> с 6 хил.</w:t>
      </w:r>
      <w:r w:rsidR="00602CFA">
        <w:rPr>
          <w:sz w:val="28"/>
          <w:szCs w:val="28"/>
        </w:rPr>
        <w:t xml:space="preserve"> жители.</w:t>
      </w:r>
      <w:r w:rsidR="009E2AB8">
        <w:rPr>
          <w:sz w:val="28"/>
          <w:szCs w:val="28"/>
        </w:rPr>
        <w:t xml:space="preserve"> Реално Община Иваново е най-гол</w:t>
      </w:r>
      <w:r w:rsidR="009F18D7">
        <w:rPr>
          <w:sz w:val="28"/>
          <w:szCs w:val="28"/>
        </w:rPr>
        <w:t>ямата териториа</w:t>
      </w:r>
      <w:r w:rsidR="009E2AB8">
        <w:rPr>
          <w:sz w:val="28"/>
          <w:szCs w:val="28"/>
        </w:rPr>
        <w:t>лно в област Русе, дори от Община Русе</w:t>
      </w:r>
      <w:r w:rsidR="00602CFA">
        <w:rPr>
          <w:sz w:val="28"/>
          <w:szCs w:val="28"/>
        </w:rPr>
        <w:t>,</w:t>
      </w:r>
      <w:r w:rsidR="009E2AB8">
        <w:rPr>
          <w:sz w:val="28"/>
          <w:szCs w:val="28"/>
        </w:rPr>
        <w:t xml:space="preserve"> и жители имаме достатъчно, ние тря</w:t>
      </w:r>
      <w:r w:rsidR="00602CFA">
        <w:rPr>
          <w:sz w:val="28"/>
          <w:szCs w:val="28"/>
        </w:rPr>
        <w:t>бва д</w:t>
      </w:r>
      <w:r w:rsidR="009E2AB8">
        <w:rPr>
          <w:sz w:val="28"/>
          <w:szCs w:val="28"/>
        </w:rPr>
        <w:t xml:space="preserve">а намерим начина да накараме хората да се регистрират по постоянен адрес. Поне по един човек от къща, а </w:t>
      </w:r>
      <w:r w:rsidR="009F18D7">
        <w:rPr>
          <w:sz w:val="28"/>
          <w:szCs w:val="28"/>
        </w:rPr>
        <w:t>и всички, би било най-добре, з</w:t>
      </w:r>
      <w:r w:rsidR="00E745BF">
        <w:rPr>
          <w:sz w:val="28"/>
          <w:szCs w:val="28"/>
        </w:rPr>
        <w:t>ащото те трайно живеят на територията на общината, но… Отделно съм казвал, че бюджета</w:t>
      </w:r>
      <w:r w:rsidR="00602CFA">
        <w:rPr>
          <w:sz w:val="28"/>
          <w:szCs w:val="28"/>
        </w:rPr>
        <w:t xml:space="preserve"> в</w:t>
      </w:r>
      <w:r w:rsidR="00E745BF">
        <w:rPr>
          <w:sz w:val="28"/>
          <w:szCs w:val="28"/>
        </w:rPr>
        <w:t>инаги се съобразява с броя жители също, този който е държавна субсидия, ние всяка година губим по същата причина около милион. За един мандат това са 4 млн., всички знаете че с тези пари могат да се направят много различни по вид политики за всяко едно с</w:t>
      </w:r>
      <w:r w:rsidR="000808F3">
        <w:rPr>
          <w:sz w:val="28"/>
          <w:szCs w:val="28"/>
        </w:rPr>
        <w:t>ело</w:t>
      </w:r>
      <w:r w:rsidR="00E745BF">
        <w:rPr>
          <w:sz w:val="28"/>
          <w:szCs w:val="28"/>
        </w:rPr>
        <w:t xml:space="preserve">, дали било детски площадки, спортни и т.н., 4 млн. са си много сериозен ресурс. И това го казвам независимо кой ще е кмет на Община Иваново в бъдеще, той все пак трябва да има ресурс, за да работи, трябва да има средства. Знае всеки приказката „Кой за каквото и да </w:t>
      </w:r>
      <w:r w:rsidR="000808F3">
        <w:rPr>
          <w:sz w:val="28"/>
          <w:szCs w:val="28"/>
        </w:rPr>
        <w:t xml:space="preserve">ти </w:t>
      </w:r>
      <w:r w:rsidR="00E745BF">
        <w:rPr>
          <w:sz w:val="28"/>
          <w:szCs w:val="28"/>
        </w:rPr>
        <w:t>говори, става въпрос за пари.“ Искам в началото на този мандат 2023-2027 година</w:t>
      </w:r>
      <w:r w:rsidR="000808F3">
        <w:rPr>
          <w:sz w:val="28"/>
          <w:szCs w:val="28"/>
        </w:rPr>
        <w:t>,</w:t>
      </w:r>
      <w:r w:rsidR="00E745BF">
        <w:rPr>
          <w:sz w:val="28"/>
          <w:szCs w:val="28"/>
        </w:rPr>
        <w:t xml:space="preserve"> с приемането на първия бюджет</w:t>
      </w:r>
      <w:r w:rsidR="000808F3">
        <w:rPr>
          <w:sz w:val="28"/>
          <w:szCs w:val="28"/>
        </w:rPr>
        <w:t xml:space="preserve"> за този мандат, всички да бъдем</w:t>
      </w:r>
      <w:r w:rsidR="00E745BF">
        <w:rPr>
          <w:sz w:val="28"/>
          <w:szCs w:val="28"/>
        </w:rPr>
        <w:t xml:space="preserve"> отговорни и да обясняваме как общината губи </w:t>
      </w:r>
      <w:r w:rsidR="000808F3">
        <w:rPr>
          <w:sz w:val="28"/>
          <w:szCs w:val="28"/>
        </w:rPr>
        <w:t>финансов ресурс</w:t>
      </w:r>
      <w:r w:rsidR="00E745BF">
        <w:rPr>
          <w:sz w:val="28"/>
          <w:szCs w:val="28"/>
        </w:rPr>
        <w:t xml:space="preserve"> от факта, че има жители които не са се регистрирани по постоянен адрес, отделно по проекти, отделно по държавната субсидия, но най-вече по проекти. Съвсем различни са програмите и проектите за общини над 10 хил. жители. Ако нямахме над 10 хил. жители, никога нямаше да тръгна да говоря всичко това, ние реално ги имаме. Всеки един от вас знае как</w:t>
      </w:r>
      <w:r w:rsidR="000808F3">
        <w:rPr>
          <w:sz w:val="28"/>
          <w:szCs w:val="28"/>
        </w:rPr>
        <w:t>во се случва в на</w:t>
      </w:r>
      <w:r w:rsidR="00E745BF">
        <w:rPr>
          <w:sz w:val="28"/>
          <w:szCs w:val="28"/>
        </w:rPr>
        <w:t>сел</w:t>
      </w:r>
      <w:r w:rsidR="000808F3">
        <w:rPr>
          <w:sz w:val="28"/>
          <w:szCs w:val="28"/>
        </w:rPr>
        <w:t>ените места. Моята</w:t>
      </w:r>
      <w:r w:rsidR="00E745BF">
        <w:rPr>
          <w:sz w:val="28"/>
          <w:szCs w:val="28"/>
        </w:rPr>
        <w:t xml:space="preserve"> молба е всички заедно да се обединим и там където можем да направим нужните политики, да убедим хората на които са им изтекли картите и са споделили с нас, да се регистрират. Трябват ни около 1600-1700 човека, според броя и големината на селата</w:t>
      </w:r>
      <w:r w:rsidR="000808F3">
        <w:rPr>
          <w:sz w:val="28"/>
          <w:szCs w:val="28"/>
        </w:rPr>
        <w:t xml:space="preserve"> ни,</w:t>
      </w:r>
      <w:r w:rsidR="00E745BF">
        <w:rPr>
          <w:sz w:val="28"/>
          <w:szCs w:val="28"/>
        </w:rPr>
        <w:t xml:space="preserve"> нищо не са.</w:t>
      </w:r>
      <w:r w:rsidR="00951FE1">
        <w:rPr>
          <w:sz w:val="28"/>
          <w:szCs w:val="28"/>
        </w:rPr>
        <w:t xml:space="preserve"> Мисля, че със </w:t>
      </w:r>
      <w:r w:rsidR="000808F3">
        <w:rPr>
          <w:sz w:val="28"/>
          <w:szCs w:val="28"/>
        </w:rPr>
        <w:t>съвместни усилия</w:t>
      </w:r>
      <w:r w:rsidR="00951FE1">
        <w:rPr>
          <w:sz w:val="28"/>
          <w:szCs w:val="28"/>
        </w:rPr>
        <w:t xml:space="preserve"> можем. То това е за общото благо. Община Иваново има необходимия ресурс, има капацитет, има дан</w:t>
      </w:r>
      <w:r w:rsidR="000808F3">
        <w:rPr>
          <w:sz w:val="28"/>
          <w:szCs w:val="28"/>
        </w:rPr>
        <w:t>ни да усвоява</w:t>
      </w:r>
      <w:r w:rsidR="00951FE1">
        <w:rPr>
          <w:sz w:val="28"/>
          <w:szCs w:val="28"/>
        </w:rPr>
        <w:t xml:space="preserve"> средства по проекти и програми, но… Вчера бях при министъра на регионалното развитие и благоустройството, първата община сме която разписа договори за финансиране – за остатъка от красенск</w:t>
      </w:r>
      <w:r w:rsidR="000808F3">
        <w:rPr>
          <w:sz w:val="28"/>
          <w:szCs w:val="28"/>
        </w:rPr>
        <w:t>ия път и пътя от Иваново до коло</w:t>
      </w:r>
      <w:r w:rsidR="00951FE1">
        <w:rPr>
          <w:sz w:val="28"/>
          <w:szCs w:val="28"/>
        </w:rPr>
        <w:t xml:space="preserve">ната. Двата са на стойност около 7 млн., става въпрос за цялостна рехабилитация. Имаме още 4 проекта: пътя за Мечка, ВиК Щръклево, пътя Щръклево-Бъзън и ВиК Сваленик. Уверението на министъра беше, беше изненадан че и сме готови с тези 6 проекта, че ще получим финансиране за още два. 10 общини ще разпишат вчера и днес, за толкова има </w:t>
      </w:r>
      <w:r w:rsidR="009F18D7">
        <w:rPr>
          <w:sz w:val="28"/>
          <w:szCs w:val="28"/>
        </w:rPr>
        <w:t>ресурс към тази дата. По-н</w:t>
      </w:r>
      <w:r w:rsidR="00951FE1">
        <w:rPr>
          <w:sz w:val="28"/>
          <w:szCs w:val="28"/>
        </w:rPr>
        <w:t xml:space="preserve">ататък ще продължаваме с останалите. Каза: </w:t>
      </w:r>
      <w:r w:rsidR="000808F3">
        <w:rPr>
          <w:sz w:val="28"/>
          <w:szCs w:val="28"/>
        </w:rPr>
        <w:t>„</w:t>
      </w:r>
      <w:r w:rsidR="00951FE1">
        <w:rPr>
          <w:sz w:val="28"/>
          <w:szCs w:val="28"/>
        </w:rPr>
        <w:t>Още два проекта ще дадем на Община Иваново, защото сте готови с документите.</w:t>
      </w:r>
      <w:r w:rsidR="000808F3">
        <w:rPr>
          <w:sz w:val="28"/>
          <w:szCs w:val="28"/>
        </w:rPr>
        <w:t>“</w:t>
      </w:r>
      <w:r w:rsidR="00951FE1">
        <w:rPr>
          <w:sz w:val="28"/>
          <w:szCs w:val="28"/>
        </w:rPr>
        <w:t xml:space="preserve"> Много малко общини са изрядни като нашата, с всички изисквания. Благодаря Ви много на всички за ангажираността и вярвам, че всички ще бъдем достатъчно отговорни предвид това, че ние трябва да направим нужното за развитието на община Иваново и бъдещето й.</w:t>
      </w:r>
    </w:p>
    <w:p w:rsidR="00282E28" w:rsidRPr="006B181F" w:rsidRDefault="00282E28" w:rsidP="00282E28">
      <w:pPr>
        <w:ind w:firstLine="705"/>
        <w:jc w:val="both"/>
        <w:rPr>
          <w:sz w:val="28"/>
          <w:szCs w:val="28"/>
        </w:rPr>
      </w:pPr>
    </w:p>
    <w:p w:rsidR="00282E28" w:rsidRPr="006B181F" w:rsidRDefault="00282E28" w:rsidP="00282E28">
      <w:pPr>
        <w:ind w:firstLine="709"/>
        <w:jc w:val="both"/>
        <w:rPr>
          <w:sz w:val="28"/>
          <w:szCs w:val="28"/>
        </w:rPr>
      </w:pPr>
      <w:r w:rsidRPr="006B181F">
        <w:rPr>
          <w:sz w:val="28"/>
          <w:szCs w:val="28"/>
        </w:rPr>
        <w:t>ПО ВТОРА ТОЧКА:</w:t>
      </w:r>
    </w:p>
    <w:p w:rsidR="00282E28" w:rsidRPr="006B181F" w:rsidRDefault="00282E28" w:rsidP="00282E28">
      <w:pPr>
        <w:ind w:firstLine="709"/>
        <w:jc w:val="both"/>
        <w:rPr>
          <w:sz w:val="28"/>
          <w:szCs w:val="28"/>
          <w:lang w:val="en-US"/>
        </w:rPr>
      </w:pPr>
    </w:p>
    <w:p w:rsidR="00C551F8" w:rsidRDefault="00282E28" w:rsidP="00282E28">
      <w:pPr>
        <w:ind w:firstLine="720"/>
        <w:jc w:val="both"/>
        <w:rPr>
          <w:sz w:val="28"/>
          <w:szCs w:val="28"/>
        </w:rPr>
      </w:pPr>
      <w:r w:rsidRPr="006B181F">
        <w:rPr>
          <w:sz w:val="28"/>
          <w:szCs w:val="28"/>
          <w:u w:val="single"/>
        </w:rPr>
        <w:t>Г-н Мариян Драшков</w:t>
      </w:r>
      <w:r w:rsidRPr="006B181F">
        <w:rPr>
          <w:sz w:val="28"/>
          <w:szCs w:val="28"/>
        </w:rPr>
        <w:t xml:space="preserve"> – Докладна записка №</w:t>
      </w:r>
      <w:r>
        <w:rPr>
          <w:sz w:val="28"/>
          <w:szCs w:val="28"/>
        </w:rPr>
        <w:t>68</w:t>
      </w:r>
      <w:r w:rsidRPr="006B181F">
        <w:rPr>
          <w:sz w:val="28"/>
          <w:szCs w:val="28"/>
        </w:rPr>
        <w:t xml:space="preserve"> относно</w:t>
      </w:r>
      <w:r w:rsidRPr="006B181F">
        <w:rPr>
          <w:sz w:val="28"/>
          <w:szCs w:val="28"/>
          <w:lang w:val="en-US"/>
        </w:rPr>
        <w:t xml:space="preserve"> </w:t>
      </w:r>
      <w:r w:rsidRPr="00282E28">
        <w:rPr>
          <w:sz w:val="28"/>
          <w:szCs w:val="28"/>
        </w:rPr>
        <w:t>Процедура чрез подбор на проекти BG14MFPR001-3.001 „Изграждане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w:t>
      </w:r>
      <w:r w:rsidRPr="006B181F">
        <w:rPr>
          <w:sz w:val="28"/>
          <w:szCs w:val="28"/>
        </w:rPr>
        <w:t xml:space="preserve">. </w:t>
      </w:r>
      <w:r w:rsidR="00C551F8">
        <w:rPr>
          <w:sz w:val="28"/>
          <w:szCs w:val="28"/>
        </w:rPr>
        <w:t xml:space="preserve">Става дума за проект с Общините Русе и Борово. </w:t>
      </w:r>
    </w:p>
    <w:p w:rsidR="00C551F8" w:rsidRDefault="00C551F8" w:rsidP="00282E28">
      <w:pPr>
        <w:ind w:firstLine="720"/>
        <w:jc w:val="both"/>
        <w:rPr>
          <w:sz w:val="28"/>
          <w:szCs w:val="28"/>
        </w:rPr>
      </w:pPr>
      <w:r w:rsidRPr="000808F3">
        <w:rPr>
          <w:sz w:val="28"/>
          <w:szCs w:val="28"/>
          <w:u w:val="single"/>
        </w:rPr>
        <w:t>Г-н Георги Миланов</w:t>
      </w:r>
      <w:r>
        <w:rPr>
          <w:sz w:val="28"/>
          <w:szCs w:val="28"/>
        </w:rPr>
        <w:t xml:space="preserve"> – Уважаеми г-н Председател, уважаеми общински съветници, колеги кметове</w:t>
      </w:r>
      <w:r w:rsidR="009D356A">
        <w:rPr>
          <w:sz w:val="28"/>
          <w:szCs w:val="28"/>
        </w:rPr>
        <w:t>, инициирахме миналата година август месец една среща съвместно с кметовете на общините Русе и Борово и се обединихме около едно решение, да направим Местна инициативна рибарска група, има доста ресурс който може да се усвоява там. Има практики и опит по други общини като Тутракан, Лом. Това е аналогично на МИГ-а. За мое щастие и удовлетворение, аз намерих разбира</w:t>
      </w:r>
      <w:r w:rsidR="00292E5F">
        <w:rPr>
          <w:sz w:val="28"/>
          <w:szCs w:val="28"/>
        </w:rPr>
        <w:t>н</w:t>
      </w:r>
      <w:r w:rsidR="009D356A">
        <w:rPr>
          <w:sz w:val="28"/>
          <w:szCs w:val="28"/>
        </w:rPr>
        <w:t xml:space="preserve">е в селата в които граничим с река Дунав, а именно Мечка и Пиргово. Направиха НПО-та с обществена дейност, 3 НПО-та имаме: на Стълпище, в Пиргово на „Пристанище“ и на „Помпена станция“. Едното е в Управителния съвет. Надявам се, че това ще е в интерес на абсолютно всички групи, които са свързани с рибовъдството и аквакултурите, които са </w:t>
      </w:r>
      <w:r w:rsidR="00733C8B">
        <w:rPr>
          <w:sz w:val="28"/>
          <w:szCs w:val="28"/>
        </w:rPr>
        <w:t xml:space="preserve">на </w:t>
      </w:r>
      <w:r w:rsidR="009D356A">
        <w:rPr>
          <w:sz w:val="28"/>
          <w:szCs w:val="28"/>
        </w:rPr>
        <w:t>територията на общината. Предвид това мисля, че общинския съвет ще вземе решение да участваме и да сме партньори с общините Русе и Борово. Водеща ще е община Русе. Вярвам, че ще постигнем дали било то лодкостоянки, дали някой път ще направи</w:t>
      </w:r>
      <w:r w:rsidR="00292E5F">
        <w:rPr>
          <w:sz w:val="28"/>
          <w:szCs w:val="28"/>
        </w:rPr>
        <w:t>м</w:t>
      </w:r>
      <w:r w:rsidR="009D356A">
        <w:rPr>
          <w:sz w:val="28"/>
          <w:szCs w:val="28"/>
        </w:rPr>
        <w:t>, дали някоя рибна борса, това всичко е въпрос на виждания. По-голяма част от вас са запознати какъв е реда около кандидастването по тези МИРГ-ове и МИГ-ове</w:t>
      </w:r>
      <w:r w:rsidR="00292E5F">
        <w:rPr>
          <w:sz w:val="28"/>
          <w:szCs w:val="28"/>
        </w:rPr>
        <w:t>, как се получава финансиране</w:t>
      </w:r>
      <w:r w:rsidR="009D356A">
        <w:rPr>
          <w:sz w:val="28"/>
          <w:szCs w:val="28"/>
        </w:rPr>
        <w:t>. Благодаря Ви.</w:t>
      </w:r>
    </w:p>
    <w:p w:rsidR="00282E28" w:rsidRPr="006B181F" w:rsidRDefault="009D356A" w:rsidP="00282E28">
      <w:pPr>
        <w:ind w:firstLine="720"/>
        <w:jc w:val="both"/>
        <w:rPr>
          <w:sz w:val="28"/>
          <w:szCs w:val="28"/>
        </w:rPr>
      </w:pPr>
      <w:r w:rsidRPr="00292E5F">
        <w:rPr>
          <w:sz w:val="28"/>
          <w:szCs w:val="28"/>
          <w:u w:val="single"/>
        </w:rPr>
        <w:t>Г-н Мариян Драшков</w:t>
      </w:r>
      <w:r>
        <w:rPr>
          <w:sz w:val="28"/>
          <w:szCs w:val="28"/>
        </w:rPr>
        <w:t xml:space="preserve"> - </w:t>
      </w:r>
      <w:r w:rsidR="00282E28" w:rsidRPr="006B181F">
        <w:rPr>
          <w:sz w:val="28"/>
          <w:szCs w:val="28"/>
        </w:rPr>
        <w:t>Давам думата на</w:t>
      </w:r>
      <w:r w:rsidR="00282E28" w:rsidRPr="006B181F">
        <w:rPr>
          <w:sz w:val="28"/>
          <w:szCs w:val="28"/>
          <w:lang w:val="en-US"/>
        </w:rPr>
        <w:t xml:space="preserve"> </w:t>
      </w:r>
      <w:r w:rsidR="00282E28" w:rsidRPr="006B181F">
        <w:rPr>
          <w:sz w:val="28"/>
          <w:szCs w:val="28"/>
        </w:rPr>
        <w:t xml:space="preserve">г-н </w:t>
      </w:r>
      <w:r>
        <w:rPr>
          <w:sz w:val="28"/>
          <w:szCs w:val="28"/>
        </w:rPr>
        <w:t>Градев</w:t>
      </w:r>
      <w:r w:rsidR="00282E28" w:rsidRPr="006B181F">
        <w:rPr>
          <w:sz w:val="28"/>
          <w:szCs w:val="28"/>
        </w:rPr>
        <w:t xml:space="preserve"> за становище на </w:t>
      </w:r>
      <w:r>
        <w:rPr>
          <w:sz w:val="28"/>
          <w:szCs w:val="28"/>
        </w:rPr>
        <w:t>втора</w:t>
      </w:r>
      <w:r w:rsidR="00282E28" w:rsidRPr="006B181F">
        <w:rPr>
          <w:sz w:val="28"/>
          <w:szCs w:val="28"/>
        </w:rPr>
        <w:t xml:space="preserve"> комисия?</w:t>
      </w:r>
    </w:p>
    <w:p w:rsidR="00282E28" w:rsidRPr="006B181F" w:rsidRDefault="00282E28" w:rsidP="00282E28">
      <w:pPr>
        <w:ind w:firstLine="720"/>
        <w:jc w:val="both"/>
        <w:rPr>
          <w:sz w:val="28"/>
          <w:szCs w:val="28"/>
        </w:rPr>
      </w:pPr>
      <w:r w:rsidRPr="006B181F">
        <w:rPr>
          <w:sz w:val="28"/>
          <w:szCs w:val="28"/>
          <w:u w:val="single"/>
        </w:rPr>
        <w:t>Г-н Никола</w:t>
      </w:r>
      <w:r w:rsidR="009D356A">
        <w:rPr>
          <w:sz w:val="28"/>
          <w:szCs w:val="28"/>
          <w:u w:val="single"/>
        </w:rPr>
        <w:t>й</w:t>
      </w:r>
      <w:r w:rsidRPr="006B181F">
        <w:rPr>
          <w:sz w:val="28"/>
          <w:szCs w:val="28"/>
          <w:u w:val="single"/>
        </w:rPr>
        <w:t xml:space="preserve"> </w:t>
      </w:r>
      <w:r w:rsidR="009D356A">
        <w:rPr>
          <w:sz w:val="28"/>
          <w:szCs w:val="28"/>
          <w:u w:val="single"/>
        </w:rPr>
        <w:t>Градев</w:t>
      </w:r>
      <w:r w:rsidRPr="006B181F">
        <w:rPr>
          <w:sz w:val="28"/>
          <w:szCs w:val="28"/>
        </w:rPr>
        <w:t xml:space="preserve"> – </w:t>
      </w:r>
      <w:r w:rsidR="009D356A">
        <w:rPr>
          <w:sz w:val="28"/>
          <w:szCs w:val="28"/>
        </w:rPr>
        <w:t>Разгледахме докладната, п</w:t>
      </w:r>
      <w:r>
        <w:rPr>
          <w:sz w:val="28"/>
          <w:szCs w:val="28"/>
        </w:rPr>
        <w:t>оложително становище</w:t>
      </w:r>
      <w:r w:rsidRPr="006B181F">
        <w:rPr>
          <w:sz w:val="28"/>
          <w:szCs w:val="28"/>
        </w:rPr>
        <w:t xml:space="preserve">. </w:t>
      </w:r>
    </w:p>
    <w:p w:rsidR="00282E28" w:rsidRPr="006B181F" w:rsidRDefault="00282E28" w:rsidP="00282E28">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EF4783">
        <w:rPr>
          <w:sz w:val="28"/>
          <w:szCs w:val="28"/>
        </w:rPr>
        <w:t>трета</w:t>
      </w:r>
      <w:r w:rsidRPr="006B181F">
        <w:rPr>
          <w:sz w:val="28"/>
          <w:szCs w:val="28"/>
        </w:rPr>
        <w:t xml:space="preserve"> комисия?</w:t>
      </w:r>
    </w:p>
    <w:p w:rsidR="00282E28" w:rsidRPr="006B181F" w:rsidRDefault="00282E28" w:rsidP="00282E28">
      <w:pPr>
        <w:ind w:firstLine="720"/>
        <w:jc w:val="both"/>
        <w:rPr>
          <w:sz w:val="28"/>
          <w:szCs w:val="28"/>
        </w:rPr>
      </w:pPr>
      <w:r w:rsidRPr="006B181F">
        <w:rPr>
          <w:sz w:val="28"/>
          <w:szCs w:val="28"/>
          <w:u w:val="single"/>
        </w:rPr>
        <w:t xml:space="preserve">Г-н </w:t>
      </w:r>
      <w:r w:rsidR="00EF4783">
        <w:rPr>
          <w:sz w:val="28"/>
          <w:szCs w:val="28"/>
          <w:u w:val="single"/>
        </w:rPr>
        <w:t>Димчо Киряков</w:t>
      </w:r>
      <w:r w:rsidRPr="006B181F">
        <w:rPr>
          <w:sz w:val="28"/>
          <w:szCs w:val="28"/>
          <w:u w:val="single"/>
        </w:rPr>
        <w:t xml:space="preserve"> </w:t>
      </w:r>
      <w:r w:rsidRPr="006B181F">
        <w:rPr>
          <w:sz w:val="28"/>
          <w:szCs w:val="28"/>
        </w:rPr>
        <w:t xml:space="preserve">– </w:t>
      </w:r>
      <w:r>
        <w:rPr>
          <w:sz w:val="28"/>
          <w:szCs w:val="28"/>
        </w:rPr>
        <w:t>Положително становище</w:t>
      </w:r>
      <w:r w:rsidR="00292E5F">
        <w:rPr>
          <w:sz w:val="28"/>
          <w:szCs w:val="28"/>
        </w:rPr>
        <w:t>,</w:t>
      </w:r>
      <w:r w:rsidR="00EF4783">
        <w:rPr>
          <w:sz w:val="28"/>
          <w:szCs w:val="28"/>
        </w:rPr>
        <w:t xml:space="preserve"> нека има повече такива проекти</w:t>
      </w:r>
      <w:r w:rsidRPr="006B181F">
        <w:rPr>
          <w:sz w:val="28"/>
          <w:szCs w:val="28"/>
        </w:rPr>
        <w:t>.</w:t>
      </w:r>
    </w:p>
    <w:p w:rsidR="00282E28" w:rsidRPr="006B181F" w:rsidRDefault="00282E28" w:rsidP="00282E28">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EF4783">
        <w:rPr>
          <w:sz w:val="28"/>
          <w:szCs w:val="28"/>
        </w:rPr>
        <w:t>първа</w:t>
      </w:r>
      <w:r w:rsidRPr="006B181F">
        <w:rPr>
          <w:sz w:val="28"/>
          <w:szCs w:val="28"/>
        </w:rPr>
        <w:t xml:space="preserve"> комисия?</w:t>
      </w:r>
    </w:p>
    <w:p w:rsidR="00282E28" w:rsidRPr="006B181F" w:rsidRDefault="00282E28" w:rsidP="00282E28">
      <w:pPr>
        <w:ind w:firstLine="720"/>
        <w:jc w:val="both"/>
        <w:rPr>
          <w:sz w:val="28"/>
          <w:szCs w:val="28"/>
        </w:rPr>
      </w:pPr>
      <w:r w:rsidRPr="006B181F">
        <w:rPr>
          <w:sz w:val="28"/>
          <w:szCs w:val="28"/>
          <w:u w:val="single"/>
        </w:rPr>
        <w:t xml:space="preserve">Г-н </w:t>
      </w:r>
      <w:r w:rsidR="00EF4783">
        <w:rPr>
          <w:sz w:val="28"/>
          <w:szCs w:val="28"/>
          <w:u w:val="single"/>
        </w:rPr>
        <w:t>Никола Пеков</w:t>
      </w:r>
      <w:r w:rsidRPr="006B181F">
        <w:rPr>
          <w:sz w:val="28"/>
          <w:szCs w:val="28"/>
        </w:rPr>
        <w:t xml:space="preserve"> – </w:t>
      </w:r>
      <w:r w:rsidR="00EF4783">
        <w:rPr>
          <w:sz w:val="28"/>
          <w:szCs w:val="28"/>
        </w:rPr>
        <w:t>Подкрепяме докладната, има бъдеще</w:t>
      </w:r>
      <w:r w:rsidRPr="006B181F">
        <w:rPr>
          <w:sz w:val="28"/>
          <w:szCs w:val="28"/>
        </w:rPr>
        <w:t>.</w:t>
      </w:r>
    </w:p>
    <w:p w:rsidR="004A7912" w:rsidRDefault="00282E28" w:rsidP="004A7912">
      <w:pPr>
        <w:ind w:firstLine="720"/>
        <w:jc w:val="both"/>
        <w:rPr>
          <w:sz w:val="28"/>
          <w:szCs w:val="28"/>
        </w:rPr>
      </w:pPr>
      <w:r w:rsidRPr="006B181F">
        <w:rPr>
          <w:sz w:val="28"/>
          <w:szCs w:val="28"/>
          <w:u w:val="single"/>
        </w:rPr>
        <w:t>Г-н Мариян Драшков</w:t>
      </w:r>
      <w:r w:rsidR="00292E5F">
        <w:rPr>
          <w:sz w:val="28"/>
          <w:szCs w:val="28"/>
        </w:rPr>
        <w:t xml:space="preserve"> - Има</w:t>
      </w:r>
      <w:r w:rsidRPr="006B181F">
        <w:rPr>
          <w:sz w:val="28"/>
          <w:szCs w:val="28"/>
        </w:rPr>
        <w:t xml:space="preserve"> </w:t>
      </w:r>
      <w:r w:rsidR="00EF4783">
        <w:rPr>
          <w:sz w:val="28"/>
          <w:szCs w:val="28"/>
        </w:rPr>
        <w:t>ли желаещи да се изкажат</w:t>
      </w:r>
      <w:r w:rsidRPr="006B181F">
        <w:rPr>
          <w:sz w:val="28"/>
          <w:szCs w:val="28"/>
        </w:rPr>
        <w:t>... Няма. Преминаваме към</w:t>
      </w:r>
      <w:r w:rsidRPr="006B181F">
        <w:rPr>
          <w:sz w:val="28"/>
          <w:szCs w:val="28"/>
          <w:lang w:val="en-US"/>
        </w:rPr>
        <w:t xml:space="preserve"> </w:t>
      </w:r>
      <w:r w:rsidR="004A7912">
        <w:rPr>
          <w:sz w:val="28"/>
          <w:szCs w:val="28"/>
        </w:rPr>
        <w:t xml:space="preserve">поименно </w:t>
      </w:r>
      <w:r w:rsidRPr="006B181F">
        <w:rPr>
          <w:sz w:val="28"/>
          <w:szCs w:val="28"/>
        </w:rPr>
        <w:t>гласуване.</w:t>
      </w:r>
    </w:p>
    <w:p w:rsidR="004A7912" w:rsidRDefault="004A7912" w:rsidP="004A7912">
      <w:pPr>
        <w:ind w:firstLine="720"/>
        <w:jc w:val="both"/>
        <w:rPr>
          <w:sz w:val="28"/>
          <w:szCs w:val="28"/>
        </w:rPr>
      </w:pPr>
    </w:p>
    <w:p w:rsidR="00150958" w:rsidRPr="006B181F" w:rsidRDefault="00150958" w:rsidP="00150958">
      <w:pPr>
        <w:ind w:firstLine="720"/>
        <w:jc w:val="both"/>
        <w:rPr>
          <w:sz w:val="28"/>
          <w:szCs w:val="28"/>
        </w:rPr>
      </w:pPr>
      <w:r w:rsidRPr="006B181F">
        <w:rPr>
          <w:sz w:val="28"/>
          <w:szCs w:val="28"/>
        </w:rPr>
        <w:t>ГЛАСУВА СЕ:</w:t>
      </w:r>
    </w:p>
    <w:tbl>
      <w:tblPr>
        <w:tblStyle w:val="a4"/>
        <w:tblW w:w="0" w:type="auto"/>
        <w:tblInd w:w="468" w:type="dxa"/>
        <w:tblLook w:val="01E0" w:firstRow="1" w:lastRow="1" w:firstColumn="1" w:lastColumn="1" w:noHBand="0" w:noVBand="0"/>
      </w:tblPr>
      <w:tblGrid>
        <w:gridCol w:w="566"/>
        <w:gridCol w:w="5750"/>
        <w:gridCol w:w="2560"/>
      </w:tblGrid>
      <w:tr w:rsidR="00150958" w:rsidRPr="006B181F" w:rsidTr="00365C9B">
        <w:tc>
          <w:tcPr>
            <w:tcW w:w="566" w:type="dxa"/>
          </w:tcPr>
          <w:p w:rsidR="00150958" w:rsidRPr="006B181F" w:rsidRDefault="00150958" w:rsidP="00365C9B">
            <w:pPr>
              <w:jc w:val="center"/>
              <w:rPr>
                <w:b/>
                <w:sz w:val="28"/>
                <w:szCs w:val="28"/>
              </w:rPr>
            </w:pPr>
            <w:r w:rsidRPr="006B181F">
              <w:rPr>
                <w:b/>
                <w:sz w:val="28"/>
                <w:szCs w:val="28"/>
              </w:rPr>
              <w:t>№</w:t>
            </w:r>
          </w:p>
        </w:tc>
        <w:tc>
          <w:tcPr>
            <w:tcW w:w="5750" w:type="dxa"/>
          </w:tcPr>
          <w:p w:rsidR="00150958" w:rsidRPr="006B181F" w:rsidRDefault="00150958" w:rsidP="00365C9B">
            <w:pPr>
              <w:jc w:val="center"/>
              <w:rPr>
                <w:b/>
                <w:sz w:val="28"/>
                <w:szCs w:val="28"/>
              </w:rPr>
            </w:pPr>
            <w:r w:rsidRPr="006B181F">
              <w:rPr>
                <w:b/>
                <w:sz w:val="28"/>
                <w:szCs w:val="28"/>
              </w:rPr>
              <w:t>Име, презиме, фамилия</w:t>
            </w:r>
          </w:p>
        </w:tc>
        <w:tc>
          <w:tcPr>
            <w:tcW w:w="2560" w:type="dxa"/>
          </w:tcPr>
          <w:p w:rsidR="00150958" w:rsidRPr="006B181F" w:rsidRDefault="00150958" w:rsidP="00365C9B">
            <w:pPr>
              <w:jc w:val="center"/>
              <w:rPr>
                <w:b/>
                <w:sz w:val="28"/>
                <w:szCs w:val="28"/>
              </w:rPr>
            </w:pPr>
            <w:r w:rsidRPr="006B181F">
              <w:rPr>
                <w:b/>
                <w:sz w:val="28"/>
                <w:szCs w:val="28"/>
              </w:rPr>
              <w:t>Гласувал</w:t>
            </w:r>
          </w:p>
        </w:tc>
      </w:tr>
      <w:tr w:rsidR="00150958" w:rsidRPr="006B181F" w:rsidTr="00365C9B">
        <w:tc>
          <w:tcPr>
            <w:tcW w:w="566" w:type="dxa"/>
          </w:tcPr>
          <w:p w:rsidR="00150958" w:rsidRPr="006B181F" w:rsidRDefault="00150958" w:rsidP="00365C9B">
            <w:pPr>
              <w:jc w:val="both"/>
              <w:rPr>
                <w:sz w:val="28"/>
                <w:szCs w:val="28"/>
              </w:rPr>
            </w:pPr>
            <w:r w:rsidRPr="006B181F">
              <w:rPr>
                <w:sz w:val="28"/>
                <w:szCs w:val="28"/>
              </w:rPr>
              <w:t>1.</w:t>
            </w:r>
          </w:p>
        </w:tc>
        <w:tc>
          <w:tcPr>
            <w:tcW w:w="5750" w:type="dxa"/>
          </w:tcPr>
          <w:p w:rsidR="00150958" w:rsidRPr="006B181F" w:rsidRDefault="00150958" w:rsidP="00365C9B">
            <w:pPr>
              <w:rPr>
                <w:sz w:val="28"/>
                <w:szCs w:val="28"/>
              </w:rPr>
            </w:pPr>
            <w:r w:rsidRPr="006B181F">
              <w:rPr>
                <w:sz w:val="28"/>
                <w:szCs w:val="28"/>
              </w:rPr>
              <w:t xml:space="preserve">Айгюле </w:t>
            </w:r>
            <w:r>
              <w:rPr>
                <w:sz w:val="28"/>
                <w:szCs w:val="28"/>
                <w:lang w:val="en-US"/>
              </w:rPr>
              <w:t>******</w:t>
            </w:r>
            <w:r w:rsidRPr="006B181F">
              <w:rPr>
                <w:sz w:val="28"/>
                <w:szCs w:val="28"/>
              </w:rPr>
              <w:t xml:space="preserve"> Мехмедова</w:t>
            </w:r>
          </w:p>
        </w:tc>
        <w:tc>
          <w:tcPr>
            <w:tcW w:w="2560" w:type="dxa"/>
          </w:tcPr>
          <w:p w:rsidR="00150958" w:rsidRPr="00282E28" w:rsidRDefault="00150958" w:rsidP="00365C9B">
            <w:pPr>
              <w:jc w:val="center"/>
              <w:rPr>
                <w:sz w:val="28"/>
                <w:szCs w:val="28"/>
              </w:rPr>
            </w:pPr>
            <w:r>
              <w:rPr>
                <w:sz w:val="28"/>
                <w:szCs w:val="28"/>
              </w:rPr>
              <w:t>за</w:t>
            </w:r>
          </w:p>
        </w:tc>
      </w:tr>
      <w:tr w:rsidR="00150958" w:rsidRPr="006B181F" w:rsidTr="00365C9B">
        <w:tc>
          <w:tcPr>
            <w:tcW w:w="566" w:type="dxa"/>
          </w:tcPr>
          <w:p w:rsidR="00150958" w:rsidRPr="006B181F" w:rsidRDefault="00150958" w:rsidP="00365C9B">
            <w:pPr>
              <w:jc w:val="both"/>
              <w:rPr>
                <w:sz w:val="28"/>
                <w:szCs w:val="28"/>
              </w:rPr>
            </w:pPr>
            <w:r w:rsidRPr="006B181F">
              <w:rPr>
                <w:sz w:val="28"/>
                <w:szCs w:val="28"/>
              </w:rPr>
              <w:t>2.</w:t>
            </w:r>
          </w:p>
        </w:tc>
        <w:tc>
          <w:tcPr>
            <w:tcW w:w="5750" w:type="dxa"/>
          </w:tcPr>
          <w:p w:rsidR="00150958" w:rsidRPr="006B181F" w:rsidRDefault="00150958" w:rsidP="00365C9B">
            <w:pPr>
              <w:rPr>
                <w:sz w:val="28"/>
                <w:szCs w:val="28"/>
              </w:rPr>
            </w:pPr>
            <w:r w:rsidRPr="006B181F">
              <w:rPr>
                <w:sz w:val="28"/>
                <w:szCs w:val="28"/>
              </w:rPr>
              <w:t xml:space="preserve">Айсел </w:t>
            </w:r>
            <w:r>
              <w:rPr>
                <w:sz w:val="28"/>
                <w:szCs w:val="28"/>
                <w:lang w:val="en-US"/>
              </w:rPr>
              <w:t>*******</w:t>
            </w:r>
            <w:r w:rsidRPr="006B181F">
              <w:rPr>
                <w:sz w:val="28"/>
                <w:szCs w:val="28"/>
              </w:rPr>
              <w:t xml:space="preserve"> Палова</w:t>
            </w:r>
          </w:p>
        </w:tc>
        <w:tc>
          <w:tcPr>
            <w:tcW w:w="2560" w:type="dxa"/>
          </w:tcPr>
          <w:p w:rsidR="00150958" w:rsidRPr="006B181F" w:rsidRDefault="00150958" w:rsidP="00365C9B">
            <w:pPr>
              <w:jc w:val="center"/>
              <w:rPr>
                <w:sz w:val="28"/>
                <w:szCs w:val="28"/>
              </w:rPr>
            </w:pPr>
            <w:r w:rsidRPr="006B181F">
              <w:rPr>
                <w:sz w:val="28"/>
                <w:szCs w:val="28"/>
              </w:rPr>
              <w:t>за</w:t>
            </w:r>
          </w:p>
        </w:tc>
      </w:tr>
      <w:tr w:rsidR="00150958" w:rsidRPr="006B181F" w:rsidTr="00365C9B">
        <w:tc>
          <w:tcPr>
            <w:tcW w:w="566" w:type="dxa"/>
          </w:tcPr>
          <w:p w:rsidR="00150958" w:rsidRPr="006B181F" w:rsidRDefault="00150958" w:rsidP="00365C9B">
            <w:pPr>
              <w:jc w:val="both"/>
              <w:rPr>
                <w:sz w:val="28"/>
                <w:szCs w:val="28"/>
              </w:rPr>
            </w:pPr>
            <w:r w:rsidRPr="006B181F">
              <w:rPr>
                <w:sz w:val="28"/>
                <w:szCs w:val="28"/>
              </w:rPr>
              <w:t>3.</w:t>
            </w:r>
          </w:p>
        </w:tc>
        <w:tc>
          <w:tcPr>
            <w:tcW w:w="5750" w:type="dxa"/>
          </w:tcPr>
          <w:p w:rsidR="00150958" w:rsidRPr="006B181F" w:rsidRDefault="00150958" w:rsidP="00365C9B">
            <w:pPr>
              <w:rPr>
                <w:sz w:val="28"/>
                <w:szCs w:val="28"/>
              </w:rPr>
            </w:pPr>
            <w:r w:rsidRPr="006B181F">
              <w:rPr>
                <w:sz w:val="28"/>
                <w:szCs w:val="28"/>
              </w:rPr>
              <w:t xml:space="preserve">Георги </w:t>
            </w:r>
            <w:r>
              <w:rPr>
                <w:sz w:val="28"/>
                <w:szCs w:val="28"/>
                <w:lang w:val="en-US"/>
              </w:rPr>
              <w:t>********</w:t>
            </w:r>
            <w:r w:rsidRPr="006B181F">
              <w:rPr>
                <w:sz w:val="28"/>
                <w:szCs w:val="28"/>
              </w:rPr>
              <w:t xml:space="preserve"> Бодуров</w:t>
            </w:r>
          </w:p>
        </w:tc>
        <w:tc>
          <w:tcPr>
            <w:tcW w:w="2560" w:type="dxa"/>
          </w:tcPr>
          <w:p w:rsidR="00150958" w:rsidRPr="006B181F" w:rsidRDefault="00150958" w:rsidP="00365C9B">
            <w:pPr>
              <w:jc w:val="center"/>
              <w:rPr>
                <w:sz w:val="28"/>
                <w:szCs w:val="28"/>
              </w:rPr>
            </w:pPr>
            <w:r w:rsidRPr="006B181F">
              <w:rPr>
                <w:sz w:val="28"/>
                <w:szCs w:val="28"/>
              </w:rPr>
              <w:t>за</w:t>
            </w:r>
          </w:p>
        </w:tc>
      </w:tr>
      <w:tr w:rsidR="00150958" w:rsidRPr="006B181F" w:rsidTr="00365C9B">
        <w:tc>
          <w:tcPr>
            <w:tcW w:w="566" w:type="dxa"/>
          </w:tcPr>
          <w:p w:rsidR="00150958" w:rsidRPr="006B181F" w:rsidRDefault="00150958" w:rsidP="00365C9B">
            <w:pPr>
              <w:jc w:val="both"/>
              <w:rPr>
                <w:sz w:val="28"/>
                <w:szCs w:val="28"/>
              </w:rPr>
            </w:pPr>
            <w:r w:rsidRPr="006B181F">
              <w:rPr>
                <w:sz w:val="28"/>
                <w:szCs w:val="28"/>
              </w:rPr>
              <w:t>4.</w:t>
            </w:r>
          </w:p>
        </w:tc>
        <w:tc>
          <w:tcPr>
            <w:tcW w:w="5750" w:type="dxa"/>
          </w:tcPr>
          <w:p w:rsidR="00150958" w:rsidRPr="006B181F" w:rsidRDefault="00150958" w:rsidP="00365C9B">
            <w:pPr>
              <w:rPr>
                <w:sz w:val="28"/>
                <w:szCs w:val="28"/>
              </w:rPr>
            </w:pPr>
            <w:r w:rsidRPr="006B181F">
              <w:rPr>
                <w:sz w:val="28"/>
                <w:szCs w:val="28"/>
              </w:rPr>
              <w:t xml:space="preserve">Димчо </w:t>
            </w:r>
            <w:r>
              <w:rPr>
                <w:sz w:val="28"/>
                <w:szCs w:val="28"/>
                <w:lang w:val="en-US"/>
              </w:rPr>
              <w:t>*******</w:t>
            </w:r>
            <w:r w:rsidRPr="006B181F">
              <w:rPr>
                <w:sz w:val="28"/>
                <w:szCs w:val="28"/>
              </w:rPr>
              <w:t xml:space="preserve"> Киряков</w:t>
            </w:r>
          </w:p>
        </w:tc>
        <w:tc>
          <w:tcPr>
            <w:tcW w:w="2560" w:type="dxa"/>
          </w:tcPr>
          <w:p w:rsidR="00150958" w:rsidRPr="006B181F" w:rsidRDefault="00150958" w:rsidP="00365C9B">
            <w:pPr>
              <w:jc w:val="center"/>
              <w:rPr>
                <w:sz w:val="28"/>
                <w:szCs w:val="28"/>
              </w:rPr>
            </w:pPr>
            <w:r w:rsidRPr="006B181F">
              <w:rPr>
                <w:sz w:val="28"/>
                <w:szCs w:val="28"/>
              </w:rPr>
              <w:t>за</w:t>
            </w:r>
          </w:p>
        </w:tc>
      </w:tr>
      <w:tr w:rsidR="00150958" w:rsidRPr="006B181F" w:rsidTr="00365C9B">
        <w:tc>
          <w:tcPr>
            <w:tcW w:w="566" w:type="dxa"/>
          </w:tcPr>
          <w:p w:rsidR="00150958" w:rsidRPr="006B181F" w:rsidRDefault="00150958" w:rsidP="00365C9B">
            <w:pPr>
              <w:jc w:val="both"/>
              <w:rPr>
                <w:sz w:val="28"/>
                <w:szCs w:val="28"/>
              </w:rPr>
            </w:pPr>
            <w:r w:rsidRPr="006B181F">
              <w:rPr>
                <w:sz w:val="28"/>
                <w:szCs w:val="28"/>
              </w:rPr>
              <w:t>5.</w:t>
            </w:r>
          </w:p>
        </w:tc>
        <w:tc>
          <w:tcPr>
            <w:tcW w:w="5750" w:type="dxa"/>
          </w:tcPr>
          <w:p w:rsidR="00150958" w:rsidRPr="006B181F" w:rsidRDefault="00150958" w:rsidP="00365C9B">
            <w:pPr>
              <w:rPr>
                <w:sz w:val="28"/>
                <w:szCs w:val="28"/>
              </w:rPr>
            </w:pPr>
            <w:r w:rsidRPr="006B181F">
              <w:rPr>
                <w:sz w:val="28"/>
                <w:szCs w:val="28"/>
              </w:rPr>
              <w:t xml:space="preserve">Емил </w:t>
            </w:r>
            <w:r>
              <w:rPr>
                <w:sz w:val="28"/>
                <w:szCs w:val="28"/>
                <w:lang w:val="en-US"/>
              </w:rPr>
              <w:t>*********</w:t>
            </w:r>
            <w:r w:rsidRPr="006B181F">
              <w:rPr>
                <w:sz w:val="28"/>
                <w:szCs w:val="28"/>
              </w:rPr>
              <w:t xml:space="preserve"> Братованов</w:t>
            </w:r>
          </w:p>
        </w:tc>
        <w:tc>
          <w:tcPr>
            <w:tcW w:w="2560" w:type="dxa"/>
          </w:tcPr>
          <w:p w:rsidR="00150958" w:rsidRPr="00282E28" w:rsidRDefault="00150958" w:rsidP="00365C9B">
            <w:pPr>
              <w:jc w:val="center"/>
              <w:rPr>
                <w:sz w:val="28"/>
                <w:szCs w:val="28"/>
              </w:rPr>
            </w:pPr>
            <w:r>
              <w:rPr>
                <w:sz w:val="28"/>
                <w:szCs w:val="28"/>
              </w:rPr>
              <w:t>за</w:t>
            </w:r>
          </w:p>
        </w:tc>
      </w:tr>
      <w:tr w:rsidR="00150958" w:rsidRPr="006B181F" w:rsidTr="00365C9B">
        <w:tc>
          <w:tcPr>
            <w:tcW w:w="566" w:type="dxa"/>
          </w:tcPr>
          <w:p w:rsidR="00150958" w:rsidRPr="006B181F" w:rsidRDefault="00150958" w:rsidP="00365C9B">
            <w:pPr>
              <w:jc w:val="both"/>
              <w:rPr>
                <w:sz w:val="28"/>
                <w:szCs w:val="28"/>
              </w:rPr>
            </w:pPr>
            <w:r w:rsidRPr="006B181F">
              <w:rPr>
                <w:sz w:val="28"/>
                <w:szCs w:val="28"/>
              </w:rPr>
              <w:t>6.</w:t>
            </w:r>
          </w:p>
        </w:tc>
        <w:tc>
          <w:tcPr>
            <w:tcW w:w="5750" w:type="dxa"/>
          </w:tcPr>
          <w:p w:rsidR="00150958" w:rsidRPr="006B181F" w:rsidRDefault="00150958" w:rsidP="00365C9B">
            <w:pPr>
              <w:rPr>
                <w:sz w:val="28"/>
                <w:szCs w:val="28"/>
              </w:rPr>
            </w:pPr>
            <w:r w:rsidRPr="006B181F">
              <w:rPr>
                <w:sz w:val="28"/>
                <w:szCs w:val="28"/>
              </w:rPr>
              <w:t xml:space="preserve">Ивайло </w:t>
            </w:r>
            <w:r>
              <w:rPr>
                <w:sz w:val="28"/>
                <w:szCs w:val="28"/>
                <w:lang w:val="en-US"/>
              </w:rPr>
              <w:t>*******</w:t>
            </w:r>
            <w:r w:rsidRPr="006B181F">
              <w:rPr>
                <w:sz w:val="28"/>
                <w:szCs w:val="28"/>
              </w:rPr>
              <w:t xml:space="preserve"> Христов</w:t>
            </w:r>
          </w:p>
        </w:tc>
        <w:tc>
          <w:tcPr>
            <w:tcW w:w="2560" w:type="dxa"/>
          </w:tcPr>
          <w:p w:rsidR="00150958" w:rsidRPr="006B181F" w:rsidRDefault="00150958" w:rsidP="00365C9B">
            <w:pPr>
              <w:jc w:val="center"/>
              <w:rPr>
                <w:sz w:val="28"/>
                <w:szCs w:val="28"/>
              </w:rPr>
            </w:pPr>
            <w:r w:rsidRPr="006B181F">
              <w:rPr>
                <w:sz w:val="28"/>
                <w:szCs w:val="28"/>
              </w:rPr>
              <w:t>за</w:t>
            </w:r>
          </w:p>
        </w:tc>
      </w:tr>
      <w:tr w:rsidR="00150958" w:rsidRPr="006B181F" w:rsidTr="00365C9B">
        <w:tc>
          <w:tcPr>
            <w:tcW w:w="566" w:type="dxa"/>
          </w:tcPr>
          <w:p w:rsidR="00150958" w:rsidRPr="006B181F" w:rsidRDefault="00150958" w:rsidP="00365C9B">
            <w:pPr>
              <w:jc w:val="both"/>
              <w:rPr>
                <w:sz w:val="28"/>
                <w:szCs w:val="28"/>
              </w:rPr>
            </w:pPr>
            <w:r w:rsidRPr="006B181F">
              <w:rPr>
                <w:sz w:val="28"/>
                <w:szCs w:val="28"/>
              </w:rPr>
              <w:t>7.</w:t>
            </w:r>
          </w:p>
        </w:tc>
        <w:tc>
          <w:tcPr>
            <w:tcW w:w="5750" w:type="dxa"/>
          </w:tcPr>
          <w:p w:rsidR="00150958" w:rsidRPr="006B181F" w:rsidRDefault="00150958" w:rsidP="00365C9B">
            <w:pPr>
              <w:rPr>
                <w:sz w:val="28"/>
                <w:szCs w:val="28"/>
              </w:rPr>
            </w:pPr>
            <w:r w:rsidRPr="006B181F">
              <w:rPr>
                <w:sz w:val="28"/>
                <w:szCs w:val="28"/>
              </w:rPr>
              <w:t xml:space="preserve">Ивалинка </w:t>
            </w:r>
            <w:r>
              <w:rPr>
                <w:sz w:val="28"/>
                <w:szCs w:val="28"/>
                <w:lang w:val="en-US"/>
              </w:rPr>
              <w:t>********</w:t>
            </w:r>
            <w:r w:rsidRPr="006B181F">
              <w:rPr>
                <w:sz w:val="28"/>
                <w:szCs w:val="28"/>
              </w:rPr>
              <w:t xml:space="preserve"> Цанкова</w:t>
            </w:r>
          </w:p>
        </w:tc>
        <w:tc>
          <w:tcPr>
            <w:tcW w:w="2560" w:type="dxa"/>
          </w:tcPr>
          <w:p w:rsidR="00150958" w:rsidRPr="006B181F" w:rsidRDefault="00150958" w:rsidP="00365C9B">
            <w:pPr>
              <w:jc w:val="center"/>
              <w:rPr>
                <w:sz w:val="28"/>
                <w:szCs w:val="28"/>
              </w:rPr>
            </w:pPr>
            <w:r w:rsidRPr="006B181F">
              <w:rPr>
                <w:sz w:val="28"/>
                <w:szCs w:val="28"/>
              </w:rPr>
              <w:t>за</w:t>
            </w:r>
          </w:p>
        </w:tc>
      </w:tr>
      <w:tr w:rsidR="00150958" w:rsidRPr="006B181F" w:rsidTr="00365C9B">
        <w:tc>
          <w:tcPr>
            <w:tcW w:w="566" w:type="dxa"/>
          </w:tcPr>
          <w:p w:rsidR="00150958" w:rsidRPr="006B181F" w:rsidRDefault="00150958" w:rsidP="00365C9B">
            <w:pPr>
              <w:jc w:val="both"/>
              <w:rPr>
                <w:sz w:val="28"/>
                <w:szCs w:val="28"/>
              </w:rPr>
            </w:pPr>
            <w:r w:rsidRPr="006B181F">
              <w:rPr>
                <w:sz w:val="28"/>
                <w:szCs w:val="28"/>
              </w:rPr>
              <w:t>8.</w:t>
            </w:r>
          </w:p>
        </w:tc>
        <w:tc>
          <w:tcPr>
            <w:tcW w:w="5750" w:type="dxa"/>
          </w:tcPr>
          <w:p w:rsidR="00150958" w:rsidRPr="006B181F" w:rsidRDefault="00150958" w:rsidP="00365C9B">
            <w:pPr>
              <w:rPr>
                <w:sz w:val="28"/>
                <w:szCs w:val="28"/>
              </w:rPr>
            </w:pPr>
            <w:r w:rsidRPr="006B181F">
              <w:rPr>
                <w:sz w:val="28"/>
                <w:szCs w:val="28"/>
              </w:rPr>
              <w:t xml:space="preserve">Калоян </w:t>
            </w:r>
            <w:r>
              <w:rPr>
                <w:sz w:val="28"/>
                <w:szCs w:val="28"/>
                <w:lang w:val="en-US"/>
              </w:rPr>
              <w:t>*******</w:t>
            </w:r>
            <w:r w:rsidRPr="006B181F">
              <w:rPr>
                <w:sz w:val="28"/>
                <w:szCs w:val="28"/>
              </w:rPr>
              <w:t xml:space="preserve"> Кънев</w:t>
            </w:r>
          </w:p>
        </w:tc>
        <w:tc>
          <w:tcPr>
            <w:tcW w:w="2560" w:type="dxa"/>
          </w:tcPr>
          <w:p w:rsidR="00150958" w:rsidRPr="006B181F" w:rsidRDefault="00150958" w:rsidP="00365C9B">
            <w:pPr>
              <w:jc w:val="center"/>
              <w:rPr>
                <w:sz w:val="28"/>
                <w:szCs w:val="28"/>
              </w:rPr>
            </w:pPr>
            <w:r w:rsidRPr="006B181F">
              <w:rPr>
                <w:sz w:val="28"/>
                <w:szCs w:val="28"/>
              </w:rPr>
              <w:t>за</w:t>
            </w:r>
          </w:p>
        </w:tc>
      </w:tr>
      <w:tr w:rsidR="00150958" w:rsidRPr="006B181F" w:rsidTr="00365C9B">
        <w:tc>
          <w:tcPr>
            <w:tcW w:w="566" w:type="dxa"/>
          </w:tcPr>
          <w:p w:rsidR="00150958" w:rsidRPr="006B181F" w:rsidRDefault="00150958" w:rsidP="00365C9B">
            <w:pPr>
              <w:jc w:val="both"/>
              <w:rPr>
                <w:sz w:val="28"/>
                <w:szCs w:val="28"/>
              </w:rPr>
            </w:pPr>
            <w:r w:rsidRPr="006B181F">
              <w:rPr>
                <w:sz w:val="28"/>
                <w:szCs w:val="28"/>
              </w:rPr>
              <w:t>9.</w:t>
            </w:r>
          </w:p>
        </w:tc>
        <w:tc>
          <w:tcPr>
            <w:tcW w:w="5750" w:type="dxa"/>
          </w:tcPr>
          <w:p w:rsidR="00150958" w:rsidRPr="006B181F" w:rsidRDefault="00150958" w:rsidP="00365C9B">
            <w:pPr>
              <w:rPr>
                <w:sz w:val="28"/>
                <w:szCs w:val="28"/>
              </w:rPr>
            </w:pPr>
            <w:r w:rsidRPr="006B181F">
              <w:rPr>
                <w:sz w:val="28"/>
                <w:szCs w:val="28"/>
              </w:rPr>
              <w:t xml:space="preserve">Мариян </w:t>
            </w:r>
            <w:r>
              <w:rPr>
                <w:sz w:val="28"/>
                <w:szCs w:val="28"/>
                <w:lang w:val="en-US"/>
              </w:rPr>
              <w:t>********</w:t>
            </w:r>
            <w:r w:rsidRPr="006B181F">
              <w:rPr>
                <w:sz w:val="28"/>
                <w:szCs w:val="28"/>
              </w:rPr>
              <w:t xml:space="preserve"> Драшков</w:t>
            </w:r>
          </w:p>
        </w:tc>
        <w:tc>
          <w:tcPr>
            <w:tcW w:w="2560" w:type="dxa"/>
          </w:tcPr>
          <w:p w:rsidR="00150958" w:rsidRPr="006B181F" w:rsidRDefault="00150958" w:rsidP="00365C9B">
            <w:pPr>
              <w:jc w:val="center"/>
              <w:rPr>
                <w:sz w:val="28"/>
                <w:szCs w:val="28"/>
              </w:rPr>
            </w:pPr>
            <w:r w:rsidRPr="006B181F">
              <w:rPr>
                <w:sz w:val="28"/>
                <w:szCs w:val="28"/>
              </w:rPr>
              <w:t>за</w:t>
            </w:r>
          </w:p>
        </w:tc>
      </w:tr>
      <w:tr w:rsidR="00150958" w:rsidRPr="006B181F" w:rsidTr="00365C9B">
        <w:tc>
          <w:tcPr>
            <w:tcW w:w="566" w:type="dxa"/>
          </w:tcPr>
          <w:p w:rsidR="00150958" w:rsidRPr="006B181F" w:rsidRDefault="00150958" w:rsidP="00365C9B">
            <w:pPr>
              <w:jc w:val="both"/>
              <w:rPr>
                <w:sz w:val="28"/>
                <w:szCs w:val="28"/>
              </w:rPr>
            </w:pPr>
            <w:r w:rsidRPr="006B181F">
              <w:rPr>
                <w:sz w:val="28"/>
                <w:szCs w:val="28"/>
              </w:rPr>
              <w:t>10.</w:t>
            </w:r>
          </w:p>
        </w:tc>
        <w:tc>
          <w:tcPr>
            <w:tcW w:w="5750" w:type="dxa"/>
          </w:tcPr>
          <w:p w:rsidR="00150958" w:rsidRPr="006B181F" w:rsidRDefault="00150958" w:rsidP="00365C9B">
            <w:pPr>
              <w:rPr>
                <w:sz w:val="28"/>
                <w:szCs w:val="28"/>
              </w:rPr>
            </w:pPr>
            <w:r w:rsidRPr="006B181F">
              <w:rPr>
                <w:sz w:val="28"/>
                <w:szCs w:val="28"/>
              </w:rPr>
              <w:t xml:space="preserve">Никола </w:t>
            </w:r>
            <w:r>
              <w:rPr>
                <w:sz w:val="28"/>
                <w:szCs w:val="28"/>
                <w:lang w:val="en-US"/>
              </w:rPr>
              <w:t>*****</w:t>
            </w:r>
            <w:r w:rsidRPr="006B181F">
              <w:rPr>
                <w:sz w:val="28"/>
                <w:szCs w:val="28"/>
              </w:rPr>
              <w:t xml:space="preserve"> Пеков</w:t>
            </w:r>
          </w:p>
        </w:tc>
        <w:tc>
          <w:tcPr>
            <w:tcW w:w="2560" w:type="dxa"/>
          </w:tcPr>
          <w:p w:rsidR="00150958" w:rsidRPr="006B181F" w:rsidRDefault="00150958" w:rsidP="00365C9B">
            <w:pPr>
              <w:jc w:val="center"/>
              <w:rPr>
                <w:sz w:val="28"/>
                <w:szCs w:val="28"/>
              </w:rPr>
            </w:pPr>
            <w:r w:rsidRPr="006B181F">
              <w:rPr>
                <w:sz w:val="28"/>
                <w:szCs w:val="28"/>
              </w:rPr>
              <w:t>за</w:t>
            </w:r>
          </w:p>
        </w:tc>
      </w:tr>
      <w:tr w:rsidR="00150958" w:rsidRPr="006B181F" w:rsidTr="00365C9B">
        <w:tc>
          <w:tcPr>
            <w:tcW w:w="566" w:type="dxa"/>
          </w:tcPr>
          <w:p w:rsidR="00150958" w:rsidRPr="006B181F" w:rsidRDefault="00150958" w:rsidP="00365C9B">
            <w:pPr>
              <w:jc w:val="both"/>
              <w:rPr>
                <w:sz w:val="28"/>
                <w:szCs w:val="28"/>
              </w:rPr>
            </w:pPr>
            <w:r w:rsidRPr="006B181F">
              <w:rPr>
                <w:sz w:val="28"/>
                <w:szCs w:val="28"/>
              </w:rPr>
              <w:t>11.</w:t>
            </w:r>
          </w:p>
        </w:tc>
        <w:tc>
          <w:tcPr>
            <w:tcW w:w="5750" w:type="dxa"/>
          </w:tcPr>
          <w:p w:rsidR="00150958" w:rsidRPr="006B181F" w:rsidRDefault="00150958" w:rsidP="00365C9B">
            <w:pPr>
              <w:rPr>
                <w:sz w:val="28"/>
                <w:szCs w:val="28"/>
              </w:rPr>
            </w:pPr>
            <w:r w:rsidRPr="006B181F">
              <w:rPr>
                <w:sz w:val="28"/>
                <w:szCs w:val="28"/>
              </w:rPr>
              <w:t xml:space="preserve">Николай </w:t>
            </w:r>
            <w:r>
              <w:rPr>
                <w:sz w:val="28"/>
                <w:szCs w:val="28"/>
                <w:lang w:val="en-US"/>
              </w:rPr>
              <w:t>**********</w:t>
            </w:r>
            <w:r w:rsidRPr="006B181F">
              <w:rPr>
                <w:sz w:val="28"/>
                <w:szCs w:val="28"/>
              </w:rPr>
              <w:t xml:space="preserve"> Градев</w:t>
            </w:r>
          </w:p>
        </w:tc>
        <w:tc>
          <w:tcPr>
            <w:tcW w:w="2560" w:type="dxa"/>
          </w:tcPr>
          <w:p w:rsidR="00150958" w:rsidRPr="006B181F" w:rsidRDefault="00150958" w:rsidP="00365C9B">
            <w:pPr>
              <w:jc w:val="center"/>
              <w:rPr>
                <w:sz w:val="28"/>
                <w:szCs w:val="28"/>
              </w:rPr>
            </w:pPr>
            <w:r w:rsidRPr="006B181F">
              <w:rPr>
                <w:sz w:val="28"/>
                <w:szCs w:val="28"/>
              </w:rPr>
              <w:t>за</w:t>
            </w:r>
          </w:p>
        </w:tc>
      </w:tr>
      <w:tr w:rsidR="00150958" w:rsidRPr="006B181F" w:rsidTr="00365C9B">
        <w:tc>
          <w:tcPr>
            <w:tcW w:w="566" w:type="dxa"/>
          </w:tcPr>
          <w:p w:rsidR="00150958" w:rsidRPr="006B181F" w:rsidRDefault="00150958" w:rsidP="00365C9B">
            <w:pPr>
              <w:jc w:val="both"/>
              <w:rPr>
                <w:sz w:val="28"/>
                <w:szCs w:val="28"/>
              </w:rPr>
            </w:pPr>
            <w:r w:rsidRPr="006B181F">
              <w:rPr>
                <w:sz w:val="28"/>
                <w:szCs w:val="28"/>
              </w:rPr>
              <w:t>12.</w:t>
            </w:r>
          </w:p>
        </w:tc>
        <w:tc>
          <w:tcPr>
            <w:tcW w:w="5750" w:type="dxa"/>
          </w:tcPr>
          <w:p w:rsidR="00150958" w:rsidRPr="006B181F" w:rsidRDefault="00150958" w:rsidP="00365C9B">
            <w:pPr>
              <w:rPr>
                <w:sz w:val="28"/>
                <w:szCs w:val="28"/>
              </w:rPr>
            </w:pPr>
            <w:r w:rsidRPr="006B181F">
              <w:rPr>
                <w:sz w:val="28"/>
                <w:szCs w:val="28"/>
              </w:rPr>
              <w:t xml:space="preserve">Росица </w:t>
            </w:r>
            <w:r>
              <w:rPr>
                <w:sz w:val="28"/>
                <w:szCs w:val="28"/>
                <w:lang w:val="en-US"/>
              </w:rPr>
              <w:t>*********</w:t>
            </w:r>
            <w:r w:rsidRPr="006B181F">
              <w:rPr>
                <w:sz w:val="28"/>
                <w:szCs w:val="28"/>
              </w:rPr>
              <w:t xml:space="preserve"> Кирова</w:t>
            </w:r>
          </w:p>
        </w:tc>
        <w:tc>
          <w:tcPr>
            <w:tcW w:w="2560" w:type="dxa"/>
          </w:tcPr>
          <w:p w:rsidR="00150958" w:rsidRPr="006B181F" w:rsidRDefault="00150958" w:rsidP="00365C9B">
            <w:pPr>
              <w:jc w:val="center"/>
              <w:rPr>
                <w:sz w:val="28"/>
                <w:szCs w:val="28"/>
              </w:rPr>
            </w:pPr>
            <w:r w:rsidRPr="006B181F">
              <w:rPr>
                <w:sz w:val="28"/>
                <w:szCs w:val="28"/>
              </w:rPr>
              <w:t>за</w:t>
            </w:r>
          </w:p>
        </w:tc>
      </w:tr>
      <w:tr w:rsidR="00150958" w:rsidRPr="006B181F" w:rsidTr="00365C9B">
        <w:tc>
          <w:tcPr>
            <w:tcW w:w="566" w:type="dxa"/>
          </w:tcPr>
          <w:p w:rsidR="00150958" w:rsidRPr="006B181F" w:rsidRDefault="00150958" w:rsidP="00365C9B">
            <w:pPr>
              <w:jc w:val="both"/>
              <w:rPr>
                <w:sz w:val="28"/>
                <w:szCs w:val="28"/>
              </w:rPr>
            </w:pPr>
            <w:r w:rsidRPr="006B181F">
              <w:rPr>
                <w:sz w:val="28"/>
                <w:szCs w:val="28"/>
              </w:rPr>
              <w:t>13.</w:t>
            </w:r>
          </w:p>
        </w:tc>
        <w:tc>
          <w:tcPr>
            <w:tcW w:w="5750" w:type="dxa"/>
          </w:tcPr>
          <w:p w:rsidR="00150958" w:rsidRPr="006B181F" w:rsidRDefault="00150958" w:rsidP="00365C9B">
            <w:pPr>
              <w:rPr>
                <w:sz w:val="28"/>
                <w:szCs w:val="28"/>
              </w:rPr>
            </w:pPr>
            <w:r w:rsidRPr="006B181F">
              <w:rPr>
                <w:sz w:val="28"/>
                <w:szCs w:val="28"/>
              </w:rPr>
              <w:t xml:space="preserve">Теодор </w:t>
            </w:r>
            <w:r>
              <w:rPr>
                <w:sz w:val="28"/>
                <w:szCs w:val="28"/>
                <w:lang w:val="en-US"/>
              </w:rPr>
              <w:t>******</w:t>
            </w:r>
            <w:r w:rsidRPr="006B181F">
              <w:rPr>
                <w:sz w:val="28"/>
                <w:szCs w:val="28"/>
              </w:rPr>
              <w:t xml:space="preserve"> Тодоров</w:t>
            </w:r>
          </w:p>
        </w:tc>
        <w:tc>
          <w:tcPr>
            <w:tcW w:w="2560" w:type="dxa"/>
          </w:tcPr>
          <w:p w:rsidR="00150958" w:rsidRPr="006B181F" w:rsidRDefault="00150958" w:rsidP="00365C9B">
            <w:pPr>
              <w:jc w:val="center"/>
              <w:rPr>
                <w:sz w:val="28"/>
                <w:szCs w:val="28"/>
              </w:rPr>
            </w:pPr>
            <w:r w:rsidRPr="006B181F">
              <w:rPr>
                <w:sz w:val="28"/>
                <w:szCs w:val="28"/>
              </w:rPr>
              <w:t>за</w:t>
            </w:r>
          </w:p>
        </w:tc>
      </w:tr>
    </w:tbl>
    <w:p w:rsidR="00150958" w:rsidRPr="006B181F" w:rsidRDefault="00150958" w:rsidP="00150958">
      <w:pPr>
        <w:ind w:firstLine="708"/>
        <w:rPr>
          <w:sz w:val="28"/>
          <w:szCs w:val="28"/>
        </w:rPr>
      </w:pPr>
      <w:r w:rsidRPr="006B181F">
        <w:rPr>
          <w:sz w:val="28"/>
          <w:szCs w:val="28"/>
        </w:rPr>
        <w:t>“за” – 1</w:t>
      </w:r>
      <w:r>
        <w:rPr>
          <w:sz w:val="28"/>
          <w:szCs w:val="28"/>
        </w:rPr>
        <w:t>3</w:t>
      </w:r>
      <w:r w:rsidRPr="006B181F">
        <w:rPr>
          <w:sz w:val="28"/>
          <w:szCs w:val="28"/>
        </w:rPr>
        <w:t xml:space="preserve"> гласа; “против” – няма; “въздържали се” – няма</w:t>
      </w:r>
    </w:p>
    <w:p w:rsidR="00150958" w:rsidRPr="006B181F" w:rsidRDefault="00150958" w:rsidP="00150958">
      <w:pPr>
        <w:tabs>
          <w:tab w:val="left" w:pos="4200"/>
        </w:tabs>
        <w:ind w:firstLine="708"/>
        <w:rPr>
          <w:sz w:val="28"/>
          <w:szCs w:val="28"/>
        </w:rPr>
      </w:pPr>
      <w:r w:rsidRPr="006B181F">
        <w:rPr>
          <w:sz w:val="28"/>
          <w:szCs w:val="28"/>
        </w:rPr>
        <w:t>Общинския съвет прие</w:t>
      </w:r>
    </w:p>
    <w:p w:rsidR="00282E28" w:rsidRPr="006B181F" w:rsidRDefault="00282E28" w:rsidP="00282E28">
      <w:pPr>
        <w:ind w:firstLine="720"/>
        <w:jc w:val="center"/>
        <w:rPr>
          <w:sz w:val="28"/>
          <w:szCs w:val="28"/>
        </w:rPr>
      </w:pPr>
    </w:p>
    <w:p w:rsidR="00282E28" w:rsidRPr="006B181F" w:rsidRDefault="00282E28" w:rsidP="00282E28">
      <w:pPr>
        <w:ind w:firstLine="720"/>
        <w:jc w:val="center"/>
        <w:rPr>
          <w:sz w:val="28"/>
          <w:szCs w:val="28"/>
        </w:rPr>
      </w:pPr>
      <w:r w:rsidRPr="006B181F">
        <w:rPr>
          <w:sz w:val="28"/>
          <w:szCs w:val="28"/>
        </w:rPr>
        <w:t>Р Е Ш Е Н И Е</w:t>
      </w:r>
    </w:p>
    <w:p w:rsidR="00282E28" w:rsidRPr="006B181F" w:rsidRDefault="00282E28" w:rsidP="00282E28">
      <w:pPr>
        <w:ind w:firstLine="720"/>
        <w:jc w:val="center"/>
        <w:rPr>
          <w:sz w:val="28"/>
          <w:szCs w:val="28"/>
        </w:rPr>
      </w:pPr>
    </w:p>
    <w:p w:rsidR="00282E28" w:rsidRPr="006B181F" w:rsidRDefault="00282E28" w:rsidP="00282E28">
      <w:pPr>
        <w:ind w:firstLine="720"/>
        <w:jc w:val="center"/>
        <w:rPr>
          <w:sz w:val="28"/>
          <w:szCs w:val="28"/>
          <w:lang w:val="en-US"/>
        </w:rPr>
      </w:pPr>
      <w:r w:rsidRPr="006B181F">
        <w:rPr>
          <w:sz w:val="28"/>
          <w:szCs w:val="28"/>
        </w:rPr>
        <w:t>№</w:t>
      </w:r>
      <w:r w:rsidR="004A7912">
        <w:rPr>
          <w:sz w:val="28"/>
          <w:szCs w:val="28"/>
        </w:rPr>
        <w:t>58</w:t>
      </w:r>
    </w:p>
    <w:p w:rsidR="00282E28" w:rsidRPr="006B181F" w:rsidRDefault="00282E28" w:rsidP="00282E28">
      <w:pPr>
        <w:ind w:firstLine="720"/>
        <w:jc w:val="both"/>
        <w:rPr>
          <w:sz w:val="28"/>
          <w:szCs w:val="28"/>
          <w:lang w:val="ru-RU"/>
        </w:rPr>
      </w:pPr>
    </w:p>
    <w:p w:rsidR="00282E28" w:rsidRPr="006B181F" w:rsidRDefault="00282E28" w:rsidP="00282E28">
      <w:pPr>
        <w:ind w:firstLine="720"/>
        <w:jc w:val="both"/>
        <w:rPr>
          <w:sz w:val="28"/>
          <w:szCs w:val="28"/>
        </w:rPr>
      </w:pPr>
      <w:r w:rsidRPr="006B181F">
        <w:rPr>
          <w:sz w:val="28"/>
          <w:szCs w:val="28"/>
          <w:lang w:val="ru-RU"/>
        </w:rPr>
        <w:t xml:space="preserve">На основание </w:t>
      </w:r>
      <w:r w:rsidR="004A7912">
        <w:rPr>
          <w:sz w:val="28"/>
          <w:szCs w:val="28"/>
        </w:rPr>
        <w:t>чл. 21, ал.1, т.15 от ЗМСМА,</w:t>
      </w:r>
      <w:r w:rsidR="004A7912" w:rsidRPr="004A7912">
        <w:rPr>
          <w:sz w:val="28"/>
          <w:szCs w:val="28"/>
        </w:rPr>
        <w:t xml:space="preserve"> във връзка чл.60 от АПК и във връзка с предшестващо Решение № 654, прието с Протокол № 60 от 27.07.2023 г. от редовно проведено заседание на Общински съвет – Иваново, във връзка с Критерии за допустимост на кандидатите, съгласно публикуваните 22.12.2023 г. Условия за кандидатстване с проектни предложения за предоставяне на безвъзмездна финансова помощ по Процедура за подбор на проектни предложения BG14MFPR001-3.001 „Изграждане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w:t>
      </w:r>
      <w:r w:rsidRPr="006B181F">
        <w:rPr>
          <w:sz w:val="28"/>
          <w:szCs w:val="28"/>
        </w:rPr>
        <w:t>, Общински съвет Иваново РЕШИ:</w:t>
      </w:r>
    </w:p>
    <w:p w:rsidR="00282E28" w:rsidRPr="006B181F" w:rsidRDefault="00282E28" w:rsidP="00282E28">
      <w:pPr>
        <w:ind w:firstLine="720"/>
        <w:jc w:val="both"/>
        <w:rPr>
          <w:sz w:val="28"/>
          <w:szCs w:val="28"/>
        </w:rPr>
      </w:pPr>
    </w:p>
    <w:p w:rsidR="004A7912" w:rsidRPr="004A7912" w:rsidRDefault="004A7912" w:rsidP="004A7912">
      <w:pPr>
        <w:ind w:firstLine="708"/>
        <w:jc w:val="both"/>
        <w:rPr>
          <w:rFonts w:eastAsia="Calibri"/>
          <w:sz w:val="28"/>
          <w:lang w:eastAsia="en-US"/>
        </w:rPr>
      </w:pPr>
      <w:r w:rsidRPr="004A7912">
        <w:rPr>
          <w:rFonts w:eastAsia="Calibri"/>
          <w:sz w:val="28"/>
          <w:lang w:eastAsia="en-US"/>
        </w:rPr>
        <w:t xml:space="preserve">1. </w:t>
      </w:r>
      <w:r w:rsidRPr="004A7912">
        <w:rPr>
          <w:rFonts w:eastAsia="Calibri"/>
          <w:b/>
          <w:sz w:val="28"/>
          <w:lang w:eastAsia="en-US"/>
        </w:rPr>
        <w:t>Дава съгласие</w:t>
      </w:r>
      <w:r w:rsidRPr="004A7912">
        <w:rPr>
          <w:rFonts w:eastAsia="Calibri"/>
          <w:sz w:val="28"/>
          <w:lang w:eastAsia="en-US"/>
        </w:rPr>
        <w:t xml:space="preserve"> Община Иваново да се включи в местно партньорство и да подпише партньорско споразумение, за реализиране на проекти по подхода ВОМР в периода 2021 – 2027 г., със следните партньори:</w:t>
      </w:r>
    </w:p>
    <w:p w:rsidR="004A7912" w:rsidRPr="004A7912" w:rsidRDefault="004A7912" w:rsidP="004A7912">
      <w:pPr>
        <w:ind w:firstLine="709"/>
        <w:jc w:val="both"/>
        <w:rPr>
          <w:rFonts w:eastAsia="Calibri"/>
          <w:sz w:val="28"/>
          <w:lang w:eastAsia="en-US"/>
        </w:rPr>
      </w:pPr>
    </w:p>
    <w:p w:rsidR="004A7912" w:rsidRPr="004A7912" w:rsidRDefault="004A7912" w:rsidP="004A7912">
      <w:pPr>
        <w:ind w:firstLine="708"/>
        <w:jc w:val="both"/>
        <w:rPr>
          <w:rFonts w:eastAsia="Calibri"/>
          <w:sz w:val="28"/>
          <w:lang w:eastAsia="en-US"/>
        </w:rPr>
      </w:pPr>
      <w:r w:rsidRPr="004A7912">
        <w:rPr>
          <w:rFonts w:eastAsia="Calibri"/>
          <w:sz w:val="28"/>
          <w:lang w:eastAsia="en-US"/>
        </w:rPr>
        <w:t xml:space="preserve">- Община Русе, Булстат: 000530632, Седалище: 7000 гр. Русе, пл. „Свобода“ № 6, представлявана от Пенчо Милков - кмет на община Русе </w:t>
      </w:r>
    </w:p>
    <w:p w:rsidR="004A7912" w:rsidRPr="004A7912" w:rsidRDefault="004A7912" w:rsidP="004A7912">
      <w:pPr>
        <w:ind w:firstLine="708"/>
        <w:jc w:val="both"/>
        <w:rPr>
          <w:rFonts w:eastAsia="Calibri"/>
          <w:sz w:val="28"/>
          <w:lang w:eastAsia="en-US"/>
        </w:rPr>
      </w:pPr>
    </w:p>
    <w:p w:rsidR="004A7912" w:rsidRPr="004A7912" w:rsidRDefault="004A7912" w:rsidP="004A7912">
      <w:pPr>
        <w:ind w:firstLine="708"/>
        <w:jc w:val="both"/>
        <w:rPr>
          <w:rFonts w:eastAsia="Calibri"/>
          <w:sz w:val="28"/>
          <w:lang w:eastAsia="en-US"/>
        </w:rPr>
      </w:pPr>
      <w:r w:rsidRPr="004A7912">
        <w:rPr>
          <w:rFonts w:eastAsia="Calibri"/>
          <w:sz w:val="28"/>
          <w:lang w:eastAsia="en-US"/>
        </w:rPr>
        <w:t xml:space="preserve">- Община Борово, Булстат: 000530479, Седалище: 7174 Борово, ул. „Никола Вапцаров“ 1А, представлявана от Валентин Великов - кмет на община Борово </w:t>
      </w:r>
    </w:p>
    <w:p w:rsidR="004A7912" w:rsidRPr="004A7912" w:rsidRDefault="004A7912" w:rsidP="004A7912">
      <w:pPr>
        <w:ind w:firstLine="709"/>
        <w:jc w:val="both"/>
        <w:rPr>
          <w:rFonts w:eastAsia="Calibri"/>
          <w:b/>
          <w:sz w:val="28"/>
          <w:lang w:eastAsia="en-US"/>
        </w:rPr>
      </w:pPr>
    </w:p>
    <w:p w:rsidR="004A7912" w:rsidRPr="004A7912" w:rsidRDefault="004A7912" w:rsidP="004A7912">
      <w:pPr>
        <w:ind w:firstLine="708"/>
        <w:jc w:val="both"/>
        <w:rPr>
          <w:rFonts w:eastAsia="Calibri"/>
          <w:b/>
          <w:bCs/>
          <w:sz w:val="28"/>
          <w:lang w:eastAsia="en-US"/>
        </w:rPr>
      </w:pPr>
      <w:r w:rsidRPr="004A7912">
        <w:rPr>
          <w:rFonts w:eastAsia="Calibri"/>
          <w:sz w:val="28"/>
          <w:lang w:eastAsia="en-US"/>
        </w:rPr>
        <w:t xml:space="preserve">- „Тодоров 21” ЕООД, ЕИК 204416230, адрес: гр. Русе, ул. „Доростол“ </w:t>
      </w:r>
      <w:r w:rsidRPr="004A7912">
        <w:rPr>
          <w:rFonts w:eastAsia="Calibri"/>
          <w:sz w:val="28"/>
          <w:lang w:val="fr-FR" w:eastAsia="en-US"/>
        </w:rPr>
        <w:t>N</w:t>
      </w:r>
      <w:r w:rsidRPr="004A7912">
        <w:rPr>
          <w:rFonts w:eastAsia="Calibri"/>
          <w:sz w:val="28"/>
          <w:lang w:val="en-US" w:eastAsia="en-US"/>
        </w:rPr>
        <w:t>o</w:t>
      </w:r>
      <w:r w:rsidRPr="004A7912">
        <w:rPr>
          <w:rFonts w:eastAsia="Calibri"/>
          <w:sz w:val="28"/>
          <w:lang w:eastAsia="en-US"/>
        </w:rPr>
        <w:t xml:space="preserve"> 32, вх. 1, ет. 1, ап. 2, представлявано от Антони Стоянов Тодоров – управител </w:t>
      </w:r>
      <w:r w:rsidRPr="004A7912">
        <w:rPr>
          <w:rFonts w:eastAsia="Calibri"/>
          <w:b/>
          <w:bCs/>
          <w:sz w:val="28"/>
          <w:lang w:eastAsia="en-US"/>
        </w:rPr>
        <w:t>/Юридически лица и ЕТ, регистрирани по Търговския закон, осъществяващи дейността си в сектор „Рибарство“ и в други социално-икономически сектори, напр. фирми/организации/търг. дружества опериращи в сферата на рибарството, аквакултурите, туристическите услуги, регистрирани ловно-рибарски или туристически съюзи и др./</w:t>
      </w:r>
    </w:p>
    <w:p w:rsidR="004A7912" w:rsidRPr="004A7912" w:rsidRDefault="004A7912" w:rsidP="004A7912">
      <w:pPr>
        <w:ind w:left="1080"/>
        <w:jc w:val="both"/>
        <w:rPr>
          <w:rFonts w:eastAsia="Calibri"/>
          <w:b/>
          <w:bCs/>
          <w:sz w:val="28"/>
          <w:lang w:eastAsia="en-US"/>
        </w:rPr>
      </w:pPr>
    </w:p>
    <w:p w:rsidR="004A7912" w:rsidRPr="004A7912" w:rsidRDefault="004A7912" w:rsidP="004A7912">
      <w:pPr>
        <w:ind w:firstLine="708"/>
        <w:jc w:val="both"/>
        <w:rPr>
          <w:rFonts w:eastAsia="Calibri"/>
          <w:b/>
          <w:bCs/>
          <w:sz w:val="28"/>
          <w:lang w:eastAsia="en-US"/>
        </w:rPr>
      </w:pPr>
      <w:r w:rsidRPr="004A7912">
        <w:rPr>
          <w:rFonts w:eastAsia="Calibri"/>
          <w:sz w:val="28"/>
          <w:lang w:eastAsia="en-US"/>
        </w:rPr>
        <w:t xml:space="preserve">- „Мадикс“ ЕООД, ЕИК 203410686, адрес: гр. Русе, ул. „Добрин Петков“ </w:t>
      </w:r>
      <w:r w:rsidRPr="004A7912">
        <w:rPr>
          <w:rFonts w:eastAsia="Calibri"/>
          <w:sz w:val="28"/>
          <w:lang w:val="en-US" w:eastAsia="en-US"/>
        </w:rPr>
        <w:t>No</w:t>
      </w:r>
      <w:r w:rsidRPr="004A7912">
        <w:rPr>
          <w:rFonts w:eastAsia="Calibri"/>
          <w:sz w:val="28"/>
          <w:lang w:eastAsia="en-US"/>
        </w:rPr>
        <w:t xml:space="preserve"> 9 представлявано от Илиян Константинов Маджаров – управител </w:t>
      </w:r>
      <w:r w:rsidRPr="004A7912">
        <w:rPr>
          <w:rFonts w:eastAsia="Calibri"/>
          <w:b/>
          <w:bCs/>
          <w:sz w:val="28"/>
          <w:lang w:eastAsia="en-US"/>
        </w:rPr>
        <w:t>/Юридически лица и ЕТ, регистрирани по Търговския закон, осъществяващи дейността си в сектор „Рибарство“ и в други социално-икономически сектори, напр. фирми/организации/търг. дружества опериращи в сферата на рибарството, аквакултурите, туристическите услуги, регистрирани ловно-рибарски или туристически съюзи и др./</w:t>
      </w:r>
    </w:p>
    <w:p w:rsidR="004A7912" w:rsidRPr="004A7912" w:rsidRDefault="004A7912" w:rsidP="004A7912">
      <w:pPr>
        <w:jc w:val="both"/>
        <w:rPr>
          <w:rFonts w:eastAsia="Calibri"/>
          <w:b/>
          <w:bCs/>
          <w:sz w:val="28"/>
          <w:lang w:eastAsia="en-US"/>
        </w:rPr>
      </w:pPr>
    </w:p>
    <w:p w:rsidR="004A7912" w:rsidRPr="004A7912" w:rsidRDefault="004A7912" w:rsidP="004A7912">
      <w:pPr>
        <w:ind w:firstLine="708"/>
        <w:jc w:val="both"/>
        <w:rPr>
          <w:rFonts w:eastAsia="Calibri"/>
          <w:b/>
          <w:bCs/>
          <w:sz w:val="28"/>
          <w:lang w:eastAsia="en-US"/>
        </w:rPr>
      </w:pPr>
      <w:r w:rsidRPr="004A7912">
        <w:rPr>
          <w:rFonts w:eastAsia="Calibri"/>
          <w:sz w:val="28"/>
          <w:lang w:eastAsia="en-US"/>
        </w:rPr>
        <w:t xml:space="preserve">- „Сдружение Горен Дунав - Пиргово", ЕИК 207699042, адрес: с. Пиргово, ул. „Трети март“ </w:t>
      </w:r>
      <w:r w:rsidRPr="004A7912">
        <w:rPr>
          <w:rFonts w:eastAsia="Calibri"/>
          <w:sz w:val="28"/>
          <w:lang w:val="en-US" w:eastAsia="en-US"/>
        </w:rPr>
        <w:t>N</w:t>
      </w:r>
      <w:r w:rsidRPr="004A7912">
        <w:rPr>
          <w:rFonts w:eastAsia="Calibri"/>
          <w:sz w:val="28"/>
          <w:lang w:eastAsia="en-US"/>
        </w:rPr>
        <w:t xml:space="preserve">о 4, представлявано от Емил Димчев Райнов  </w:t>
      </w:r>
      <w:r w:rsidRPr="004A7912">
        <w:rPr>
          <w:rFonts w:eastAsia="Calibri"/>
          <w:b/>
          <w:bCs/>
          <w:sz w:val="28"/>
          <w:lang w:eastAsia="en-US"/>
        </w:rPr>
        <w:t>Юридически лица с нестопанска цел, регистрирани по Закона за юридическите лица с нестопанска цел, напр. НПО - сдружения или фондации, читалища, ловно-рибарски дружини и др./</w:t>
      </w:r>
    </w:p>
    <w:p w:rsidR="004A7912" w:rsidRPr="004A7912" w:rsidRDefault="004A7912" w:rsidP="004A7912">
      <w:pPr>
        <w:ind w:firstLine="708"/>
        <w:jc w:val="both"/>
        <w:rPr>
          <w:rFonts w:eastAsia="Calibri"/>
          <w:b/>
          <w:bCs/>
          <w:sz w:val="28"/>
          <w:lang w:eastAsia="en-US"/>
        </w:rPr>
      </w:pPr>
      <w:r w:rsidRPr="004A7912">
        <w:rPr>
          <w:rFonts w:eastAsia="Calibri"/>
          <w:sz w:val="28"/>
          <w:lang w:eastAsia="en-US"/>
        </w:rPr>
        <w:t xml:space="preserve">- „Клуб по спортен риболов "Дунав Русе", ЕИК 206348656, адрес: гр. Русе, ул. „Костур“ </w:t>
      </w:r>
      <w:r w:rsidRPr="004A7912">
        <w:rPr>
          <w:rFonts w:eastAsia="Calibri"/>
          <w:sz w:val="28"/>
          <w:lang w:val="en-US" w:eastAsia="en-US"/>
        </w:rPr>
        <w:t>N</w:t>
      </w:r>
      <w:r w:rsidRPr="004A7912">
        <w:rPr>
          <w:rFonts w:eastAsia="Calibri"/>
          <w:sz w:val="28"/>
          <w:lang w:eastAsia="en-US"/>
        </w:rPr>
        <w:t xml:space="preserve">о 20, бл. 1, вх. 1, ет. 2, представлявано от Николай Валентинов Кутинчев </w:t>
      </w:r>
      <w:r w:rsidRPr="004A7912">
        <w:rPr>
          <w:rFonts w:eastAsia="Calibri"/>
          <w:b/>
          <w:bCs/>
          <w:sz w:val="28"/>
          <w:lang w:eastAsia="en-US"/>
        </w:rPr>
        <w:t>Юридически лица с нестопанска цел, регистрирани по Закона за юридическите лица с нестопанска цел, напр. НПО - сдружения или фондации, читалища, ловно-рибарски дружини и др./</w:t>
      </w:r>
    </w:p>
    <w:p w:rsidR="004A7912" w:rsidRPr="004A7912" w:rsidRDefault="004A7912" w:rsidP="004A7912">
      <w:pPr>
        <w:jc w:val="both"/>
        <w:rPr>
          <w:rFonts w:eastAsia="Calibri"/>
          <w:b/>
          <w:bCs/>
          <w:sz w:val="28"/>
          <w:lang w:eastAsia="en-US"/>
        </w:rPr>
      </w:pPr>
    </w:p>
    <w:p w:rsidR="004A7912" w:rsidRPr="004A7912" w:rsidRDefault="004A7912" w:rsidP="004A7912">
      <w:pPr>
        <w:ind w:firstLine="360"/>
        <w:jc w:val="both"/>
        <w:rPr>
          <w:rFonts w:eastAsia="Calibri"/>
          <w:sz w:val="28"/>
          <w:lang w:eastAsia="en-US"/>
        </w:rPr>
      </w:pPr>
      <w:r w:rsidRPr="004A7912">
        <w:rPr>
          <w:rFonts w:eastAsia="Calibri"/>
          <w:sz w:val="28"/>
          <w:lang w:eastAsia="en-US"/>
        </w:rPr>
        <w:t xml:space="preserve">2. </w:t>
      </w:r>
      <w:r w:rsidRPr="004A7912">
        <w:rPr>
          <w:rFonts w:eastAsia="Calibri"/>
          <w:b/>
          <w:sz w:val="28"/>
          <w:lang w:eastAsia="en-US"/>
        </w:rPr>
        <w:t xml:space="preserve">Определя </w:t>
      </w:r>
      <w:r w:rsidRPr="004A7912">
        <w:rPr>
          <w:rFonts w:eastAsia="Calibri"/>
          <w:sz w:val="28"/>
          <w:lang w:eastAsia="en-US"/>
        </w:rPr>
        <w:t>в територията на партньорството да се включат всички населени места от Община Иваново;</w:t>
      </w:r>
    </w:p>
    <w:p w:rsidR="004A7912" w:rsidRPr="004A7912" w:rsidRDefault="004A7912" w:rsidP="004A7912">
      <w:pPr>
        <w:ind w:firstLine="709"/>
        <w:jc w:val="both"/>
        <w:rPr>
          <w:rFonts w:eastAsia="Calibri"/>
          <w:sz w:val="28"/>
          <w:lang w:eastAsia="en-US"/>
        </w:rPr>
      </w:pPr>
    </w:p>
    <w:p w:rsidR="004A7912" w:rsidRPr="004A7912" w:rsidRDefault="004A7912" w:rsidP="004A7912">
      <w:pPr>
        <w:ind w:firstLine="360"/>
        <w:jc w:val="both"/>
        <w:rPr>
          <w:rFonts w:eastAsia="Calibri"/>
          <w:sz w:val="28"/>
          <w:lang w:eastAsia="en-US"/>
        </w:rPr>
      </w:pPr>
      <w:r w:rsidRPr="004A7912">
        <w:rPr>
          <w:rFonts w:eastAsia="Calibri"/>
          <w:sz w:val="28"/>
          <w:lang w:eastAsia="en-US"/>
        </w:rPr>
        <w:t xml:space="preserve">3. </w:t>
      </w:r>
      <w:r w:rsidRPr="004A7912">
        <w:rPr>
          <w:rFonts w:eastAsia="Calibri"/>
          <w:b/>
          <w:sz w:val="28"/>
          <w:lang w:eastAsia="en-US"/>
        </w:rPr>
        <w:t xml:space="preserve">Определя </w:t>
      </w:r>
      <w:r w:rsidRPr="004A7912">
        <w:rPr>
          <w:rFonts w:eastAsia="Calibri"/>
          <w:sz w:val="28"/>
          <w:lang w:eastAsia="en-US"/>
        </w:rPr>
        <w:t>за представител на Община Иваново в местното партньорство и възлага да подпише споразумението за партньорство на Кмета на община Иваново – Георги Миланов</w:t>
      </w:r>
    </w:p>
    <w:p w:rsidR="004A7912" w:rsidRPr="004A7912" w:rsidRDefault="004A7912" w:rsidP="004A7912">
      <w:pPr>
        <w:ind w:firstLine="709"/>
        <w:jc w:val="both"/>
        <w:rPr>
          <w:rFonts w:eastAsia="Calibri"/>
          <w:b/>
          <w:sz w:val="28"/>
          <w:lang w:eastAsia="en-US"/>
        </w:rPr>
      </w:pPr>
    </w:p>
    <w:p w:rsidR="004A7912" w:rsidRPr="004A7912" w:rsidRDefault="004A7912" w:rsidP="004A7912">
      <w:pPr>
        <w:ind w:firstLine="360"/>
        <w:jc w:val="both"/>
        <w:rPr>
          <w:rFonts w:eastAsia="Calibri"/>
          <w:b/>
          <w:sz w:val="28"/>
          <w:lang w:eastAsia="en-US"/>
        </w:rPr>
      </w:pPr>
      <w:r w:rsidRPr="004A7912">
        <w:rPr>
          <w:rFonts w:eastAsia="Calibri"/>
          <w:sz w:val="28"/>
          <w:lang w:eastAsia="en-US"/>
        </w:rPr>
        <w:t xml:space="preserve">4. </w:t>
      </w:r>
      <w:r w:rsidRPr="004A7912">
        <w:rPr>
          <w:rFonts w:eastAsia="Calibri"/>
          <w:b/>
          <w:sz w:val="28"/>
          <w:lang w:eastAsia="en-US"/>
        </w:rPr>
        <w:t xml:space="preserve">Дава съгласие </w:t>
      </w:r>
      <w:r w:rsidRPr="004A7912">
        <w:rPr>
          <w:rFonts w:eastAsia="Calibri"/>
          <w:sz w:val="28"/>
          <w:lang w:eastAsia="en-US"/>
        </w:rPr>
        <w:t xml:space="preserve">за кандидатстване и реализиране на проект по процедура BG14MFPR001-3.001 „Изграждане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 чрез новосформираното местно партньорство, </w:t>
      </w:r>
      <w:r w:rsidRPr="004A7912">
        <w:rPr>
          <w:rFonts w:eastAsia="Calibri"/>
          <w:b/>
          <w:sz w:val="28"/>
          <w:lang w:eastAsia="en-US"/>
        </w:rPr>
        <w:t>като за водещ партньор и кандидат за финансова помощ по проекта се определя Община Русе. За подписване на формуляра за кандидатстване се определя  Пенчо Милков - Кмет на Община Русе.</w:t>
      </w:r>
    </w:p>
    <w:p w:rsidR="004A7912" w:rsidRPr="004A7912" w:rsidRDefault="004A7912" w:rsidP="004A7912">
      <w:pPr>
        <w:jc w:val="both"/>
        <w:rPr>
          <w:rFonts w:eastAsia="Calibri"/>
          <w:sz w:val="28"/>
          <w:lang w:eastAsia="en-US"/>
        </w:rPr>
      </w:pPr>
    </w:p>
    <w:p w:rsidR="004A7912" w:rsidRPr="004A7912" w:rsidRDefault="004A7912" w:rsidP="004A7912">
      <w:pPr>
        <w:ind w:firstLine="360"/>
        <w:jc w:val="both"/>
        <w:rPr>
          <w:rFonts w:eastAsia="Calibri"/>
          <w:sz w:val="28"/>
          <w:lang w:eastAsia="en-US"/>
        </w:rPr>
      </w:pPr>
      <w:r w:rsidRPr="004A7912">
        <w:rPr>
          <w:rFonts w:eastAsia="Calibri"/>
          <w:sz w:val="28"/>
          <w:lang w:eastAsia="en-US"/>
        </w:rPr>
        <w:t xml:space="preserve">5. Предвид кратките срокове за кандидатстване по процедурата, на основание чл. 60 от АПК, се </w:t>
      </w:r>
      <w:r w:rsidRPr="004A7912">
        <w:rPr>
          <w:rFonts w:eastAsia="Calibri"/>
          <w:b/>
          <w:sz w:val="28"/>
          <w:lang w:eastAsia="en-US"/>
        </w:rPr>
        <w:t>допуска предварително изпълнение</w:t>
      </w:r>
      <w:r w:rsidRPr="004A7912">
        <w:rPr>
          <w:rFonts w:eastAsia="Calibri"/>
          <w:sz w:val="28"/>
          <w:lang w:eastAsia="en-US"/>
        </w:rPr>
        <w:t xml:space="preserve"> на Решението.</w:t>
      </w:r>
    </w:p>
    <w:p w:rsidR="00282E28" w:rsidRDefault="00282E28" w:rsidP="00282E28">
      <w:pPr>
        <w:ind w:firstLine="709"/>
        <w:jc w:val="both"/>
        <w:rPr>
          <w:sz w:val="28"/>
          <w:szCs w:val="28"/>
        </w:rPr>
      </w:pPr>
    </w:p>
    <w:p w:rsidR="00900153" w:rsidRPr="001E1388" w:rsidRDefault="00C7501B" w:rsidP="00C7501B">
      <w:pPr>
        <w:ind w:firstLine="708"/>
        <w:jc w:val="both"/>
        <w:rPr>
          <w:sz w:val="28"/>
          <w:szCs w:val="28"/>
        </w:rPr>
      </w:pPr>
      <w:r w:rsidRPr="001E1388">
        <w:rPr>
          <w:sz w:val="28"/>
          <w:szCs w:val="28"/>
        </w:rPr>
        <w:t>Поради изчерпване на дневния ред заседанието бе закрито.</w:t>
      </w:r>
    </w:p>
    <w:p w:rsidR="00C7501B" w:rsidRPr="001E1388" w:rsidRDefault="00C7501B" w:rsidP="00C7501B">
      <w:pPr>
        <w:ind w:firstLine="708"/>
        <w:jc w:val="both"/>
        <w:rPr>
          <w:sz w:val="28"/>
          <w:szCs w:val="28"/>
        </w:rPr>
      </w:pPr>
      <w:r w:rsidRPr="001E1388">
        <w:rPr>
          <w:sz w:val="28"/>
          <w:szCs w:val="28"/>
        </w:rPr>
        <w:t>Настоящият протокол е съставен в четири ед</w:t>
      </w:r>
      <w:r w:rsidR="00DE0DC8" w:rsidRPr="001E1388">
        <w:rPr>
          <w:sz w:val="28"/>
          <w:szCs w:val="28"/>
        </w:rPr>
        <w:t xml:space="preserve">нообразни екземпляра и съдържа </w:t>
      </w:r>
      <w:r w:rsidR="00273B3E" w:rsidRPr="001E1388">
        <w:rPr>
          <w:sz w:val="28"/>
          <w:szCs w:val="28"/>
        </w:rPr>
        <w:t>1</w:t>
      </w:r>
      <w:r w:rsidR="00EF4783">
        <w:rPr>
          <w:sz w:val="28"/>
          <w:szCs w:val="28"/>
        </w:rPr>
        <w:t>2</w:t>
      </w:r>
      <w:r w:rsidRPr="001E1388">
        <w:rPr>
          <w:sz w:val="28"/>
          <w:szCs w:val="28"/>
        </w:rPr>
        <w:t>(</w:t>
      </w:r>
      <w:r w:rsidR="001A04B5">
        <w:rPr>
          <w:sz w:val="28"/>
          <w:szCs w:val="28"/>
        </w:rPr>
        <w:t>дванадесе</w:t>
      </w:r>
      <w:r w:rsidR="00733C8B">
        <w:rPr>
          <w:sz w:val="28"/>
          <w:szCs w:val="28"/>
        </w:rPr>
        <w:t>т</w:t>
      </w:r>
      <w:r w:rsidRPr="001E1388">
        <w:rPr>
          <w:sz w:val="28"/>
          <w:szCs w:val="28"/>
        </w:rPr>
        <w:t>) листа</w:t>
      </w:r>
      <w:r w:rsidR="00F72790" w:rsidRPr="001E1388">
        <w:rPr>
          <w:sz w:val="28"/>
          <w:szCs w:val="28"/>
        </w:rPr>
        <w:t xml:space="preserve"> и</w:t>
      </w:r>
      <w:r w:rsidR="00E66332" w:rsidRPr="001E1388">
        <w:rPr>
          <w:sz w:val="28"/>
          <w:szCs w:val="28"/>
          <w:lang w:val="en-US"/>
        </w:rPr>
        <w:t xml:space="preserve"> </w:t>
      </w:r>
      <w:r w:rsidR="00C95CAE" w:rsidRPr="00733C8B">
        <w:rPr>
          <w:sz w:val="28"/>
          <w:szCs w:val="28"/>
        </w:rPr>
        <w:t>5</w:t>
      </w:r>
      <w:r w:rsidR="00733C8B" w:rsidRPr="00733C8B">
        <w:rPr>
          <w:sz w:val="28"/>
          <w:szCs w:val="28"/>
        </w:rPr>
        <w:t>4</w:t>
      </w:r>
      <w:r w:rsidRPr="00733C8B">
        <w:rPr>
          <w:sz w:val="28"/>
          <w:szCs w:val="28"/>
        </w:rPr>
        <w:t>(</w:t>
      </w:r>
      <w:r w:rsidR="004A7912" w:rsidRPr="00733C8B">
        <w:rPr>
          <w:sz w:val="28"/>
          <w:szCs w:val="28"/>
        </w:rPr>
        <w:t xml:space="preserve">петдесет и </w:t>
      </w:r>
      <w:r w:rsidR="00733C8B" w:rsidRPr="00733C8B">
        <w:rPr>
          <w:sz w:val="28"/>
          <w:szCs w:val="28"/>
        </w:rPr>
        <w:t>четири</w:t>
      </w:r>
      <w:r w:rsidRPr="00733C8B">
        <w:rPr>
          <w:sz w:val="28"/>
          <w:szCs w:val="28"/>
        </w:rPr>
        <w:t xml:space="preserve">) листа </w:t>
      </w:r>
      <w:r w:rsidRPr="001E1388">
        <w:rPr>
          <w:sz w:val="28"/>
          <w:szCs w:val="28"/>
        </w:rPr>
        <w:t>материали, внесени за разглеждане и разгледани в заседанието.</w:t>
      </w:r>
    </w:p>
    <w:p w:rsidR="00273B3E" w:rsidRPr="001E1388" w:rsidRDefault="00273B3E" w:rsidP="00C7501B">
      <w:pPr>
        <w:ind w:firstLine="708"/>
        <w:jc w:val="both"/>
        <w:rPr>
          <w:sz w:val="28"/>
          <w:szCs w:val="28"/>
        </w:rPr>
      </w:pPr>
    </w:p>
    <w:p w:rsidR="00AE5FA6" w:rsidRPr="001E1388" w:rsidRDefault="00AE5FA6" w:rsidP="00C7501B">
      <w:pPr>
        <w:ind w:firstLine="708"/>
        <w:jc w:val="both"/>
        <w:rPr>
          <w:b/>
          <w:sz w:val="28"/>
          <w:szCs w:val="28"/>
        </w:rPr>
      </w:pPr>
    </w:p>
    <w:p w:rsidR="00C7501B" w:rsidRPr="00150958" w:rsidRDefault="00C7501B" w:rsidP="00C7501B">
      <w:pPr>
        <w:ind w:firstLine="708"/>
        <w:jc w:val="both"/>
        <w:rPr>
          <w:b/>
          <w:sz w:val="28"/>
          <w:szCs w:val="28"/>
        </w:rPr>
      </w:pPr>
      <w:r w:rsidRPr="001E1388">
        <w:rPr>
          <w:b/>
          <w:sz w:val="28"/>
          <w:szCs w:val="28"/>
        </w:rPr>
        <w:t>МАРИЯН ДРАШКОВ</w:t>
      </w:r>
      <w:r w:rsidR="00150958">
        <w:rPr>
          <w:b/>
          <w:sz w:val="28"/>
          <w:szCs w:val="28"/>
          <w:lang w:val="en-US"/>
        </w:rPr>
        <w:t xml:space="preserve">   </w:t>
      </w:r>
      <w:r w:rsidR="00150958">
        <w:rPr>
          <w:b/>
          <w:sz w:val="28"/>
          <w:szCs w:val="28"/>
        </w:rPr>
        <w:t xml:space="preserve"> </w:t>
      </w:r>
      <w:r w:rsidR="00150958">
        <w:rPr>
          <w:b/>
          <w:sz w:val="28"/>
          <w:szCs w:val="28"/>
          <w:lang w:val="en-US"/>
        </w:rPr>
        <w:t>/</w:t>
      </w:r>
      <w:r w:rsidR="00150958">
        <w:rPr>
          <w:b/>
          <w:sz w:val="28"/>
          <w:szCs w:val="28"/>
        </w:rPr>
        <w:t>П/</w:t>
      </w:r>
    </w:p>
    <w:p w:rsidR="008149BB" w:rsidRPr="001E1388" w:rsidRDefault="00C7501B" w:rsidP="00333D53">
      <w:pPr>
        <w:ind w:firstLine="708"/>
        <w:jc w:val="both"/>
        <w:rPr>
          <w:i/>
          <w:sz w:val="28"/>
          <w:szCs w:val="28"/>
        </w:rPr>
      </w:pPr>
      <w:r w:rsidRPr="001E1388">
        <w:rPr>
          <w:i/>
          <w:sz w:val="28"/>
          <w:szCs w:val="28"/>
        </w:rPr>
        <w:t>Председател Общински съвет Иваново</w:t>
      </w:r>
    </w:p>
    <w:p w:rsidR="00E4731A" w:rsidRPr="001E1388" w:rsidRDefault="00E4731A" w:rsidP="00333D53">
      <w:pPr>
        <w:ind w:firstLine="708"/>
        <w:jc w:val="both"/>
        <w:rPr>
          <w:i/>
          <w:sz w:val="28"/>
          <w:szCs w:val="28"/>
        </w:rPr>
      </w:pPr>
    </w:p>
    <w:p w:rsidR="00733C8B" w:rsidRDefault="00733C8B" w:rsidP="00E4731A">
      <w:pPr>
        <w:ind w:firstLine="709"/>
        <w:rPr>
          <w:i/>
          <w:sz w:val="20"/>
          <w:szCs w:val="20"/>
        </w:rPr>
      </w:pPr>
      <w:bookmarkStart w:id="0" w:name="_GoBack"/>
      <w:bookmarkEnd w:id="0"/>
    </w:p>
    <w:sectPr w:rsidR="00733C8B" w:rsidSect="00575624">
      <w:footerReference w:type="default" r:id="rId8"/>
      <w:pgSz w:w="11906" w:h="16838" w:code="9"/>
      <w:pgMar w:top="1134"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9DD" w:rsidRDefault="00AD79DD" w:rsidP="00C76194">
      <w:r>
        <w:separator/>
      </w:r>
    </w:p>
  </w:endnote>
  <w:endnote w:type="continuationSeparator" w:id="0">
    <w:p w:rsidR="00AD79DD" w:rsidRDefault="00AD79DD" w:rsidP="00C7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804638"/>
      <w:docPartObj>
        <w:docPartGallery w:val="Page Numbers (Bottom of Page)"/>
        <w:docPartUnique/>
      </w:docPartObj>
    </w:sdtPr>
    <w:sdtEndPr/>
    <w:sdtContent>
      <w:p w:rsidR="00094B3A" w:rsidRDefault="00094B3A">
        <w:pPr>
          <w:pStyle w:val="a7"/>
          <w:jc w:val="right"/>
        </w:pPr>
        <w:r>
          <w:fldChar w:fldCharType="begin"/>
        </w:r>
        <w:r>
          <w:instrText>PAGE   \* MERGEFORMAT</w:instrText>
        </w:r>
        <w:r>
          <w:fldChar w:fldCharType="separate"/>
        </w:r>
        <w:r w:rsidR="002F3D40">
          <w:rPr>
            <w:noProof/>
          </w:rPr>
          <w:t>11</w:t>
        </w:r>
        <w:r>
          <w:rPr>
            <w:noProof/>
          </w:rPr>
          <w:fldChar w:fldCharType="end"/>
        </w:r>
      </w:p>
    </w:sdtContent>
  </w:sdt>
  <w:p w:rsidR="00094B3A" w:rsidRDefault="00094B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9DD" w:rsidRDefault="00AD79DD" w:rsidP="00C76194">
      <w:r>
        <w:separator/>
      </w:r>
    </w:p>
  </w:footnote>
  <w:footnote w:type="continuationSeparator" w:id="0">
    <w:p w:rsidR="00AD79DD" w:rsidRDefault="00AD79DD" w:rsidP="00C76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FE0"/>
    <w:multiLevelType w:val="hybridMultilevel"/>
    <w:tmpl w:val="CF4C50AA"/>
    <w:lvl w:ilvl="0" w:tplc="1B981506">
      <w:start w:val="1"/>
      <w:numFmt w:val="decimal"/>
      <w:lvlText w:val="%1."/>
      <w:lvlJc w:val="left"/>
      <w:pPr>
        <w:ind w:left="1065" w:hanging="36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 w15:restartNumberingAfterBreak="0">
    <w:nsid w:val="29195FD9"/>
    <w:multiLevelType w:val="hybridMultilevel"/>
    <w:tmpl w:val="D77AFAA2"/>
    <w:lvl w:ilvl="0" w:tplc="F412FDE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15:restartNumberingAfterBreak="0">
    <w:nsid w:val="36440868"/>
    <w:multiLevelType w:val="hybridMultilevel"/>
    <w:tmpl w:val="00504CFC"/>
    <w:lvl w:ilvl="0" w:tplc="9A6A77A8">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3" w15:restartNumberingAfterBreak="0">
    <w:nsid w:val="52793FCA"/>
    <w:multiLevelType w:val="hybridMultilevel"/>
    <w:tmpl w:val="70BEA798"/>
    <w:lvl w:ilvl="0" w:tplc="7366A47C">
      <w:start w:val="2"/>
      <w:numFmt w:val="bullet"/>
      <w:lvlText w:val=""/>
      <w:lvlJc w:val="left"/>
      <w:pPr>
        <w:tabs>
          <w:tab w:val="num" w:pos="900"/>
        </w:tabs>
        <w:ind w:left="900" w:hanging="360"/>
      </w:pPr>
      <w:rPr>
        <w:rFonts w:ascii="Symbol" w:eastAsia="Times New Roman" w:hAnsi="Symbol" w:cs="Times New Roman" w:hint="default"/>
      </w:rPr>
    </w:lvl>
    <w:lvl w:ilvl="1" w:tplc="EF30C01A">
      <w:start w:val="2"/>
      <w:numFmt w:val="bullet"/>
      <w:lvlText w:val="-"/>
      <w:lvlJc w:val="left"/>
      <w:pPr>
        <w:tabs>
          <w:tab w:val="num" w:pos="1495"/>
        </w:tabs>
        <w:ind w:left="1495" w:hanging="360"/>
      </w:pPr>
      <w:rPr>
        <w:rFonts w:ascii="Times New Roman" w:eastAsia="Times New Roman" w:hAnsi="Times New Roman" w:cs="Times New Roman"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64D74ADF"/>
    <w:multiLevelType w:val="hybridMultilevel"/>
    <w:tmpl w:val="44526270"/>
    <w:lvl w:ilvl="0" w:tplc="41746D30">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6699409D"/>
    <w:multiLevelType w:val="hybridMultilevel"/>
    <w:tmpl w:val="3F2E2348"/>
    <w:lvl w:ilvl="0" w:tplc="BB9A771A">
      <w:start w:val="1"/>
      <w:numFmt w:val="decimal"/>
      <w:lvlText w:val="%1."/>
      <w:lvlJc w:val="left"/>
      <w:pPr>
        <w:tabs>
          <w:tab w:val="num" w:pos="1095"/>
        </w:tabs>
        <w:ind w:left="1095" w:hanging="390"/>
      </w:pPr>
      <w:rPr>
        <w:rFonts w:hint="default"/>
        <w:b/>
      </w:rPr>
    </w:lvl>
    <w:lvl w:ilvl="1" w:tplc="0714C5A2">
      <w:start w:val="1"/>
      <w:numFmt w:val="bullet"/>
      <w:lvlText w:val="-"/>
      <w:lvlJc w:val="left"/>
      <w:pPr>
        <w:tabs>
          <w:tab w:val="num" w:pos="1785"/>
        </w:tabs>
        <w:ind w:left="1785" w:hanging="360"/>
      </w:pPr>
      <w:rPr>
        <w:rFonts w:ascii="Times New Roman" w:eastAsia="Times New Roman" w:hAnsi="Times New Roman" w:cs="Times New Roman" w:hint="default"/>
      </w:r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6" w15:restartNumberingAfterBreak="0">
    <w:nsid w:val="71F3479F"/>
    <w:multiLevelType w:val="hybridMultilevel"/>
    <w:tmpl w:val="CBD8C278"/>
    <w:lvl w:ilvl="0" w:tplc="2BB05704">
      <w:start w:val="5"/>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43"/>
    <w:rsid w:val="000006EA"/>
    <w:rsid w:val="00000A13"/>
    <w:rsid w:val="00002301"/>
    <w:rsid w:val="0000347A"/>
    <w:rsid w:val="00004848"/>
    <w:rsid w:val="00007E04"/>
    <w:rsid w:val="000119D6"/>
    <w:rsid w:val="00017E31"/>
    <w:rsid w:val="00017EE8"/>
    <w:rsid w:val="0002087C"/>
    <w:rsid w:val="00022117"/>
    <w:rsid w:val="00023A08"/>
    <w:rsid w:val="000251A8"/>
    <w:rsid w:val="00025DCA"/>
    <w:rsid w:val="00025EF0"/>
    <w:rsid w:val="000264EB"/>
    <w:rsid w:val="000273FC"/>
    <w:rsid w:val="00027EA9"/>
    <w:rsid w:val="00030754"/>
    <w:rsid w:val="0003200F"/>
    <w:rsid w:val="000509BA"/>
    <w:rsid w:val="0005167A"/>
    <w:rsid w:val="00052888"/>
    <w:rsid w:val="0006094A"/>
    <w:rsid w:val="000645EF"/>
    <w:rsid w:val="00065DCD"/>
    <w:rsid w:val="000663C1"/>
    <w:rsid w:val="00072B20"/>
    <w:rsid w:val="00073478"/>
    <w:rsid w:val="00074C6A"/>
    <w:rsid w:val="00074E97"/>
    <w:rsid w:val="00077500"/>
    <w:rsid w:val="000808F3"/>
    <w:rsid w:val="00080998"/>
    <w:rsid w:val="00081EFF"/>
    <w:rsid w:val="00081F1C"/>
    <w:rsid w:val="00082BD7"/>
    <w:rsid w:val="00086B70"/>
    <w:rsid w:val="00092802"/>
    <w:rsid w:val="00093939"/>
    <w:rsid w:val="000939E6"/>
    <w:rsid w:val="00093E6E"/>
    <w:rsid w:val="00093FEA"/>
    <w:rsid w:val="00094B3A"/>
    <w:rsid w:val="00096A7E"/>
    <w:rsid w:val="00096F11"/>
    <w:rsid w:val="000971E4"/>
    <w:rsid w:val="000A0969"/>
    <w:rsid w:val="000A0B86"/>
    <w:rsid w:val="000A5557"/>
    <w:rsid w:val="000A7DD9"/>
    <w:rsid w:val="000B1BEE"/>
    <w:rsid w:val="000B2759"/>
    <w:rsid w:val="000B37F2"/>
    <w:rsid w:val="000B5BC1"/>
    <w:rsid w:val="000C14DD"/>
    <w:rsid w:val="000C65F4"/>
    <w:rsid w:val="000C7DC5"/>
    <w:rsid w:val="000D2753"/>
    <w:rsid w:val="000D35C7"/>
    <w:rsid w:val="000D4326"/>
    <w:rsid w:val="000D6884"/>
    <w:rsid w:val="000E02C4"/>
    <w:rsid w:val="000F0401"/>
    <w:rsid w:val="000F04B9"/>
    <w:rsid w:val="000F276F"/>
    <w:rsid w:val="000F2D72"/>
    <w:rsid w:val="000F3F0E"/>
    <w:rsid w:val="000F446E"/>
    <w:rsid w:val="001009C8"/>
    <w:rsid w:val="00101CDD"/>
    <w:rsid w:val="00103275"/>
    <w:rsid w:val="001107D4"/>
    <w:rsid w:val="00111329"/>
    <w:rsid w:val="0011342E"/>
    <w:rsid w:val="001168BB"/>
    <w:rsid w:val="00120FC4"/>
    <w:rsid w:val="00121EBE"/>
    <w:rsid w:val="00122242"/>
    <w:rsid w:val="00124CA9"/>
    <w:rsid w:val="0012628B"/>
    <w:rsid w:val="001264D6"/>
    <w:rsid w:val="00130E45"/>
    <w:rsid w:val="00134044"/>
    <w:rsid w:val="00141084"/>
    <w:rsid w:val="001416B8"/>
    <w:rsid w:val="00142FE0"/>
    <w:rsid w:val="0014428E"/>
    <w:rsid w:val="00145352"/>
    <w:rsid w:val="00150958"/>
    <w:rsid w:val="001514F8"/>
    <w:rsid w:val="00151BD8"/>
    <w:rsid w:val="001524A5"/>
    <w:rsid w:val="001537D3"/>
    <w:rsid w:val="0015409B"/>
    <w:rsid w:val="0015640B"/>
    <w:rsid w:val="00157614"/>
    <w:rsid w:val="00157B27"/>
    <w:rsid w:val="00162B8D"/>
    <w:rsid w:val="001638C6"/>
    <w:rsid w:val="001677E5"/>
    <w:rsid w:val="0017134F"/>
    <w:rsid w:val="00174AFE"/>
    <w:rsid w:val="0017618D"/>
    <w:rsid w:val="001817E7"/>
    <w:rsid w:val="00181A29"/>
    <w:rsid w:val="001821CA"/>
    <w:rsid w:val="00182D76"/>
    <w:rsid w:val="001846D7"/>
    <w:rsid w:val="001872B6"/>
    <w:rsid w:val="00187F3C"/>
    <w:rsid w:val="00192126"/>
    <w:rsid w:val="001940DE"/>
    <w:rsid w:val="00194429"/>
    <w:rsid w:val="0019442A"/>
    <w:rsid w:val="00195C72"/>
    <w:rsid w:val="001A04B5"/>
    <w:rsid w:val="001A0D16"/>
    <w:rsid w:val="001A30FF"/>
    <w:rsid w:val="001A41EF"/>
    <w:rsid w:val="001A4734"/>
    <w:rsid w:val="001A61D1"/>
    <w:rsid w:val="001A637A"/>
    <w:rsid w:val="001A6E2C"/>
    <w:rsid w:val="001A7E5B"/>
    <w:rsid w:val="001B24E1"/>
    <w:rsid w:val="001B2AF4"/>
    <w:rsid w:val="001C0F85"/>
    <w:rsid w:val="001D3361"/>
    <w:rsid w:val="001D77A4"/>
    <w:rsid w:val="001E01B9"/>
    <w:rsid w:val="001E1388"/>
    <w:rsid w:val="001F1D68"/>
    <w:rsid w:val="001F2FA7"/>
    <w:rsid w:val="001F325A"/>
    <w:rsid w:val="001F3797"/>
    <w:rsid w:val="001F7A9C"/>
    <w:rsid w:val="002007CE"/>
    <w:rsid w:val="00201632"/>
    <w:rsid w:val="00203551"/>
    <w:rsid w:val="00206A57"/>
    <w:rsid w:val="002102BE"/>
    <w:rsid w:val="00217279"/>
    <w:rsid w:val="002226A7"/>
    <w:rsid w:val="002239CF"/>
    <w:rsid w:val="00223E85"/>
    <w:rsid w:val="00224751"/>
    <w:rsid w:val="00232C84"/>
    <w:rsid w:val="00233D20"/>
    <w:rsid w:val="002349FC"/>
    <w:rsid w:val="00236136"/>
    <w:rsid w:val="002362FA"/>
    <w:rsid w:val="0023740C"/>
    <w:rsid w:val="002378A4"/>
    <w:rsid w:val="00237C20"/>
    <w:rsid w:val="002401AF"/>
    <w:rsid w:val="00240A0A"/>
    <w:rsid w:val="00242C29"/>
    <w:rsid w:val="00243344"/>
    <w:rsid w:val="00244B62"/>
    <w:rsid w:val="0024598E"/>
    <w:rsid w:val="00246AA1"/>
    <w:rsid w:val="00246F6F"/>
    <w:rsid w:val="00247245"/>
    <w:rsid w:val="00247A5C"/>
    <w:rsid w:val="0025292A"/>
    <w:rsid w:val="00253019"/>
    <w:rsid w:val="002557D2"/>
    <w:rsid w:val="00257B97"/>
    <w:rsid w:val="00262CC3"/>
    <w:rsid w:val="0026655B"/>
    <w:rsid w:val="00273AB9"/>
    <w:rsid w:val="00273B3E"/>
    <w:rsid w:val="00274982"/>
    <w:rsid w:val="0027578A"/>
    <w:rsid w:val="002757EA"/>
    <w:rsid w:val="0028272D"/>
    <w:rsid w:val="00282E28"/>
    <w:rsid w:val="00285A30"/>
    <w:rsid w:val="00286C32"/>
    <w:rsid w:val="0029025C"/>
    <w:rsid w:val="00290263"/>
    <w:rsid w:val="0029091E"/>
    <w:rsid w:val="00292E5F"/>
    <w:rsid w:val="00294730"/>
    <w:rsid w:val="0029706B"/>
    <w:rsid w:val="002A29EC"/>
    <w:rsid w:val="002A5821"/>
    <w:rsid w:val="002A75BE"/>
    <w:rsid w:val="002A7602"/>
    <w:rsid w:val="002A7717"/>
    <w:rsid w:val="002A79F9"/>
    <w:rsid w:val="002B2866"/>
    <w:rsid w:val="002B5361"/>
    <w:rsid w:val="002B7FCE"/>
    <w:rsid w:val="002C059C"/>
    <w:rsid w:val="002C1D8D"/>
    <w:rsid w:val="002C279C"/>
    <w:rsid w:val="002C2877"/>
    <w:rsid w:val="002C3011"/>
    <w:rsid w:val="002C6F14"/>
    <w:rsid w:val="002C6F3D"/>
    <w:rsid w:val="002C70FD"/>
    <w:rsid w:val="002D18C8"/>
    <w:rsid w:val="002D4BF1"/>
    <w:rsid w:val="002D6424"/>
    <w:rsid w:val="002D7C70"/>
    <w:rsid w:val="002E12E2"/>
    <w:rsid w:val="002E1E02"/>
    <w:rsid w:val="002E1EFE"/>
    <w:rsid w:val="002E3E30"/>
    <w:rsid w:val="002E430B"/>
    <w:rsid w:val="002E592A"/>
    <w:rsid w:val="002F245B"/>
    <w:rsid w:val="002F2559"/>
    <w:rsid w:val="002F3D40"/>
    <w:rsid w:val="00302B06"/>
    <w:rsid w:val="00303EF4"/>
    <w:rsid w:val="00305622"/>
    <w:rsid w:val="0030608C"/>
    <w:rsid w:val="0030716E"/>
    <w:rsid w:val="003126D1"/>
    <w:rsid w:val="00313E70"/>
    <w:rsid w:val="0031684F"/>
    <w:rsid w:val="0031721E"/>
    <w:rsid w:val="003178D9"/>
    <w:rsid w:val="003206EE"/>
    <w:rsid w:val="00320A91"/>
    <w:rsid w:val="00322800"/>
    <w:rsid w:val="00323620"/>
    <w:rsid w:val="00323B19"/>
    <w:rsid w:val="00325CA8"/>
    <w:rsid w:val="00326524"/>
    <w:rsid w:val="00326770"/>
    <w:rsid w:val="003315A1"/>
    <w:rsid w:val="003331D4"/>
    <w:rsid w:val="00333D53"/>
    <w:rsid w:val="00337A81"/>
    <w:rsid w:val="003402D3"/>
    <w:rsid w:val="0034152C"/>
    <w:rsid w:val="00341B1B"/>
    <w:rsid w:val="00341DE9"/>
    <w:rsid w:val="00342757"/>
    <w:rsid w:val="00342EEC"/>
    <w:rsid w:val="0034314F"/>
    <w:rsid w:val="0034626D"/>
    <w:rsid w:val="00346331"/>
    <w:rsid w:val="0034645E"/>
    <w:rsid w:val="00347369"/>
    <w:rsid w:val="00347AAC"/>
    <w:rsid w:val="00347D41"/>
    <w:rsid w:val="00350440"/>
    <w:rsid w:val="003504F9"/>
    <w:rsid w:val="00350E96"/>
    <w:rsid w:val="0035154F"/>
    <w:rsid w:val="00351689"/>
    <w:rsid w:val="00352AFD"/>
    <w:rsid w:val="00353522"/>
    <w:rsid w:val="0035772E"/>
    <w:rsid w:val="00360C95"/>
    <w:rsid w:val="00362DAB"/>
    <w:rsid w:val="00364DBD"/>
    <w:rsid w:val="00366210"/>
    <w:rsid w:val="00367CB3"/>
    <w:rsid w:val="00370BFD"/>
    <w:rsid w:val="003739D6"/>
    <w:rsid w:val="00374373"/>
    <w:rsid w:val="003805EF"/>
    <w:rsid w:val="0038248F"/>
    <w:rsid w:val="00385A39"/>
    <w:rsid w:val="003914C4"/>
    <w:rsid w:val="00391B50"/>
    <w:rsid w:val="00392856"/>
    <w:rsid w:val="00394920"/>
    <w:rsid w:val="00394A94"/>
    <w:rsid w:val="00394CA3"/>
    <w:rsid w:val="00396EC1"/>
    <w:rsid w:val="0039750D"/>
    <w:rsid w:val="003A04A9"/>
    <w:rsid w:val="003A48EC"/>
    <w:rsid w:val="003A5553"/>
    <w:rsid w:val="003B0108"/>
    <w:rsid w:val="003B084D"/>
    <w:rsid w:val="003B3812"/>
    <w:rsid w:val="003B445D"/>
    <w:rsid w:val="003B472C"/>
    <w:rsid w:val="003B48D9"/>
    <w:rsid w:val="003B64C0"/>
    <w:rsid w:val="003C53C6"/>
    <w:rsid w:val="003D20BB"/>
    <w:rsid w:val="003D2899"/>
    <w:rsid w:val="003D3C04"/>
    <w:rsid w:val="003D432B"/>
    <w:rsid w:val="003D54DC"/>
    <w:rsid w:val="003D6ECA"/>
    <w:rsid w:val="003D6F2B"/>
    <w:rsid w:val="003E0848"/>
    <w:rsid w:val="003E1DAA"/>
    <w:rsid w:val="003E7354"/>
    <w:rsid w:val="003F330C"/>
    <w:rsid w:val="003F5E64"/>
    <w:rsid w:val="003F7075"/>
    <w:rsid w:val="003F79E3"/>
    <w:rsid w:val="00400312"/>
    <w:rsid w:val="004015E9"/>
    <w:rsid w:val="004015EC"/>
    <w:rsid w:val="0040214A"/>
    <w:rsid w:val="0040378B"/>
    <w:rsid w:val="00403CB1"/>
    <w:rsid w:val="00404994"/>
    <w:rsid w:val="004074C2"/>
    <w:rsid w:val="004108F1"/>
    <w:rsid w:val="00411DC4"/>
    <w:rsid w:val="004125EC"/>
    <w:rsid w:val="0041528A"/>
    <w:rsid w:val="00420462"/>
    <w:rsid w:val="004204D6"/>
    <w:rsid w:val="00420A5D"/>
    <w:rsid w:val="00422FFC"/>
    <w:rsid w:val="00423B7B"/>
    <w:rsid w:val="00427368"/>
    <w:rsid w:val="00427E3E"/>
    <w:rsid w:val="0043067D"/>
    <w:rsid w:val="00431675"/>
    <w:rsid w:val="00434F11"/>
    <w:rsid w:val="00442D8B"/>
    <w:rsid w:val="00442E1C"/>
    <w:rsid w:val="00443B88"/>
    <w:rsid w:val="004445CB"/>
    <w:rsid w:val="0044573B"/>
    <w:rsid w:val="0044598F"/>
    <w:rsid w:val="00450415"/>
    <w:rsid w:val="004507F0"/>
    <w:rsid w:val="00450A7B"/>
    <w:rsid w:val="00451988"/>
    <w:rsid w:val="00451CFC"/>
    <w:rsid w:val="0045578A"/>
    <w:rsid w:val="00455CEE"/>
    <w:rsid w:val="00456584"/>
    <w:rsid w:val="00457109"/>
    <w:rsid w:val="0046048A"/>
    <w:rsid w:val="004608F3"/>
    <w:rsid w:val="004635B7"/>
    <w:rsid w:val="004646DD"/>
    <w:rsid w:val="0046765D"/>
    <w:rsid w:val="00471C4B"/>
    <w:rsid w:val="004731D9"/>
    <w:rsid w:val="00473766"/>
    <w:rsid w:val="00476A6E"/>
    <w:rsid w:val="00476F02"/>
    <w:rsid w:val="0048423E"/>
    <w:rsid w:val="004867A8"/>
    <w:rsid w:val="004870DA"/>
    <w:rsid w:val="00490117"/>
    <w:rsid w:val="004902D8"/>
    <w:rsid w:val="00492C4B"/>
    <w:rsid w:val="00495F0C"/>
    <w:rsid w:val="004A7912"/>
    <w:rsid w:val="004B20B9"/>
    <w:rsid w:val="004B289E"/>
    <w:rsid w:val="004B306C"/>
    <w:rsid w:val="004B34E5"/>
    <w:rsid w:val="004C09A2"/>
    <w:rsid w:val="004C1795"/>
    <w:rsid w:val="004C1796"/>
    <w:rsid w:val="004C2E11"/>
    <w:rsid w:val="004C4978"/>
    <w:rsid w:val="004C5246"/>
    <w:rsid w:val="004C547D"/>
    <w:rsid w:val="004C5AFB"/>
    <w:rsid w:val="004C5CFA"/>
    <w:rsid w:val="004C6459"/>
    <w:rsid w:val="004C7CB4"/>
    <w:rsid w:val="004D3EAE"/>
    <w:rsid w:val="004D4483"/>
    <w:rsid w:val="004D4C3D"/>
    <w:rsid w:val="004D6D8E"/>
    <w:rsid w:val="004D784A"/>
    <w:rsid w:val="004E18A8"/>
    <w:rsid w:val="004E1A95"/>
    <w:rsid w:val="004E3DF7"/>
    <w:rsid w:val="004F39FB"/>
    <w:rsid w:val="004F472E"/>
    <w:rsid w:val="004F6F6B"/>
    <w:rsid w:val="004F7EBC"/>
    <w:rsid w:val="0050194D"/>
    <w:rsid w:val="0050372E"/>
    <w:rsid w:val="00505BC4"/>
    <w:rsid w:val="005104A0"/>
    <w:rsid w:val="005150D9"/>
    <w:rsid w:val="0051654B"/>
    <w:rsid w:val="005210E9"/>
    <w:rsid w:val="0052142E"/>
    <w:rsid w:val="00521E99"/>
    <w:rsid w:val="0052256E"/>
    <w:rsid w:val="00522867"/>
    <w:rsid w:val="00522C2E"/>
    <w:rsid w:val="00522E0C"/>
    <w:rsid w:val="005246F1"/>
    <w:rsid w:val="00527A0F"/>
    <w:rsid w:val="00530F18"/>
    <w:rsid w:val="00533F95"/>
    <w:rsid w:val="00535583"/>
    <w:rsid w:val="0053611C"/>
    <w:rsid w:val="00541A1F"/>
    <w:rsid w:val="0054415B"/>
    <w:rsid w:val="00544EAB"/>
    <w:rsid w:val="005465EC"/>
    <w:rsid w:val="005478CF"/>
    <w:rsid w:val="00552C74"/>
    <w:rsid w:val="005535BA"/>
    <w:rsid w:val="005549FA"/>
    <w:rsid w:val="00567087"/>
    <w:rsid w:val="00567A7B"/>
    <w:rsid w:val="00567CE2"/>
    <w:rsid w:val="00570334"/>
    <w:rsid w:val="00570681"/>
    <w:rsid w:val="005718F1"/>
    <w:rsid w:val="00573057"/>
    <w:rsid w:val="00573A8E"/>
    <w:rsid w:val="00574B73"/>
    <w:rsid w:val="00574D64"/>
    <w:rsid w:val="00575624"/>
    <w:rsid w:val="00576116"/>
    <w:rsid w:val="00576A9B"/>
    <w:rsid w:val="0057783C"/>
    <w:rsid w:val="00577D99"/>
    <w:rsid w:val="00582632"/>
    <w:rsid w:val="0058383E"/>
    <w:rsid w:val="00586A17"/>
    <w:rsid w:val="005877D2"/>
    <w:rsid w:val="0059117E"/>
    <w:rsid w:val="005912E1"/>
    <w:rsid w:val="005935EC"/>
    <w:rsid w:val="00593BAE"/>
    <w:rsid w:val="00594738"/>
    <w:rsid w:val="00595025"/>
    <w:rsid w:val="00595161"/>
    <w:rsid w:val="005A0E3C"/>
    <w:rsid w:val="005A6513"/>
    <w:rsid w:val="005B03D0"/>
    <w:rsid w:val="005B17F9"/>
    <w:rsid w:val="005B51D8"/>
    <w:rsid w:val="005B78DC"/>
    <w:rsid w:val="005C18C6"/>
    <w:rsid w:val="005C2F94"/>
    <w:rsid w:val="005C5CFD"/>
    <w:rsid w:val="005E0BA3"/>
    <w:rsid w:val="005E19C1"/>
    <w:rsid w:val="005E2292"/>
    <w:rsid w:val="005E4EB5"/>
    <w:rsid w:val="005E55E9"/>
    <w:rsid w:val="005E5741"/>
    <w:rsid w:val="005E62EE"/>
    <w:rsid w:val="005E6E6B"/>
    <w:rsid w:val="005E7441"/>
    <w:rsid w:val="005E7CD0"/>
    <w:rsid w:val="005F1106"/>
    <w:rsid w:val="005F22BD"/>
    <w:rsid w:val="005F4A79"/>
    <w:rsid w:val="005F794F"/>
    <w:rsid w:val="006002C2"/>
    <w:rsid w:val="00601578"/>
    <w:rsid w:val="00601C8E"/>
    <w:rsid w:val="00602CFA"/>
    <w:rsid w:val="00605914"/>
    <w:rsid w:val="00606CB2"/>
    <w:rsid w:val="00607207"/>
    <w:rsid w:val="0060774B"/>
    <w:rsid w:val="00610994"/>
    <w:rsid w:val="006110F8"/>
    <w:rsid w:val="006116A7"/>
    <w:rsid w:val="00611CA4"/>
    <w:rsid w:val="0061212D"/>
    <w:rsid w:val="006121C9"/>
    <w:rsid w:val="00613227"/>
    <w:rsid w:val="006153D4"/>
    <w:rsid w:val="0061596D"/>
    <w:rsid w:val="00616691"/>
    <w:rsid w:val="00617C68"/>
    <w:rsid w:val="0062297B"/>
    <w:rsid w:val="00633737"/>
    <w:rsid w:val="00633CA9"/>
    <w:rsid w:val="00634856"/>
    <w:rsid w:val="00643685"/>
    <w:rsid w:val="00644AAD"/>
    <w:rsid w:val="00647E35"/>
    <w:rsid w:val="0065311D"/>
    <w:rsid w:val="00653AB0"/>
    <w:rsid w:val="0066061B"/>
    <w:rsid w:val="00662746"/>
    <w:rsid w:val="006627FF"/>
    <w:rsid w:val="00667A7B"/>
    <w:rsid w:val="006700D4"/>
    <w:rsid w:val="0067010B"/>
    <w:rsid w:val="006714E2"/>
    <w:rsid w:val="00674693"/>
    <w:rsid w:val="006748D8"/>
    <w:rsid w:val="00675F68"/>
    <w:rsid w:val="00684B78"/>
    <w:rsid w:val="00684E06"/>
    <w:rsid w:val="006850E8"/>
    <w:rsid w:val="006915FA"/>
    <w:rsid w:val="006955D0"/>
    <w:rsid w:val="00695A2C"/>
    <w:rsid w:val="00695EE5"/>
    <w:rsid w:val="00696075"/>
    <w:rsid w:val="00696725"/>
    <w:rsid w:val="00697D9B"/>
    <w:rsid w:val="006A160E"/>
    <w:rsid w:val="006A2EB3"/>
    <w:rsid w:val="006B0AB5"/>
    <w:rsid w:val="006B11FA"/>
    <w:rsid w:val="006B449F"/>
    <w:rsid w:val="006B6AB4"/>
    <w:rsid w:val="006B71A4"/>
    <w:rsid w:val="006B7550"/>
    <w:rsid w:val="006C43ED"/>
    <w:rsid w:val="006C4DBF"/>
    <w:rsid w:val="006C5711"/>
    <w:rsid w:val="006C6943"/>
    <w:rsid w:val="006D03EE"/>
    <w:rsid w:val="006D1C5B"/>
    <w:rsid w:val="006D2ADD"/>
    <w:rsid w:val="006D4A24"/>
    <w:rsid w:val="006E1826"/>
    <w:rsid w:val="006E513C"/>
    <w:rsid w:val="006F2D6C"/>
    <w:rsid w:val="006F2FDA"/>
    <w:rsid w:val="006F345D"/>
    <w:rsid w:val="006F4C89"/>
    <w:rsid w:val="006F707D"/>
    <w:rsid w:val="0070168C"/>
    <w:rsid w:val="007025D4"/>
    <w:rsid w:val="00711059"/>
    <w:rsid w:val="00713797"/>
    <w:rsid w:val="00715D0D"/>
    <w:rsid w:val="00717284"/>
    <w:rsid w:val="00723C02"/>
    <w:rsid w:val="00724587"/>
    <w:rsid w:val="00725D03"/>
    <w:rsid w:val="007262AE"/>
    <w:rsid w:val="00727224"/>
    <w:rsid w:val="00733C8B"/>
    <w:rsid w:val="00737099"/>
    <w:rsid w:val="0074302D"/>
    <w:rsid w:val="00744053"/>
    <w:rsid w:val="00744953"/>
    <w:rsid w:val="00745E7E"/>
    <w:rsid w:val="007469BA"/>
    <w:rsid w:val="00746EA0"/>
    <w:rsid w:val="007500D9"/>
    <w:rsid w:val="00750EC7"/>
    <w:rsid w:val="007531C6"/>
    <w:rsid w:val="0075537A"/>
    <w:rsid w:val="00761801"/>
    <w:rsid w:val="00762778"/>
    <w:rsid w:val="00763952"/>
    <w:rsid w:val="007673CB"/>
    <w:rsid w:val="007678F2"/>
    <w:rsid w:val="00770632"/>
    <w:rsid w:val="00770DCB"/>
    <w:rsid w:val="007828D7"/>
    <w:rsid w:val="00783BC8"/>
    <w:rsid w:val="00784A02"/>
    <w:rsid w:val="00785363"/>
    <w:rsid w:val="007855F2"/>
    <w:rsid w:val="00787EA3"/>
    <w:rsid w:val="0079015B"/>
    <w:rsid w:val="007901F0"/>
    <w:rsid w:val="00791301"/>
    <w:rsid w:val="00796E38"/>
    <w:rsid w:val="00797D92"/>
    <w:rsid w:val="00797E23"/>
    <w:rsid w:val="00797F2B"/>
    <w:rsid w:val="007A0195"/>
    <w:rsid w:val="007A2F3D"/>
    <w:rsid w:val="007A51EB"/>
    <w:rsid w:val="007A607D"/>
    <w:rsid w:val="007B08EF"/>
    <w:rsid w:val="007B6048"/>
    <w:rsid w:val="007B7309"/>
    <w:rsid w:val="007B7FDD"/>
    <w:rsid w:val="007C0CC8"/>
    <w:rsid w:val="007C1BF7"/>
    <w:rsid w:val="007C1F15"/>
    <w:rsid w:val="007C26B5"/>
    <w:rsid w:val="007C37B7"/>
    <w:rsid w:val="007C6DFD"/>
    <w:rsid w:val="007C71C9"/>
    <w:rsid w:val="007C7A06"/>
    <w:rsid w:val="007D0E9D"/>
    <w:rsid w:val="007D15DC"/>
    <w:rsid w:val="007D38B9"/>
    <w:rsid w:val="007D3EC5"/>
    <w:rsid w:val="007D4A8C"/>
    <w:rsid w:val="007D5C90"/>
    <w:rsid w:val="007D63E6"/>
    <w:rsid w:val="007E1D74"/>
    <w:rsid w:val="007F7E40"/>
    <w:rsid w:val="00801EB5"/>
    <w:rsid w:val="008029E2"/>
    <w:rsid w:val="00803EBD"/>
    <w:rsid w:val="008048DB"/>
    <w:rsid w:val="00805BF4"/>
    <w:rsid w:val="00807BF2"/>
    <w:rsid w:val="008122E8"/>
    <w:rsid w:val="008149BB"/>
    <w:rsid w:val="00821C3E"/>
    <w:rsid w:val="00823D60"/>
    <w:rsid w:val="00825FAB"/>
    <w:rsid w:val="008266DC"/>
    <w:rsid w:val="0082671C"/>
    <w:rsid w:val="00830097"/>
    <w:rsid w:val="00831B2F"/>
    <w:rsid w:val="0083204E"/>
    <w:rsid w:val="00832269"/>
    <w:rsid w:val="00832CCC"/>
    <w:rsid w:val="00834FFB"/>
    <w:rsid w:val="008370F9"/>
    <w:rsid w:val="0083727E"/>
    <w:rsid w:val="0083799A"/>
    <w:rsid w:val="00840040"/>
    <w:rsid w:val="00843501"/>
    <w:rsid w:val="00844337"/>
    <w:rsid w:val="008459BF"/>
    <w:rsid w:val="00846A22"/>
    <w:rsid w:val="00850B20"/>
    <w:rsid w:val="00851C1E"/>
    <w:rsid w:val="008526F1"/>
    <w:rsid w:val="008533FB"/>
    <w:rsid w:val="00856235"/>
    <w:rsid w:val="00857B7E"/>
    <w:rsid w:val="00860F04"/>
    <w:rsid w:val="008646E8"/>
    <w:rsid w:val="0087308F"/>
    <w:rsid w:val="00873438"/>
    <w:rsid w:val="00874A9A"/>
    <w:rsid w:val="008762CA"/>
    <w:rsid w:val="008843E1"/>
    <w:rsid w:val="00884A0C"/>
    <w:rsid w:val="00884D18"/>
    <w:rsid w:val="00884FA7"/>
    <w:rsid w:val="00886EC7"/>
    <w:rsid w:val="008924C9"/>
    <w:rsid w:val="00892B3E"/>
    <w:rsid w:val="00895E25"/>
    <w:rsid w:val="008A0022"/>
    <w:rsid w:val="008A1DFF"/>
    <w:rsid w:val="008A2D66"/>
    <w:rsid w:val="008A4796"/>
    <w:rsid w:val="008B3AF8"/>
    <w:rsid w:val="008B48AC"/>
    <w:rsid w:val="008B5123"/>
    <w:rsid w:val="008B61DE"/>
    <w:rsid w:val="008B6686"/>
    <w:rsid w:val="008B6BCA"/>
    <w:rsid w:val="008C1A6A"/>
    <w:rsid w:val="008C24B6"/>
    <w:rsid w:val="008C38E0"/>
    <w:rsid w:val="008C546B"/>
    <w:rsid w:val="008C79F3"/>
    <w:rsid w:val="008D0DD2"/>
    <w:rsid w:val="008D12F1"/>
    <w:rsid w:val="008D2C7C"/>
    <w:rsid w:val="008D4211"/>
    <w:rsid w:val="008D4301"/>
    <w:rsid w:val="008E2CBB"/>
    <w:rsid w:val="008E4715"/>
    <w:rsid w:val="008F3AE4"/>
    <w:rsid w:val="008F44E5"/>
    <w:rsid w:val="008F5751"/>
    <w:rsid w:val="008F67DC"/>
    <w:rsid w:val="00900153"/>
    <w:rsid w:val="00900A92"/>
    <w:rsid w:val="00901676"/>
    <w:rsid w:val="00902261"/>
    <w:rsid w:val="00906537"/>
    <w:rsid w:val="009074FD"/>
    <w:rsid w:val="00907645"/>
    <w:rsid w:val="00913099"/>
    <w:rsid w:val="00913FAF"/>
    <w:rsid w:val="00915073"/>
    <w:rsid w:val="0091782B"/>
    <w:rsid w:val="00917C95"/>
    <w:rsid w:val="009201E2"/>
    <w:rsid w:val="009243BB"/>
    <w:rsid w:val="00926F17"/>
    <w:rsid w:val="009275EF"/>
    <w:rsid w:val="00931131"/>
    <w:rsid w:val="00933857"/>
    <w:rsid w:val="009344FD"/>
    <w:rsid w:val="009422B3"/>
    <w:rsid w:val="00944D23"/>
    <w:rsid w:val="00945144"/>
    <w:rsid w:val="00946E88"/>
    <w:rsid w:val="0095075B"/>
    <w:rsid w:val="00950A4E"/>
    <w:rsid w:val="00951FE1"/>
    <w:rsid w:val="00953C50"/>
    <w:rsid w:val="00955197"/>
    <w:rsid w:val="00955F42"/>
    <w:rsid w:val="00956C2D"/>
    <w:rsid w:val="00960958"/>
    <w:rsid w:val="00961B31"/>
    <w:rsid w:val="00964B36"/>
    <w:rsid w:val="0096761B"/>
    <w:rsid w:val="009721FA"/>
    <w:rsid w:val="00975151"/>
    <w:rsid w:val="009751E5"/>
    <w:rsid w:val="00975387"/>
    <w:rsid w:val="009803E1"/>
    <w:rsid w:val="00983B9F"/>
    <w:rsid w:val="00990871"/>
    <w:rsid w:val="00995D92"/>
    <w:rsid w:val="00997075"/>
    <w:rsid w:val="00997E1B"/>
    <w:rsid w:val="009A131B"/>
    <w:rsid w:val="009A44FA"/>
    <w:rsid w:val="009B0698"/>
    <w:rsid w:val="009B0E8B"/>
    <w:rsid w:val="009B35A4"/>
    <w:rsid w:val="009C0487"/>
    <w:rsid w:val="009C1216"/>
    <w:rsid w:val="009C20D8"/>
    <w:rsid w:val="009C5977"/>
    <w:rsid w:val="009C6231"/>
    <w:rsid w:val="009C72CA"/>
    <w:rsid w:val="009D19F0"/>
    <w:rsid w:val="009D356A"/>
    <w:rsid w:val="009D4122"/>
    <w:rsid w:val="009E2AB8"/>
    <w:rsid w:val="009E5A63"/>
    <w:rsid w:val="009F0C55"/>
    <w:rsid w:val="009F0D6E"/>
    <w:rsid w:val="009F10FB"/>
    <w:rsid w:val="009F1724"/>
    <w:rsid w:val="009F18D7"/>
    <w:rsid w:val="009F1B25"/>
    <w:rsid w:val="009F3DD0"/>
    <w:rsid w:val="009F43FC"/>
    <w:rsid w:val="00A01207"/>
    <w:rsid w:val="00A01B75"/>
    <w:rsid w:val="00A048F9"/>
    <w:rsid w:val="00A05369"/>
    <w:rsid w:val="00A071DB"/>
    <w:rsid w:val="00A07426"/>
    <w:rsid w:val="00A07720"/>
    <w:rsid w:val="00A104FC"/>
    <w:rsid w:val="00A11F07"/>
    <w:rsid w:val="00A12E71"/>
    <w:rsid w:val="00A13367"/>
    <w:rsid w:val="00A171FA"/>
    <w:rsid w:val="00A17622"/>
    <w:rsid w:val="00A20828"/>
    <w:rsid w:val="00A21B43"/>
    <w:rsid w:val="00A27C18"/>
    <w:rsid w:val="00A30846"/>
    <w:rsid w:val="00A308BD"/>
    <w:rsid w:val="00A31952"/>
    <w:rsid w:val="00A34C12"/>
    <w:rsid w:val="00A3679B"/>
    <w:rsid w:val="00A371D9"/>
    <w:rsid w:val="00A41D74"/>
    <w:rsid w:val="00A4247B"/>
    <w:rsid w:val="00A424AB"/>
    <w:rsid w:val="00A4340C"/>
    <w:rsid w:val="00A44050"/>
    <w:rsid w:val="00A52760"/>
    <w:rsid w:val="00A53B17"/>
    <w:rsid w:val="00A60E5D"/>
    <w:rsid w:val="00A60F7E"/>
    <w:rsid w:val="00A6201B"/>
    <w:rsid w:val="00A627A4"/>
    <w:rsid w:val="00A6400C"/>
    <w:rsid w:val="00A655C1"/>
    <w:rsid w:val="00A70106"/>
    <w:rsid w:val="00A726D2"/>
    <w:rsid w:val="00A743D3"/>
    <w:rsid w:val="00A801C6"/>
    <w:rsid w:val="00A81CCF"/>
    <w:rsid w:val="00A838E5"/>
    <w:rsid w:val="00A83FE1"/>
    <w:rsid w:val="00A84287"/>
    <w:rsid w:val="00A865B1"/>
    <w:rsid w:val="00A87602"/>
    <w:rsid w:val="00A9039C"/>
    <w:rsid w:val="00A94A33"/>
    <w:rsid w:val="00A94EAA"/>
    <w:rsid w:val="00A95AE6"/>
    <w:rsid w:val="00AA1495"/>
    <w:rsid w:val="00AA34F6"/>
    <w:rsid w:val="00AB0083"/>
    <w:rsid w:val="00AB6526"/>
    <w:rsid w:val="00AB6DB5"/>
    <w:rsid w:val="00AC0A8F"/>
    <w:rsid w:val="00AC0E99"/>
    <w:rsid w:val="00AC13EF"/>
    <w:rsid w:val="00AC47DC"/>
    <w:rsid w:val="00AC7103"/>
    <w:rsid w:val="00AD0564"/>
    <w:rsid w:val="00AD387A"/>
    <w:rsid w:val="00AD4F52"/>
    <w:rsid w:val="00AD79DD"/>
    <w:rsid w:val="00AE031E"/>
    <w:rsid w:val="00AE4507"/>
    <w:rsid w:val="00AE4729"/>
    <w:rsid w:val="00AE5FA6"/>
    <w:rsid w:val="00AF2773"/>
    <w:rsid w:val="00AF6883"/>
    <w:rsid w:val="00B01711"/>
    <w:rsid w:val="00B02C65"/>
    <w:rsid w:val="00B0377E"/>
    <w:rsid w:val="00B05818"/>
    <w:rsid w:val="00B063B8"/>
    <w:rsid w:val="00B116AB"/>
    <w:rsid w:val="00B12DB5"/>
    <w:rsid w:val="00B14250"/>
    <w:rsid w:val="00B1588B"/>
    <w:rsid w:val="00B17F6C"/>
    <w:rsid w:val="00B21158"/>
    <w:rsid w:val="00B2168F"/>
    <w:rsid w:val="00B21D65"/>
    <w:rsid w:val="00B24DC8"/>
    <w:rsid w:val="00B26CD0"/>
    <w:rsid w:val="00B3062F"/>
    <w:rsid w:val="00B322C9"/>
    <w:rsid w:val="00B339A4"/>
    <w:rsid w:val="00B3486B"/>
    <w:rsid w:val="00B44BC9"/>
    <w:rsid w:val="00B504AB"/>
    <w:rsid w:val="00B50B22"/>
    <w:rsid w:val="00B51C24"/>
    <w:rsid w:val="00B5519F"/>
    <w:rsid w:val="00B55503"/>
    <w:rsid w:val="00B5569B"/>
    <w:rsid w:val="00B5724A"/>
    <w:rsid w:val="00B64563"/>
    <w:rsid w:val="00B65743"/>
    <w:rsid w:val="00B751AA"/>
    <w:rsid w:val="00B762AB"/>
    <w:rsid w:val="00B7643E"/>
    <w:rsid w:val="00B76F68"/>
    <w:rsid w:val="00B77DCC"/>
    <w:rsid w:val="00B81256"/>
    <w:rsid w:val="00B82DBD"/>
    <w:rsid w:val="00B848DA"/>
    <w:rsid w:val="00B85DE3"/>
    <w:rsid w:val="00B918A0"/>
    <w:rsid w:val="00B92595"/>
    <w:rsid w:val="00B9400F"/>
    <w:rsid w:val="00B94391"/>
    <w:rsid w:val="00B9525C"/>
    <w:rsid w:val="00BA02D8"/>
    <w:rsid w:val="00BA4614"/>
    <w:rsid w:val="00BA59AB"/>
    <w:rsid w:val="00BB49C2"/>
    <w:rsid w:val="00BC10E6"/>
    <w:rsid w:val="00BC4153"/>
    <w:rsid w:val="00BC7658"/>
    <w:rsid w:val="00BD03CB"/>
    <w:rsid w:val="00BD0687"/>
    <w:rsid w:val="00BD3601"/>
    <w:rsid w:val="00BD425A"/>
    <w:rsid w:val="00BD57A8"/>
    <w:rsid w:val="00BD7F55"/>
    <w:rsid w:val="00BE0D13"/>
    <w:rsid w:val="00BE1B0E"/>
    <w:rsid w:val="00BE1CAD"/>
    <w:rsid w:val="00BE2242"/>
    <w:rsid w:val="00BE26CA"/>
    <w:rsid w:val="00BE5475"/>
    <w:rsid w:val="00BF0283"/>
    <w:rsid w:val="00BF0394"/>
    <w:rsid w:val="00BF1527"/>
    <w:rsid w:val="00BF2429"/>
    <w:rsid w:val="00BF71CA"/>
    <w:rsid w:val="00C024E9"/>
    <w:rsid w:val="00C02677"/>
    <w:rsid w:val="00C026C7"/>
    <w:rsid w:val="00C03537"/>
    <w:rsid w:val="00C04232"/>
    <w:rsid w:val="00C13ECC"/>
    <w:rsid w:val="00C1656D"/>
    <w:rsid w:val="00C16580"/>
    <w:rsid w:val="00C21D60"/>
    <w:rsid w:val="00C241C0"/>
    <w:rsid w:val="00C25F8C"/>
    <w:rsid w:val="00C26054"/>
    <w:rsid w:val="00C33ADD"/>
    <w:rsid w:val="00C43AD3"/>
    <w:rsid w:val="00C45FCC"/>
    <w:rsid w:val="00C52D59"/>
    <w:rsid w:val="00C551F8"/>
    <w:rsid w:val="00C56B85"/>
    <w:rsid w:val="00C60E7C"/>
    <w:rsid w:val="00C61921"/>
    <w:rsid w:val="00C6274F"/>
    <w:rsid w:val="00C62FD7"/>
    <w:rsid w:val="00C64151"/>
    <w:rsid w:val="00C64381"/>
    <w:rsid w:val="00C6726E"/>
    <w:rsid w:val="00C7015B"/>
    <w:rsid w:val="00C72BC8"/>
    <w:rsid w:val="00C7363A"/>
    <w:rsid w:val="00C74FEA"/>
    <w:rsid w:val="00C7501B"/>
    <w:rsid w:val="00C75263"/>
    <w:rsid w:val="00C75F68"/>
    <w:rsid w:val="00C76194"/>
    <w:rsid w:val="00C765BB"/>
    <w:rsid w:val="00C82454"/>
    <w:rsid w:val="00C82898"/>
    <w:rsid w:val="00C84B43"/>
    <w:rsid w:val="00C91EF7"/>
    <w:rsid w:val="00C94475"/>
    <w:rsid w:val="00C95CAE"/>
    <w:rsid w:val="00C96526"/>
    <w:rsid w:val="00CA145E"/>
    <w:rsid w:val="00CA28F1"/>
    <w:rsid w:val="00CB0A22"/>
    <w:rsid w:val="00CB1380"/>
    <w:rsid w:val="00CB19A4"/>
    <w:rsid w:val="00CB3247"/>
    <w:rsid w:val="00CB3E1F"/>
    <w:rsid w:val="00CB5FC4"/>
    <w:rsid w:val="00CC02A8"/>
    <w:rsid w:val="00CC2156"/>
    <w:rsid w:val="00CC3CD1"/>
    <w:rsid w:val="00CC475F"/>
    <w:rsid w:val="00CC49C7"/>
    <w:rsid w:val="00CC54F6"/>
    <w:rsid w:val="00CC583F"/>
    <w:rsid w:val="00CC5CB7"/>
    <w:rsid w:val="00CC632B"/>
    <w:rsid w:val="00CD4620"/>
    <w:rsid w:val="00CD4D40"/>
    <w:rsid w:val="00CD6161"/>
    <w:rsid w:val="00CE245D"/>
    <w:rsid w:val="00CE3527"/>
    <w:rsid w:val="00CE5A58"/>
    <w:rsid w:val="00CE79F9"/>
    <w:rsid w:val="00CF234A"/>
    <w:rsid w:val="00CF5C28"/>
    <w:rsid w:val="00CF625E"/>
    <w:rsid w:val="00CF6D6A"/>
    <w:rsid w:val="00CF7FA2"/>
    <w:rsid w:val="00D03BD4"/>
    <w:rsid w:val="00D06F62"/>
    <w:rsid w:val="00D10688"/>
    <w:rsid w:val="00D12D0D"/>
    <w:rsid w:val="00D14B2C"/>
    <w:rsid w:val="00D15C0F"/>
    <w:rsid w:val="00D166B4"/>
    <w:rsid w:val="00D175F4"/>
    <w:rsid w:val="00D2243E"/>
    <w:rsid w:val="00D2380D"/>
    <w:rsid w:val="00D242C4"/>
    <w:rsid w:val="00D314F0"/>
    <w:rsid w:val="00D324F6"/>
    <w:rsid w:val="00D47788"/>
    <w:rsid w:val="00D50BB5"/>
    <w:rsid w:val="00D51174"/>
    <w:rsid w:val="00D51AB9"/>
    <w:rsid w:val="00D54452"/>
    <w:rsid w:val="00D54E95"/>
    <w:rsid w:val="00D55DC2"/>
    <w:rsid w:val="00D57763"/>
    <w:rsid w:val="00D61176"/>
    <w:rsid w:val="00D6126D"/>
    <w:rsid w:val="00D63099"/>
    <w:rsid w:val="00D65026"/>
    <w:rsid w:val="00D650F3"/>
    <w:rsid w:val="00D66DD7"/>
    <w:rsid w:val="00D7001B"/>
    <w:rsid w:val="00D74340"/>
    <w:rsid w:val="00D74FE4"/>
    <w:rsid w:val="00D751B0"/>
    <w:rsid w:val="00D7554A"/>
    <w:rsid w:val="00D77F44"/>
    <w:rsid w:val="00D81EC3"/>
    <w:rsid w:val="00D82B2A"/>
    <w:rsid w:val="00D87677"/>
    <w:rsid w:val="00D92CEA"/>
    <w:rsid w:val="00D954C9"/>
    <w:rsid w:val="00DA1369"/>
    <w:rsid w:val="00DA1C0D"/>
    <w:rsid w:val="00DA52FB"/>
    <w:rsid w:val="00DB5490"/>
    <w:rsid w:val="00DB5770"/>
    <w:rsid w:val="00DB5A01"/>
    <w:rsid w:val="00DB67FD"/>
    <w:rsid w:val="00DC265F"/>
    <w:rsid w:val="00DC275C"/>
    <w:rsid w:val="00DC382F"/>
    <w:rsid w:val="00DC4336"/>
    <w:rsid w:val="00DD3CBE"/>
    <w:rsid w:val="00DD54D6"/>
    <w:rsid w:val="00DD783F"/>
    <w:rsid w:val="00DE0373"/>
    <w:rsid w:val="00DE0DC8"/>
    <w:rsid w:val="00DE1008"/>
    <w:rsid w:val="00DE1AA8"/>
    <w:rsid w:val="00DE70DB"/>
    <w:rsid w:val="00DE7E25"/>
    <w:rsid w:val="00E017A3"/>
    <w:rsid w:val="00E01A9B"/>
    <w:rsid w:val="00E026E1"/>
    <w:rsid w:val="00E0293D"/>
    <w:rsid w:val="00E03D65"/>
    <w:rsid w:val="00E04BAE"/>
    <w:rsid w:val="00E06325"/>
    <w:rsid w:val="00E16FC9"/>
    <w:rsid w:val="00E17478"/>
    <w:rsid w:val="00E2486C"/>
    <w:rsid w:val="00E24B26"/>
    <w:rsid w:val="00E27A2E"/>
    <w:rsid w:val="00E30AA9"/>
    <w:rsid w:val="00E325D1"/>
    <w:rsid w:val="00E33643"/>
    <w:rsid w:val="00E33C99"/>
    <w:rsid w:val="00E33D25"/>
    <w:rsid w:val="00E34063"/>
    <w:rsid w:val="00E342AD"/>
    <w:rsid w:val="00E34B9D"/>
    <w:rsid w:val="00E34E76"/>
    <w:rsid w:val="00E3789A"/>
    <w:rsid w:val="00E4138E"/>
    <w:rsid w:val="00E462DF"/>
    <w:rsid w:val="00E4725C"/>
    <w:rsid w:val="00E4731A"/>
    <w:rsid w:val="00E519A1"/>
    <w:rsid w:val="00E521C9"/>
    <w:rsid w:val="00E5462D"/>
    <w:rsid w:val="00E55942"/>
    <w:rsid w:val="00E55FB0"/>
    <w:rsid w:val="00E57A94"/>
    <w:rsid w:val="00E61F82"/>
    <w:rsid w:val="00E6233D"/>
    <w:rsid w:val="00E637AD"/>
    <w:rsid w:val="00E657CB"/>
    <w:rsid w:val="00E66332"/>
    <w:rsid w:val="00E66D01"/>
    <w:rsid w:val="00E738BB"/>
    <w:rsid w:val="00E73A6C"/>
    <w:rsid w:val="00E7445A"/>
    <w:rsid w:val="00E745BF"/>
    <w:rsid w:val="00E74F67"/>
    <w:rsid w:val="00E7686B"/>
    <w:rsid w:val="00E80452"/>
    <w:rsid w:val="00E80F7E"/>
    <w:rsid w:val="00E83C00"/>
    <w:rsid w:val="00E840E5"/>
    <w:rsid w:val="00E86553"/>
    <w:rsid w:val="00E903AD"/>
    <w:rsid w:val="00E91928"/>
    <w:rsid w:val="00E92F3C"/>
    <w:rsid w:val="00E945F6"/>
    <w:rsid w:val="00E95BE8"/>
    <w:rsid w:val="00E96CB7"/>
    <w:rsid w:val="00E96E64"/>
    <w:rsid w:val="00E97183"/>
    <w:rsid w:val="00EA0314"/>
    <w:rsid w:val="00EA2B34"/>
    <w:rsid w:val="00EA2FBF"/>
    <w:rsid w:val="00EA37FD"/>
    <w:rsid w:val="00EA4A9A"/>
    <w:rsid w:val="00EA6925"/>
    <w:rsid w:val="00EB0AEC"/>
    <w:rsid w:val="00EB2982"/>
    <w:rsid w:val="00EB35F3"/>
    <w:rsid w:val="00EC1B49"/>
    <w:rsid w:val="00EC1CC6"/>
    <w:rsid w:val="00EC383D"/>
    <w:rsid w:val="00EC4832"/>
    <w:rsid w:val="00EC4DBF"/>
    <w:rsid w:val="00ED103F"/>
    <w:rsid w:val="00ED1661"/>
    <w:rsid w:val="00ED27C6"/>
    <w:rsid w:val="00ED2DE4"/>
    <w:rsid w:val="00ED4D13"/>
    <w:rsid w:val="00ED6655"/>
    <w:rsid w:val="00EE23F6"/>
    <w:rsid w:val="00EE5BB8"/>
    <w:rsid w:val="00EE6534"/>
    <w:rsid w:val="00EE6D1A"/>
    <w:rsid w:val="00EF4736"/>
    <w:rsid w:val="00EF4783"/>
    <w:rsid w:val="00EF5997"/>
    <w:rsid w:val="00EF6C2F"/>
    <w:rsid w:val="00F0296C"/>
    <w:rsid w:val="00F02A48"/>
    <w:rsid w:val="00F02E03"/>
    <w:rsid w:val="00F0336F"/>
    <w:rsid w:val="00F05068"/>
    <w:rsid w:val="00F05EE6"/>
    <w:rsid w:val="00F06092"/>
    <w:rsid w:val="00F106F0"/>
    <w:rsid w:val="00F10E9C"/>
    <w:rsid w:val="00F13286"/>
    <w:rsid w:val="00F1338B"/>
    <w:rsid w:val="00F24E82"/>
    <w:rsid w:val="00F25C2E"/>
    <w:rsid w:val="00F26DC8"/>
    <w:rsid w:val="00F27224"/>
    <w:rsid w:val="00F31A2F"/>
    <w:rsid w:val="00F32A87"/>
    <w:rsid w:val="00F37905"/>
    <w:rsid w:val="00F4121C"/>
    <w:rsid w:val="00F42E71"/>
    <w:rsid w:val="00F432AF"/>
    <w:rsid w:val="00F4385D"/>
    <w:rsid w:val="00F473DD"/>
    <w:rsid w:val="00F53A6D"/>
    <w:rsid w:val="00F554E3"/>
    <w:rsid w:val="00F56536"/>
    <w:rsid w:val="00F56D1E"/>
    <w:rsid w:val="00F644AD"/>
    <w:rsid w:val="00F65293"/>
    <w:rsid w:val="00F72790"/>
    <w:rsid w:val="00F73752"/>
    <w:rsid w:val="00F741A6"/>
    <w:rsid w:val="00F755DA"/>
    <w:rsid w:val="00F75B18"/>
    <w:rsid w:val="00F75FCC"/>
    <w:rsid w:val="00F76C5E"/>
    <w:rsid w:val="00F772F2"/>
    <w:rsid w:val="00F80E2A"/>
    <w:rsid w:val="00F81D90"/>
    <w:rsid w:val="00F87725"/>
    <w:rsid w:val="00F91036"/>
    <w:rsid w:val="00F9144E"/>
    <w:rsid w:val="00F928F3"/>
    <w:rsid w:val="00FA1416"/>
    <w:rsid w:val="00FA6D33"/>
    <w:rsid w:val="00FA7F85"/>
    <w:rsid w:val="00FB0A1B"/>
    <w:rsid w:val="00FB15B3"/>
    <w:rsid w:val="00FB18AD"/>
    <w:rsid w:val="00FB4938"/>
    <w:rsid w:val="00FB502A"/>
    <w:rsid w:val="00FB592B"/>
    <w:rsid w:val="00FC165D"/>
    <w:rsid w:val="00FC31F2"/>
    <w:rsid w:val="00FC49E8"/>
    <w:rsid w:val="00FD09FD"/>
    <w:rsid w:val="00FD0F6C"/>
    <w:rsid w:val="00FD7973"/>
    <w:rsid w:val="00FD7C54"/>
    <w:rsid w:val="00FE021A"/>
    <w:rsid w:val="00FE34D8"/>
    <w:rsid w:val="00FE4BAE"/>
    <w:rsid w:val="00FF2AA9"/>
    <w:rsid w:val="00FF3C55"/>
    <w:rsid w:val="00FF6E14"/>
    <w:rsid w:val="00FF769E"/>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76ED2E-D169-4E5E-9F41-496C7641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D03"/>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w:basedOn w:val="a"/>
    <w:rsid w:val="002007CE"/>
    <w:pPr>
      <w:tabs>
        <w:tab w:val="left" w:pos="709"/>
      </w:tabs>
    </w:pPr>
    <w:rPr>
      <w:rFonts w:ascii="Tahoma" w:hAnsi="Tahoma"/>
      <w:lang w:val="pl-PL" w:eastAsia="pl-PL"/>
    </w:rPr>
  </w:style>
  <w:style w:type="paragraph" w:styleId="a3">
    <w:name w:val="Normal (Web)"/>
    <w:basedOn w:val="a"/>
    <w:rsid w:val="00BD03CB"/>
    <w:pPr>
      <w:spacing w:before="100" w:beforeAutospacing="1" w:after="100" w:afterAutospacing="1"/>
    </w:pPr>
  </w:style>
  <w:style w:type="table" w:styleId="a4">
    <w:name w:val="Table Grid"/>
    <w:basedOn w:val="a1"/>
    <w:uiPriority w:val="59"/>
    <w:rsid w:val="0053611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6194"/>
    <w:pPr>
      <w:tabs>
        <w:tab w:val="center" w:pos="4536"/>
        <w:tab w:val="right" w:pos="9072"/>
      </w:tabs>
    </w:pPr>
  </w:style>
  <w:style w:type="character" w:customStyle="1" w:styleId="a6">
    <w:name w:val="Горен колонтитул Знак"/>
    <w:basedOn w:val="a0"/>
    <w:link w:val="a5"/>
    <w:uiPriority w:val="99"/>
    <w:rsid w:val="00C76194"/>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C76194"/>
    <w:pPr>
      <w:tabs>
        <w:tab w:val="center" w:pos="4536"/>
        <w:tab w:val="right" w:pos="9072"/>
      </w:tabs>
    </w:pPr>
  </w:style>
  <w:style w:type="character" w:customStyle="1" w:styleId="a8">
    <w:name w:val="Долен колонтитул Знак"/>
    <w:basedOn w:val="a0"/>
    <w:link w:val="a7"/>
    <w:uiPriority w:val="99"/>
    <w:rsid w:val="00C76194"/>
    <w:rPr>
      <w:rFonts w:ascii="Times New Roman" w:eastAsia="Times New Roman" w:hAnsi="Times New Roman" w:cs="Times New Roman"/>
      <w:sz w:val="24"/>
      <w:szCs w:val="24"/>
      <w:lang w:eastAsia="bg-BG"/>
    </w:rPr>
  </w:style>
  <w:style w:type="paragraph" w:styleId="a9">
    <w:name w:val="Balloon Text"/>
    <w:basedOn w:val="a"/>
    <w:link w:val="aa"/>
    <w:uiPriority w:val="99"/>
    <w:semiHidden/>
    <w:unhideWhenUsed/>
    <w:rsid w:val="00745E7E"/>
    <w:rPr>
      <w:rFonts w:ascii="Tahoma" w:hAnsi="Tahoma" w:cs="Tahoma"/>
      <w:sz w:val="16"/>
      <w:szCs w:val="16"/>
    </w:rPr>
  </w:style>
  <w:style w:type="character" w:customStyle="1" w:styleId="aa">
    <w:name w:val="Изнесен текст Знак"/>
    <w:basedOn w:val="a0"/>
    <w:link w:val="a9"/>
    <w:uiPriority w:val="99"/>
    <w:semiHidden/>
    <w:rsid w:val="00745E7E"/>
    <w:rPr>
      <w:rFonts w:ascii="Tahoma" w:eastAsia="Times New Roman" w:hAnsi="Tahoma" w:cs="Tahoma"/>
      <w:sz w:val="16"/>
      <w:szCs w:val="16"/>
      <w:lang w:eastAsia="bg-BG"/>
    </w:rPr>
  </w:style>
  <w:style w:type="paragraph" w:styleId="ab">
    <w:name w:val="List Paragraph"/>
    <w:basedOn w:val="a"/>
    <w:uiPriority w:val="34"/>
    <w:qFormat/>
    <w:rsid w:val="00B5569B"/>
    <w:pPr>
      <w:ind w:left="720"/>
      <w:contextualSpacing/>
    </w:pPr>
  </w:style>
  <w:style w:type="paragraph" w:styleId="ac">
    <w:name w:val="No Spacing"/>
    <w:uiPriority w:val="1"/>
    <w:qFormat/>
    <w:rsid w:val="00BF0283"/>
    <w:pPr>
      <w:spacing w:after="0" w:line="240" w:lineRule="auto"/>
    </w:pPr>
    <w:rPr>
      <w:rFonts w:ascii="Times New Roman" w:eastAsia="Times New Roman" w:hAnsi="Times New Roman" w:cs="Times New Roman"/>
      <w:sz w:val="24"/>
      <w:szCs w:val="24"/>
      <w:lang w:eastAsia="bg-BG"/>
    </w:rPr>
  </w:style>
  <w:style w:type="paragraph" w:styleId="ad">
    <w:name w:val="Body Text Indent"/>
    <w:basedOn w:val="a"/>
    <w:link w:val="ae"/>
    <w:uiPriority w:val="99"/>
    <w:unhideWhenUsed/>
    <w:rsid w:val="0082671C"/>
    <w:pPr>
      <w:spacing w:after="120"/>
      <w:ind w:left="283"/>
    </w:pPr>
  </w:style>
  <w:style w:type="character" w:customStyle="1" w:styleId="ae">
    <w:name w:val="Основен текст с отстъп Знак"/>
    <w:basedOn w:val="a0"/>
    <w:link w:val="ad"/>
    <w:uiPriority w:val="99"/>
    <w:rsid w:val="0082671C"/>
    <w:rPr>
      <w:rFonts w:ascii="Times New Roman" w:eastAsia="Times New Roman" w:hAnsi="Times New Roman" w:cs="Times New Roman"/>
      <w:sz w:val="24"/>
      <w:szCs w:val="24"/>
      <w:lang w:eastAsia="bg-BG"/>
    </w:rPr>
  </w:style>
  <w:style w:type="paragraph" w:customStyle="1" w:styleId="Char">
    <w:name w:val="Char"/>
    <w:basedOn w:val="a"/>
    <w:rsid w:val="00E342AD"/>
    <w:pPr>
      <w:tabs>
        <w:tab w:val="left" w:pos="709"/>
      </w:tabs>
    </w:pPr>
    <w:rPr>
      <w:rFonts w:ascii="Tahoma" w:hAnsi="Tahoma"/>
      <w:lang w:val="pl-PL" w:eastAsia="pl-PL"/>
    </w:rPr>
  </w:style>
  <w:style w:type="table" w:customStyle="1" w:styleId="10">
    <w:name w:val="Мрежа в таблица1"/>
    <w:basedOn w:val="a1"/>
    <w:next w:val="a4"/>
    <w:uiPriority w:val="59"/>
    <w:rsid w:val="00CD4D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6F4C89"/>
    <w:pPr>
      <w:tabs>
        <w:tab w:val="left" w:pos="709"/>
      </w:tabs>
    </w:pPr>
    <w:rPr>
      <w:rFonts w:ascii="Tahoma" w:hAnsi="Tahoma"/>
      <w:lang w:val="pl-PL" w:eastAsia="pl-PL"/>
    </w:rPr>
  </w:style>
  <w:style w:type="paragraph" w:customStyle="1" w:styleId="Char1">
    <w:name w:val="Char"/>
    <w:basedOn w:val="a"/>
    <w:rsid w:val="00527A0F"/>
    <w:pPr>
      <w:tabs>
        <w:tab w:val="left" w:pos="709"/>
      </w:tabs>
    </w:pPr>
    <w:rPr>
      <w:rFonts w:ascii="Tahoma" w:hAnsi="Tahoma"/>
      <w:lang w:val="pl-PL" w:eastAsia="pl-PL"/>
    </w:rPr>
  </w:style>
  <w:style w:type="paragraph" w:customStyle="1" w:styleId="Char2">
    <w:name w:val="Char"/>
    <w:basedOn w:val="a"/>
    <w:rsid w:val="00E80452"/>
    <w:pPr>
      <w:tabs>
        <w:tab w:val="left" w:pos="709"/>
      </w:tabs>
    </w:pPr>
    <w:rPr>
      <w:rFonts w:ascii="Tahoma" w:hAnsi="Tahoma"/>
      <w:lang w:val="pl-PL" w:eastAsia="pl-PL"/>
    </w:rPr>
  </w:style>
  <w:style w:type="paragraph" w:customStyle="1" w:styleId="Char3">
    <w:name w:val="Char"/>
    <w:basedOn w:val="a"/>
    <w:rsid w:val="009B0E8B"/>
    <w:pPr>
      <w:tabs>
        <w:tab w:val="left" w:pos="709"/>
      </w:tabs>
    </w:pPr>
    <w:rPr>
      <w:rFonts w:ascii="Tahoma" w:hAnsi="Tahoma"/>
      <w:lang w:val="pl-PL" w:eastAsia="pl-PL"/>
    </w:rPr>
  </w:style>
  <w:style w:type="paragraph" w:customStyle="1" w:styleId="Char4">
    <w:name w:val="Char"/>
    <w:basedOn w:val="a"/>
    <w:rsid w:val="002C70FD"/>
    <w:pPr>
      <w:tabs>
        <w:tab w:val="left" w:pos="709"/>
      </w:tabs>
    </w:pPr>
    <w:rPr>
      <w:rFonts w:ascii="Tahoma" w:hAnsi="Tahoma"/>
      <w:lang w:val="pl-PL" w:eastAsia="pl-PL"/>
    </w:rPr>
  </w:style>
  <w:style w:type="paragraph" w:customStyle="1" w:styleId="Char5">
    <w:name w:val="Char"/>
    <w:basedOn w:val="a"/>
    <w:rsid w:val="00434F11"/>
    <w:pPr>
      <w:tabs>
        <w:tab w:val="left" w:pos="709"/>
      </w:tabs>
    </w:pPr>
    <w:rPr>
      <w:rFonts w:ascii="Tahoma" w:hAnsi="Tahoma"/>
      <w:lang w:val="pl-PL" w:eastAsia="pl-PL"/>
    </w:rPr>
  </w:style>
  <w:style w:type="paragraph" w:customStyle="1" w:styleId="Char6">
    <w:name w:val="Char"/>
    <w:basedOn w:val="a"/>
    <w:rsid w:val="00217279"/>
    <w:pPr>
      <w:tabs>
        <w:tab w:val="left" w:pos="709"/>
      </w:tabs>
    </w:pPr>
    <w:rPr>
      <w:rFonts w:ascii="Tahoma" w:hAnsi="Tahoma"/>
      <w:lang w:val="pl-PL" w:eastAsia="pl-PL"/>
    </w:rPr>
  </w:style>
  <w:style w:type="paragraph" w:customStyle="1" w:styleId="Char7">
    <w:name w:val="Char"/>
    <w:basedOn w:val="a"/>
    <w:rsid w:val="00B21158"/>
    <w:pPr>
      <w:tabs>
        <w:tab w:val="left" w:pos="709"/>
      </w:tabs>
    </w:pPr>
    <w:rPr>
      <w:rFonts w:ascii="Tahoma" w:hAnsi="Tahoma"/>
      <w:lang w:val="pl-PL" w:eastAsia="pl-PL"/>
    </w:rPr>
  </w:style>
  <w:style w:type="paragraph" w:customStyle="1" w:styleId="Char8">
    <w:name w:val="Char"/>
    <w:basedOn w:val="a"/>
    <w:rsid w:val="008F44E5"/>
    <w:pPr>
      <w:tabs>
        <w:tab w:val="left" w:pos="709"/>
      </w:tabs>
    </w:pPr>
    <w:rPr>
      <w:rFonts w:ascii="Tahoma" w:hAnsi="Tahoma"/>
      <w:lang w:val="pl-PL" w:eastAsia="pl-PL"/>
    </w:rPr>
  </w:style>
  <w:style w:type="paragraph" w:customStyle="1" w:styleId="Char9">
    <w:name w:val="Char"/>
    <w:basedOn w:val="a"/>
    <w:rsid w:val="00A048F9"/>
    <w:pPr>
      <w:tabs>
        <w:tab w:val="left" w:pos="709"/>
      </w:tabs>
    </w:pPr>
    <w:rPr>
      <w:rFonts w:ascii="Tahoma" w:hAnsi="Tahoma"/>
      <w:lang w:val="pl-PL" w:eastAsia="pl-PL"/>
    </w:rPr>
  </w:style>
  <w:style w:type="paragraph" w:styleId="af">
    <w:name w:val="Body Text"/>
    <w:basedOn w:val="a"/>
    <w:link w:val="af0"/>
    <w:uiPriority w:val="99"/>
    <w:unhideWhenUsed/>
    <w:rsid w:val="0083727E"/>
    <w:pPr>
      <w:spacing w:after="120"/>
    </w:pPr>
  </w:style>
  <w:style w:type="character" w:customStyle="1" w:styleId="af0">
    <w:name w:val="Основен текст Знак"/>
    <w:basedOn w:val="a0"/>
    <w:link w:val="af"/>
    <w:uiPriority w:val="99"/>
    <w:rsid w:val="0083727E"/>
    <w:rPr>
      <w:rFonts w:ascii="Times New Roman" w:eastAsia="Times New Roman" w:hAnsi="Times New Roman" w:cs="Times New Roman"/>
      <w:sz w:val="24"/>
      <w:szCs w:val="24"/>
      <w:lang w:eastAsia="bg-BG"/>
    </w:rPr>
  </w:style>
  <w:style w:type="paragraph" w:customStyle="1" w:styleId="Chara">
    <w:name w:val="Char"/>
    <w:basedOn w:val="a"/>
    <w:rsid w:val="007E1D74"/>
    <w:pPr>
      <w:tabs>
        <w:tab w:val="left" w:pos="709"/>
      </w:tabs>
    </w:pPr>
    <w:rPr>
      <w:rFonts w:ascii="Tahoma" w:hAnsi="Tahoma"/>
      <w:lang w:val="pl-PL" w:eastAsia="pl-PL"/>
    </w:rPr>
  </w:style>
  <w:style w:type="character" w:styleId="af1">
    <w:name w:val="Strong"/>
    <w:uiPriority w:val="22"/>
    <w:qFormat/>
    <w:rsid w:val="00C52D59"/>
    <w:rPr>
      <w:b/>
      <w:bCs/>
    </w:rPr>
  </w:style>
  <w:style w:type="paragraph" w:customStyle="1" w:styleId="Charb">
    <w:name w:val="Char"/>
    <w:basedOn w:val="a"/>
    <w:rsid w:val="005E55E9"/>
    <w:pPr>
      <w:tabs>
        <w:tab w:val="left" w:pos="709"/>
      </w:tabs>
    </w:pPr>
    <w:rPr>
      <w:rFonts w:ascii="Tahoma" w:hAnsi="Tahoma"/>
      <w:lang w:val="pl-PL" w:eastAsia="pl-PL"/>
    </w:rPr>
  </w:style>
  <w:style w:type="paragraph" w:customStyle="1" w:styleId="Charc">
    <w:name w:val="Char"/>
    <w:basedOn w:val="a"/>
    <w:rsid w:val="0005167A"/>
    <w:pPr>
      <w:tabs>
        <w:tab w:val="left" w:pos="709"/>
      </w:tabs>
    </w:pPr>
    <w:rPr>
      <w:rFonts w:ascii="Tahoma" w:hAnsi="Tahoma"/>
      <w:lang w:val="pl-PL" w:eastAsia="pl-PL"/>
    </w:rPr>
  </w:style>
  <w:style w:type="paragraph" w:customStyle="1" w:styleId="Chard">
    <w:name w:val="Char"/>
    <w:basedOn w:val="a"/>
    <w:rsid w:val="00F56536"/>
    <w:pPr>
      <w:tabs>
        <w:tab w:val="left" w:pos="709"/>
      </w:tabs>
    </w:pPr>
    <w:rPr>
      <w:rFonts w:ascii="Tahoma" w:hAnsi="Tahoma"/>
      <w:lang w:val="pl-PL" w:eastAsia="pl-PL"/>
    </w:rPr>
  </w:style>
  <w:style w:type="paragraph" w:customStyle="1" w:styleId="Chare">
    <w:name w:val="Char"/>
    <w:basedOn w:val="a"/>
    <w:rsid w:val="006E513C"/>
    <w:pPr>
      <w:tabs>
        <w:tab w:val="left" w:pos="709"/>
      </w:tabs>
    </w:pPr>
    <w:rPr>
      <w:rFonts w:ascii="Tahoma" w:hAnsi="Tahoma"/>
      <w:lang w:val="pl-PL" w:eastAsia="pl-PL"/>
    </w:rPr>
  </w:style>
  <w:style w:type="paragraph" w:customStyle="1" w:styleId="Charf">
    <w:name w:val="Char"/>
    <w:basedOn w:val="a"/>
    <w:rsid w:val="006D4A24"/>
    <w:pPr>
      <w:tabs>
        <w:tab w:val="left" w:pos="709"/>
      </w:tabs>
    </w:pPr>
    <w:rPr>
      <w:rFonts w:ascii="Tahoma" w:hAnsi="Tahoma"/>
      <w:lang w:val="pl-PL" w:eastAsia="pl-PL"/>
    </w:rPr>
  </w:style>
  <w:style w:type="paragraph" w:customStyle="1" w:styleId="Charf0">
    <w:name w:val="Char"/>
    <w:basedOn w:val="a"/>
    <w:rsid w:val="00913FAF"/>
    <w:pPr>
      <w:tabs>
        <w:tab w:val="left" w:pos="709"/>
      </w:tabs>
    </w:pPr>
    <w:rPr>
      <w:rFonts w:ascii="Tahoma" w:hAnsi="Tahoma"/>
      <w:lang w:val="pl-PL" w:eastAsia="pl-PL"/>
    </w:rPr>
  </w:style>
  <w:style w:type="table" w:customStyle="1" w:styleId="2">
    <w:name w:val="Мрежа в таблица2"/>
    <w:basedOn w:val="a1"/>
    <w:next w:val="a4"/>
    <w:rsid w:val="00CC02A8"/>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1">
    <w:name w:val="Char"/>
    <w:basedOn w:val="a"/>
    <w:rsid w:val="008B6BCA"/>
    <w:pPr>
      <w:tabs>
        <w:tab w:val="left" w:pos="709"/>
      </w:tabs>
    </w:pPr>
    <w:rPr>
      <w:rFonts w:ascii="Tahoma" w:hAnsi="Tahoma"/>
      <w:lang w:val="pl-PL" w:eastAsia="pl-PL"/>
    </w:rPr>
  </w:style>
  <w:style w:type="paragraph" w:customStyle="1" w:styleId="Charf2">
    <w:name w:val="Char"/>
    <w:basedOn w:val="a"/>
    <w:rsid w:val="008370F9"/>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7770">
      <w:bodyDiv w:val="1"/>
      <w:marLeft w:val="0"/>
      <w:marRight w:val="0"/>
      <w:marTop w:val="0"/>
      <w:marBottom w:val="0"/>
      <w:divBdr>
        <w:top w:val="none" w:sz="0" w:space="0" w:color="auto"/>
        <w:left w:val="none" w:sz="0" w:space="0" w:color="auto"/>
        <w:bottom w:val="none" w:sz="0" w:space="0" w:color="auto"/>
        <w:right w:val="none" w:sz="0" w:space="0" w:color="auto"/>
      </w:divBdr>
    </w:div>
    <w:div w:id="146871194">
      <w:bodyDiv w:val="1"/>
      <w:marLeft w:val="0"/>
      <w:marRight w:val="0"/>
      <w:marTop w:val="0"/>
      <w:marBottom w:val="0"/>
      <w:divBdr>
        <w:top w:val="none" w:sz="0" w:space="0" w:color="auto"/>
        <w:left w:val="none" w:sz="0" w:space="0" w:color="auto"/>
        <w:bottom w:val="none" w:sz="0" w:space="0" w:color="auto"/>
        <w:right w:val="none" w:sz="0" w:space="0" w:color="auto"/>
      </w:divBdr>
    </w:div>
    <w:div w:id="169607612">
      <w:bodyDiv w:val="1"/>
      <w:marLeft w:val="0"/>
      <w:marRight w:val="0"/>
      <w:marTop w:val="0"/>
      <w:marBottom w:val="0"/>
      <w:divBdr>
        <w:top w:val="none" w:sz="0" w:space="0" w:color="auto"/>
        <w:left w:val="none" w:sz="0" w:space="0" w:color="auto"/>
        <w:bottom w:val="none" w:sz="0" w:space="0" w:color="auto"/>
        <w:right w:val="none" w:sz="0" w:space="0" w:color="auto"/>
      </w:divBdr>
    </w:div>
    <w:div w:id="190339859">
      <w:bodyDiv w:val="1"/>
      <w:marLeft w:val="0"/>
      <w:marRight w:val="0"/>
      <w:marTop w:val="0"/>
      <w:marBottom w:val="0"/>
      <w:divBdr>
        <w:top w:val="none" w:sz="0" w:space="0" w:color="auto"/>
        <w:left w:val="none" w:sz="0" w:space="0" w:color="auto"/>
        <w:bottom w:val="none" w:sz="0" w:space="0" w:color="auto"/>
        <w:right w:val="none" w:sz="0" w:space="0" w:color="auto"/>
      </w:divBdr>
    </w:div>
    <w:div w:id="314647082">
      <w:bodyDiv w:val="1"/>
      <w:marLeft w:val="0"/>
      <w:marRight w:val="0"/>
      <w:marTop w:val="0"/>
      <w:marBottom w:val="0"/>
      <w:divBdr>
        <w:top w:val="none" w:sz="0" w:space="0" w:color="auto"/>
        <w:left w:val="none" w:sz="0" w:space="0" w:color="auto"/>
        <w:bottom w:val="none" w:sz="0" w:space="0" w:color="auto"/>
        <w:right w:val="none" w:sz="0" w:space="0" w:color="auto"/>
      </w:divBdr>
    </w:div>
    <w:div w:id="318193595">
      <w:bodyDiv w:val="1"/>
      <w:marLeft w:val="0"/>
      <w:marRight w:val="0"/>
      <w:marTop w:val="0"/>
      <w:marBottom w:val="0"/>
      <w:divBdr>
        <w:top w:val="none" w:sz="0" w:space="0" w:color="auto"/>
        <w:left w:val="none" w:sz="0" w:space="0" w:color="auto"/>
        <w:bottom w:val="none" w:sz="0" w:space="0" w:color="auto"/>
        <w:right w:val="none" w:sz="0" w:space="0" w:color="auto"/>
      </w:divBdr>
    </w:div>
    <w:div w:id="368409822">
      <w:bodyDiv w:val="1"/>
      <w:marLeft w:val="0"/>
      <w:marRight w:val="0"/>
      <w:marTop w:val="0"/>
      <w:marBottom w:val="0"/>
      <w:divBdr>
        <w:top w:val="none" w:sz="0" w:space="0" w:color="auto"/>
        <w:left w:val="none" w:sz="0" w:space="0" w:color="auto"/>
        <w:bottom w:val="none" w:sz="0" w:space="0" w:color="auto"/>
        <w:right w:val="none" w:sz="0" w:space="0" w:color="auto"/>
      </w:divBdr>
    </w:div>
    <w:div w:id="404303674">
      <w:bodyDiv w:val="1"/>
      <w:marLeft w:val="0"/>
      <w:marRight w:val="0"/>
      <w:marTop w:val="0"/>
      <w:marBottom w:val="0"/>
      <w:divBdr>
        <w:top w:val="none" w:sz="0" w:space="0" w:color="auto"/>
        <w:left w:val="none" w:sz="0" w:space="0" w:color="auto"/>
        <w:bottom w:val="none" w:sz="0" w:space="0" w:color="auto"/>
        <w:right w:val="none" w:sz="0" w:space="0" w:color="auto"/>
      </w:divBdr>
    </w:div>
    <w:div w:id="419445811">
      <w:bodyDiv w:val="1"/>
      <w:marLeft w:val="0"/>
      <w:marRight w:val="0"/>
      <w:marTop w:val="0"/>
      <w:marBottom w:val="0"/>
      <w:divBdr>
        <w:top w:val="none" w:sz="0" w:space="0" w:color="auto"/>
        <w:left w:val="none" w:sz="0" w:space="0" w:color="auto"/>
        <w:bottom w:val="none" w:sz="0" w:space="0" w:color="auto"/>
        <w:right w:val="none" w:sz="0" w:space="0" w:color="auto"/>
      </w:divBdr>
    </w:div>
    <w:div w:id="451365303">
      <w:bodyDiv w:val="1"/>
      <w:marLeft w:val="0"/>
      <w:marRight w:val="0"/>
      <w:marTop w:val="0"/>
      <w:marBottom w:val="0"/>
      <w:divBdr>
        <w:top w:val="none" w:sz="0" w:space="0" w:color="auto"/>
        <w:left w:val="none" w:sz="0" w:space="0" w:color="auto"/>
        <w:bottom w:val="none" w:sz="0" w:space="0" w:color="auto"/>
        <w:right w:val="none" w:sz="0" w:space="0" w:color="auto"/>
      </w:divBdr>
    </w:div>
    <w:div w:id="484011797">
      <w:bodyDiv w:val="1"/>
      <w:marLeft w:val="0"/>
      <w:marRight w:val="0"/>
      <w:marTop w:val="0"/>
      <w:marBottom w:val="0"/>
      <w:divBdr>
        <w:top w:val="none" w:sz="0" w:space="0" w:color="auto"/>
        <w:left w:val="none" w:sz="0" w:space="0" w:color="auto"/>
        <w:bottom w:val="none" w:sz="0" w:space="0" w:color="auto"/>
        <w:right w:val="none" w:sz="0" w:space="0" w:color="auto"/>
      </w:divBdr>
    </w:div>
    <w:div w:id="517700852">
      <w:bodyDiv w:val="1"/>
      <w:marLeft w:val="0"/>
      <w:marRight w:val="0"/>
      <w:marTop w:val="0"/>
      <w:marBottom w:val="0"/>
      <w:divBdr>
        <w:top w:val="none" w:sz="0" w:space="0" w:color="auto"/>
        <w:left w:val="none" w:sz="0" w:space="0" w:color="auto"/>
        <w:bottom w:val="none" w:sz="0" w:space="0" w:color="auto"/>
        <w:right w:val="none" w:sz="0" w:space="0" w:color="auto"/>
      </w:divBdr>
    </w:div>
    <w:div w:id="529027799">
      <w:bodyDiv w:val="1"/>
      <w:marLeft w:val="0"/>
      <w:marRight w:val="0"/>
      <w:marTop w:val="0"/>
      <w:marBottom w:val="0"/>
      <w:divBdr>
        <w:top w:val="none" w:sz="0" w:space="0" w:color="auto"/>
        <w:left w:val="none" w:sz="0" w:space="0" w:color="auto"/>
        <w:bottom w:val="none" w:sz="0" w:space="0" w:color="auto"/>
        <w:right w:val="none" w:sz="0" w:space="0" w:color="auto"/>
      </w:divBdr>
    </w:div>
    <w:div w:id="697194811">
      <w:bodyDiv w:val="1"/>
      <w:marLeft w:val="0"/>
      <w:marRight w:val="0"/>
      <w:marTop w:val="0"/>
      <w:marBottom w:val="0"/>
      <w:divBdr>
        <w:top w:val="none" w:sz="0" w:space="0" w:color="auto"/>
        <w:left w:val="none" w:sz="0" w:space="0" w:color="auto"/>
        <w:bottom w:val="none" w:sz="0" w:space="0" w:color="auto"/>
        <w:right w:val="none" w:sz="0" w:space="0" w:color="auto"/>
      </w:divBdr>
    </w:div>
    <w:div w:id="819931693">
      <w:bodyDiv w:val="1"/>
      <w:marLeft w:val="0"/>
      <w:marRight w:val="0"/>
      <w:marTop w:val="0"/>
      <w:marBottom w:val="0"/>
      <w:divBdr>
        <w:top w:val="none" w:sz="0" w:space="0" w:color="auto"/>
        <w:left w:val="none" w:sz="0" w:space="0" w:color="auto"/>
        <w:bottom w:val="none" w:sz="0" w:space="0" w:color="auto"/>
        <w:right w:val="none" w:sz="0" w:space="0" w:color="auto"/>
      </w:divBdr>
    </w:div>
    <w:div w:id="827214587">
      <w:bodyDiv w:val="1"/>
      <w:marLeft w:val="0"/>
      <w:marRight w:val="0"/>
      <w:marTop w:val="0"/>
      <w:marBottom w:val="0"/>
      <w:divBdr>
        <w:top w:val="none" w:sz="0" w:space="0" w:color="auto"/>
        <w:left w:val="none" w:sz="0" w:space="0" w:color="auto"/>
        <w:bottom w:val="none" w:sz="0" w:space="0" w:color="auto"/>
        <w:right w:val="none" w:sz="0" w:space="0" w:color="auto"/>
      </w:divBdr>
    </w:div>
    <w:div w:id="839396009">
      <w:bodyDiv w:val="1"/>
      <w:marLeft w:val="0"/>
      <w:marRight w:val="0"/>
      <w:marTop w:val="0"/>
      <w:marBottom w:val="0"/>
      <w:divBdr>
        <w:top w:val="none" w:sz="0" w:space="0" w:color="auto"/>
        <w:left w:val="none" w:sz="0" w:space="0" w:color="auto"/>
        <w:bottom w:val="none" w:sz="0" w:space="0" w:color="auto"/>
        <w:right w:val="none" w:sz="0" w:space="0" w:color="auto"/>
      </w:divBdr>
    </w:div>
    <w:div w:id="888568401">
      <w:bodyDiv w:val="1"/>
      <w:marLeft w:val="0"/>
      <w:marRight w:val="0"/>
      <w:marTop w:val="0"/>
      <w:marBottom w:val="0"/>
      <w:divBdr>
        <w:top w:val="none" w:sz="0" w:space="0" w:color="auto"/>
        <w:left w:val="none" w:sz="0" w:space="0" w:color="auto"/>
        <w:bottom w:val="none" w:sz="0" w:space="0" w:color="auto"/>
        <w:right w:val="none" w:sz="0" w:space="0" w:color="auto"/>
      </w:divBdr>
    </w:div>
    <w:div w:id="1063718799">
      <w:bodyDiv w:val="1"/>
      <w:marLeft w:val="0"/>
      <w:marRight w:val="0"/>
      <w:marTop w:val="0"/>
      <w:marBottom w:val="0"/>
      <w:divBdr>
        <w:top w:val="none" w:sz="0" w:space="0" w:color="auto"/>
        <w:left w:val="none" w:sz="0" w:space="0" w:color="auto"/>
        <w:bottom w:val="none" w:sz="0" w:space="0" w:color="auto"/>
        <w:right w:val="none" w:sz="0" w:space="0" w:color="auto"/>
      </w:divBdr>
    </w:div>
    <w:div w:id="1141772316">
      <w:bodyDiv w:val="1"/>
      <w:marLeft w:val="0"/>
      <w:marRight w:val="0"/>
      <w:marTop w:val="0"/>
      <w:marBottom w:val="0"/>
      <w:divBdr>
        <w:top w:val="none" w:sz="0" w:space="0" w:color="auto"/>
        <w:left w:val="none" w:sz="0" w:space="0" w:color="auto"/>
        <w:bottom w:val="none" w:sz="0" w:space="0" w:color="auto"/>
        <w:right w:val="none" w:sz="0" w:space="0" w:color="auto"/>
      </w:divBdr>
    </w:div>
    <w:div w:id="1144271200">
      <w:bodyDiv w:val="1"/>
      <w:marLeft w:val="0"/>
      <w:marRight w:val="0"/>
      <w:marTop w:val="0"/>
      <w:marBottom w:val="0"/>
      <w:divBdr>
        <w:top w:val="none" w:sz="0" w:space="0" w:color="auto"/>
        <w:left w:val="none" w:sz="0" w:space="0" w:color="auto"/>
        <w:bottom w:val="none" w:sz="0" w:space="0" w:color="auto"/>
        <w:right w:val="none" w:sz="0" w:space="0" w:color="auto"/>
      </w:divBdr>
    </w:div>
    <w:div w:id="1148743038">
      <w:bodyDiv w:val="1"/>
      <w:marLeft w:val="0"/>
      <w:marRight w:val="0"/>
      <w:marTop w:val="0"/>
      <w:marBottom w:val="0"/>
      <w:divBdr>
        <w:top w:val="none" w:sz="0" w:space="0" w:color="auto"/>
        <w:left w:val="none" w:sz="0" w:space="0" w:color="auto"/>
        <w:bottom w:val="none" w:sz="0" w:space="0" w:color="auto"/>
        <w:right w:val="none" w:sz="0" w:space="0" w:color="auto"/>
      </w:divBdr>
    </w:div>
    <w:div w:id="1234194078">
      <w:bodyDiv w:val="1"/>
      <w:marLeft w:val="0"/>
      <w:marRight w:val="0"/>
      <w:marTop w:val="0"/>
      <w:marBottom w:val="0"/>
      <w:divBdr>
        <w:top w:val="none" w:sz="0" w:space="0" w:color="auto"/>
        <w:left w:val="none" w:sz="0" w:space="0" w:color="auto"/>
        <w:bottom w:val="none" w:sz="0" w:space="0" w:color="auto"/>
        <w:right w:val="none" w:sz="0" w:space="0" w:color="auto"/>
      </w:divBdr>
    </w:div>
    <w:div w:id="1285962997">
      <w:bodyDiv w:val="1"/>
      <w:marLeft w:val="0"/>
      <w:marRight w:val="0"/>
      <w:marTop w:val="0"/>
      <w:marBottom w:val="0"/>
      <w:divBdr>
        <w:top w:val="none" w:sz="0" w:space="0" w:color="auto"/>
        <w:left w:val="none" w:sz="0" w:space="0" w:color="auto"/>
        <w:bottom w:val="none" w:sz="0" w:space="0" w:color="auto"/>
        <w:right w:val="none" w:sz="0" w:space="0" w:color="auto"/>
      </w:divBdr>
    </w:div>
    <w:div w:id="1296252898">
      <w:bodyDiv w:val="1"/>
      <w:marLeft w:val="0"/>
      <w:marRight w:val="0"/>
      <w:marTop w:val="0"/>
      <w:marBottom w:val="0"/>
      <w:divBdr>
        <w:top w:val="none" w:sz="0" w:space="0" w:color="auto"/>
        <w:left w:val="none" w:sz="0" w:space="0" w:color="auto"/>
        <w:bottom w:val="none" w:sz="0" w:space="0" w:color="auto"/>
        <w:right w:val="none" w:sz="0" w:space="0" w:color="auto"/>
      </w:divBdr>
    </w:div>
    <w:div w:id="1363290368">
      <w:bodyDiv w:val="1"/>
      <w:marLeft w:val="0"/>
      <w:marRight w:val="0"/>
      <w:marTop w:val="0"/>
      <w:marBottom w:val="0"/>
      <w:divBdr>
        <w:top w:val="none" w:sz="0" w:space="0" w:color="auto"/>
        <w:left w:val="none" w:sz="0" w:space="0" w:color="auto"/>
        <w:bottom w:val="none" w:sz="0" w:space="0" w:color="auto"/>
        <w:right w:val="none" w:sz="0" w:space="0" w:color="auto"/>
      </w:divBdr>
    </w:div>
    <w:div w:id="1396665161">
      <w:bodyDiv w:val="1"/>
      <w:marLeft w:val="0"/>
      <w:marRight w:val="0"/>
      <w:marTop w:val="0"/>
      <w:marBottom w:val="0"/>
      <w:divBdr>
        <w:top w:val="none" w:sz="0" w:space="0" w:color="auto"/>
        <w:left w:val="none" w:sz="0" w:space="0" w:color="auto"/>
        <w:bottom w:val="none" w:sz="0" w:space="0" w:color="auto"/>
        <w:right w:val="none" w:sz="0" w:space="0" w:color="auto"/>
      </w:divBdr>
    </w:div>
    <w:div w:id="1462571882">
      <w:bodyDiv w:val="1"/>
      <w:marLeft w:val="0"/>
      <w:marRight w:val="0"/>
      <w:marTop w:val="0"/>
      <w:marBottom w:val="0"/>
      <w:divBdr>
        <w:top w:val="none" w:sz="0" w:space="0" w:color="auto"/>
        <w:left w:val="none" w:sz="0" w:space="0" w:color="auto"/>
        <w:bottom w:val="none" w:sz="0" w:space="0" w:color="auto"/>
        <w:right w:val="none" w:sz="0" w:space="0" w:color="auto"/>
      </w:divBdr>
    </w:div>
    <w:div w:id="1788816934">
      <w:bodyDiv w:val="1"/>
      <w:marLeft w:val="0"/>
      <w:marRight w:val="0"/>
      <w:marTop w:val="0"/>
      <w:marBottom w:val="0"/>
      <w:divBdr>
        <w:top w:val="none" w:sz="0" w:space="0" w:color="auto"/>
        <w:left w:val="none" w:sz="0" w:space="0" w:color="auto"/>
        <w:bottom w:val="none" w:sz="0" w:space="0" w:color="auto"/>
        <w:right w:val="none" w:sz="0" w:space="0" w:color="auto"/>
      </w:divBdr>
    </w:div>
    <w:div w:id="1798991586">
      <w:bodyDiv w:val="1"/>
      <w:marLeft w:val="0"/>
      <w:marRight w:val="0"/>
      <w:marTop w:val="0"/>
      <w:marBottom w:val="0"/>
      <w:divBdr>
        <w:top w:val="none" w:sz="0" w:space="0" w:color="auto"/>
        <w:left w:val="none" w:sz="0" w:space="0" w:color="auto"/>
        <w:bottom w:val="none" w:sz="0" w:space="0" w:color="auto"/>
        <w:right w:val="none" w:sz="0" w:space="0" w:color="auto"/>
      </w:divBdr>
    </w:div>
    <w:div w:id="1800034012">
      <w:bodyDiv w:val="1"/>
      <w:marLeft w:val="0"/>
      <w:marRight w:val="0"/>
      <w:marTop w:val="0"/>
      <w:marBottom w:val="0"/>
      <w:divBdr>
        <w:top w:val="none" w:sz="0" w:space="0" w:color="auto"/>
        <w:left w:val="none" w:sz="0" w:space="0" w:color="auto"/>
        <w:bottom w:val="none" w:sz="0" w:space="0" w:color="auto"/>
        <w:right w:val="none" w:sz="0" w:space="0" w:color="auto"/>
      </w:divBdr>
    </w:div>
    <w:div w:id="1849559585">
      <w:bodyDiv w:val="1"/>
      <w:marLeft w:val="0"/>
      <w:marRight w:val="0"/>
      <w:marTop w:val="0"/>
      <w:marBottom w:val="0"/>
      <w:divBdr>
        <w:top w:val="none" w:sz="0" w:space="0" w:color="auto"/>
        <w:left w:val="none" w:sz="0" w:space="0" w:color="auto"/>
        <w:bottom w:val="none" w:sz="0" w:space="0" w:color="auto"/>
        <w:right w:val="none" w:sz="0" w:space="0" w:color="auto"/>
      </w:divBdr>
    </w:div>
    <w:div w:id="1853686154">
      <w:bodyDiv w:val="1"/>
      <w:marLeft w:val="0"/>
      <w:marRight w:val="0"/>
      <w:marTop w:val="0"/>
      <w:marBottom w:val="0"/>
      <w:divBdr>
        <w:top w:val="none" w:sz="0" w:space="0" w:color="auto"/>
        <w:left w:val="none" w:sz="0" w:space="0" w:color="auto"/>
        <w:bottom w:val="none" w:sz="0" w:space="0" w:color="auto"/>
        <w:right w:val="none" w:sz="0" w:space="0" w:color="auto"/>
      </w:divBdr>
    </w:div>
    <w:div w:id="1874539096">
      <w:bodyDiv w:val="1"/>
      <w:marLeft w:val="0"/>
      <w:marRight w:val="0"/>
      <w:marTop w:val="0"/>
      <w:marBottom w:val="0"/>
      <w:divBdr>
        <w:top w:val="none" w:sz="0" w:space="0" w:color="auto"/>
        <w:left w:val="none" w:sz="0" w:space="0" w:color="auto"/>
        <w:bottom w:val="none" w:sz="0" w:space="0" w:color="auto"/>
        <w:right w:val="none" w:sz="0" w:space="0" w:color="auto"/>
      </w:divBdr>
    </w:div>
    <w:div w:id="1899708977">
      <w:bodyDiv w:val="1"/>
      <w:marLeft w:val="0"/>
      <w:marRight w:val="0"/>
      <w:marTop w:val="0"/>
      <w:marBottom w:val="0"/>
      <w:divBdr>
        <w:top w:val="none" w:sz="0" w:space="0" w:color="auto"/>
        <w:left w:val="none" w:sz="0" w:space="0" w:color="auto"/>
        <w:bottom w:val="none" w:sz="0" w:space="0" w:color="auto"/>
        <w:right w:val="none" w:sz="0" w:space="0" w:color="auto"/>
      </w:divBdr>
    </w:div>
    <w:div w:id="1906451562">
      <w:bodyDiv w:val="1"/>
      <w:marLeft w:val="0"/>
      <w:marRight w:val="0"/>
      <w:marTop w:val="0"/>
      <w:marBottom w:val="0"/>
      <w:divBdr>
        <w:top w:val="none" w:sz="0" w:space="0" w:color="auto"/>
        <w:left w:val="none" w:sz="0" w:space="0" w:color="auto"/>
        <w:bottom w:val="none" w:sz="0" w:space="0" w:color="auto"/>
        <w:right w:val="none" w:sz="0" w:space="0" w:color="auto"/>
      </w:divBdr>
    </w:div>
    <w:div w:id="1950963205">
      <w:bodyDiv w:val="1"/>
      <w:marLeft w:val="0"/>
      <w:marRight w:val="0"/>
      <w:marTop w:val="0"/>
      <w:marBottom w:val="0"/>
      <w:divBdr>
        <w:top w:val="none" w:sz="0" w:space="0" w:color="auto"/>
        <w:left w:val="none" w:sz="0" w:space="0" w:color="auto"/>
        <w:bottom w:val="none" w:sz="0" w:space="0" w:color="auto"/>
        <w:right w:val="none" w:sz="0" w:space="0" w:color="auto"/>
      </w:divBdr>
    </w:div>
    <w:div w:id="1992173625">
      <w:bodyDiv w:val="1"/>
      <w:marLeft w:val="0"/>
      <w:marRight w:val="0"/>
      <w:marTop w:val="0"/>
      <w:marBottom w:val="0"/>
      <w:divBdr>
        <w:top w:val="none" w:sz="0" w:space="0" w:color="auto"/>
        <w:left w:val="none" w:sz="0" w:space="0" w:color="auto"/>
        <w:bottom w:val="none" w:sz="0" w:space="0" w:color="auto"/>
        <w:right w:val="none" w:sz="0" w:space="0" w:color="auto"/>
      </w:divBdr>
    </w:div>
    <w:div w:id="1995449203">
      <w:bodyDiv w:val="1"/>
      <w:marLeft w:val="0"/>
      <w:marRight w:val="0"/>
      <w:marTop w:val="0"/>
      <w:marBottom w:val="0"/>
      <w:divBdr>
        <w:top w:val="none" w:sz="0" w:space="0" w:color="auto"/>
        <w:left w:val="none" w:sz="0" w:space="0" w:color="auto"/>
        <w:bottom w:val="none" w:sz="0" w:space="0" w:color="auto"/>
        <w:right w:val="none" w:sz="0" w:space="0" w:color="auto"/>
      </w:divBdr>
    </w:div>
    <w:div w:id="2018847206">
      <w:bodyDiv w:val="1"/>
      <w:marLeft w:val="0"/>
      <w:marRight w:val="0"/>
      <w:marTop w:val="0"/>
      <w:marBottom w:val="0"/>
      <w:divBdr>
        <w:top w:val="none" w:sz="0" w:space="0" w:color="auto"/>
        <w:left w:val="none" w:sz="0" w:space="0" w:color="auto"/>
        <w:bottom w:val="none" w:sz="0" w:space="0" w:color="auto"/>
        <w:right w:val="none" w:sz="0" w:space="0" w:color="auto"/>
      </w:divBdr>
    </w:div>
    <w:div w:id="21426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4FD63-A636-4936-BC07-9EB0BA36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4075</Words>
  <Characters>23231</Characters>
  <Application>Microsoft Office Word</Application>
  <DocSecurity>0</DocSecurity>
  <Lines>193</Lines>
  <Paragraphs>54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OBS</cp:lastModifiedBy>
  <cp:revision>3</cp:revision>
  <cp:lastPrinted>2024-02-16T07:11:00Z</cp:lastPrinted>
  <dcterms:created xsi:type="dcterms:W3CDTF">2024-02-16T08:08:00Z</dcterms:created>
  <dcterms:modified xsi:type="dcterms:W3CDTF">2024-02-16T08:19:00Z</dcterms:modified>
</cp:coreProperties>
</file>