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019" w:rsidRPr="00517149" w:rsidRDefault="00507019" w:rsidP="00507019">
      <w:pPr>
        <w:tabs>
          <w:tab w:val="left" w:pos="540"/>
          <w:tab w:val="left" w:pos="720"/>
          <w:tab w:val="left" w:pos="1800"/>
          <w:tab w:val="left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</w: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7CED5D" wp14:editId="2CAAC9F9">
                <wp:simplePos x="0" y="0"/>
                <wp:positionH relativeFrom="column">
                  <wp:posOffset>-342900</wp:posOffset>
                </wp:positionH>
                <wp:positionV relativeFrom="paragraph">
                  <wp:posOffset>228600</wp:posOffset>
                </wp:positionV>
                <wp:extent cx="571500" cy="571500"/>
                <wp:effectExtent l="0" t="0" r="19050" b="19050"/>
                <wp:wrapNone/>
                <wp:docPr id="11" name="Правоъгъл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0EE38" id="Правоъгълник 11" o:spid="_x0000_s1026" style="position:absolute;margin-left:-27pt;margin-top:18pt;width:4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" fillcolor="#6fcf9f"/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33059" wp14:editId="0E32867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4914900" cy="571500"/>
                <wp:effectExtent l="0" t="0" r="19050" b="19050"/>
                <wp:wrapNone/>
                <wp:docPr id="12" name="Правоъгъл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571500"/>
                        </a:xfrm>
                        <a:prstGeom prst="rect">
                          <a:avLst/>
                        </a:prstGeom>
                        <a:solidFill>
                          <a:srgbClr val="6FCF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019" w:rsidRPr="00086ED8" w:rsidRDefault="00507019" w:rsidP="005070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lang w:val="en-US"/>
                              </w:rPr>
                            </w:pPr>
                            <w:r w:rsidRPr="00086ED8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44"/>
                                <w:szCs w:val="44"/>
                              </w:rPr>
                              <w:t>ОБЩИНА             ИВАНОВО</w:t>
                            </w:r>
                          </w:p>
                          <w:p w:rsidR="00507019" w:rsidRPr="00F15643" w:rsidRDefault="00507019" w:rsidP="00507019">
                            <w:pPr>
                              <w:jc w:val="center"/>
                              <w:rPr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lang w:val="en-US"/>
                              </w:rPr>
                              <w:t>www.ivanovo.bg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33059" id="Правоъгълник 12" o:spid="_x0000_s1026" style="position:absolute;margin-left:90pt;margin-top:18pt;width:38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" fillcolor="#6fcf9f">
                <v:textbox>
                  <w:txbxContent>
                    <w:p w:rsidR="00507019" w:rsidRPr="00086ED8" w:rsidRDefault="00507019" w:rsidP="0050701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/>
                          <w:lang w:val="en-US"/>
                        </w:rPr>
                      </w:pPr>
                      <w:r w:rsidRPr="00086ED8">
                        <w:rPr>
                          <w:rFonts w:ascii="Times New Roman" w:hAnsi="Times New Roman" w:cs="Times New Roman"/>
                          <w:b/>
                          <w:color w:val="FFFFFF"/>
                          <w:sz w:val="44"/>
                          <w:szCs w:val="44"/>
                        </w:rPr>
                        <w:t>ОБЩИНА             ИВАНОВО</w:t>
                      </w:r>
                    </w:p>
                    <w:p w:rsidR="00507019" w:rsidRPr="00F15643" w:rsidRDefault="00507019" w:rsidP="00507019">
                      <w:pPr>
                        <w:jc w:val="center"/>
                        <w:rPr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b/>
                          <w:color w:val="FFFFFF"/>
                          <w:lang w:val="en-US"/>
                        </w:rPr>
                        <w:t>www.ivanovo.bg</w:t>
                      </w:r>
                    </w:p>
                  </w:txbxContent>
                </v:textbox>
              </v:rect>
            </w:pict>
          </mc:Fallback>
        </mc:AlternateConten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object w:dxaOrig="4276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77.65pt" o:ole="" filled="t">
            <v:imagedata r:id="rId4" o:title=""/>
          </v:shape>
          <o:OLEObject Type="Embed" ProgID="MSPhotoEd.3" ShapeID="_x0000_i1025" DrawAspect="Content" ObjectID="_1782213818" r:id="rId5"/>
        </w:object>
      </w:r>
      <w:r w:rsidRPr="0051714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7088  с. Иваново, Област Русе,  ул. “Олимпийска” 75</w:t>
      </w:r>
    </w:p>
    <w:p w:rsidR="00507019" w:rsidRPr="00517149" w:rsidRDefault="00507019" w:rsidP="0050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                         тел. 08116/22-53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,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 факс: 08116 /28-70, 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e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>-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t>mail</w:t>
      </w:r>
      <w:r w:rsidRPr="00517149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  <w:t xml:space="preserve">: </w:t>
      </w:r>
      <w:hyperlink r:id="rId6" w:history="1"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obshtina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@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ivanovo</w:t>
        </w:r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ru-RU" w:eastAsia="bg-BG"/>
          </w:rPr>
          <w:t>.</w:t>
        </w:r>
        <w:proofErr w:type="spellStart"/>
        <w:r w:rsidRPr="00517149">
          <w:rPr>
            <w:rFonts w:ascii="Times New Roman" w:eastAsia="Times New Roman" w:hAnsi="Times New Roman" w:cs="Times New Roman"/>
            <w:b/>
            <w:i/>
            <w:color w:val="0000FF"/>
            <w:sz w:val="24"/>
            <w:szCs w:val="24"/>
            <w:u w:val="single"/>
            <w:lang w:val="en-US" w:eastAsia="bg-BG"/>
          </w:rPr>
          <w:t>bg</w:t>
        </w:r>
        <w:proofErr w:type="spellEnd"/>
      </w:hyperlink>
    </w:p>
    <w:p w:rsidR="00507019" w:rsidRPr="00517149" w:rsidRDefault="00507019" w:rsidP="0050701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bg-BG"/>
        </w:rPr>
      </w:pPr>
    </w:p>
    <w:p w:rsidR="00507019" w:rsidRPr="00517149" w:rsidRDefault="00507019" w:rsidP="0050701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517149">
        <w:rPr>
          <w:rFonts w:ascii="Times New Roman" w:eastAsia="Calibri" w:hAnsi="Times New Roman" w:cs="Times New Roman"/>
          <w:b/>
          <w:sz w:val="40"/>
          <w:szCs w:val="40"/>
        </w:rPr>
        <w:t>СЪОБЩЕНИЕ</w:t>
      </w:r>
    </w:p>
    <w:p w:rsidR="00507019" w:rsidRPr="00517149" w:rsidRDefault="00507019" w:rsidP="0050701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</w:rPr>
        <w:t>На основание § 4, ал. 2 от ЗУТ</w:t>
      </w:r>
    </w:p>
    <w:p w:rsidR="00507019" w:rsidRPr="00EC38BC" w:rsidRDefault="00507019" w:rsidP="00507019">
      <w:pPr>
        <w:tabs>
          <w:tab w:val="left" w:pos="5310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08.07.2024 </w:t>
      </w:r>
      <w:r w:rsidRPr="00517149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507019" w:rsidRPr="00517149" w:rsidRDefault="00507019" w:rsidP="00507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7149">
        <w:rPr>
          <w:rFonts w:ascii="Times New Roman" w:eastAsia="Times New Roman" w:hAnsi="Times New Roman" w:cs="Times New Roman"/>
          <w:b/>
          <w:bCs/>
          <w:sz w:val="24"/>
          <w:szCs w:val="24"/>
        </w:rPr>
        <w:t>НА ВНИМАНИЕТО НА</w:t>
      </w:r>
    </w:p>
    <w:p w:rsidR="00507019" w:rsidRPr="00693835" w:rsidRDefault="00507019" w:rsidP="00507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Г-Н АНГЕЛ ДИМИТРОВ ПЕТРОВ</w:t>
      </w:r>
    </w:p>
    <w:p w:rsidR="00507019" w:rsidRDefault="00507019" w:rsidP="00507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УЛ. „ЧИПРОВЦИ“ № 1, ВХ. 2, ЕТ. 1, АП. 7</w:t>
      </w:r>
    </w:p>
    <w:p w:rsidR="00507019" w:rsidRDefault="00507019" w:rsidP="005070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ГР. РУСЕ - 7000</w:t>
      </w:r>
    </w:p>
    <w:p w:rsidR="00507019" w:rsidRPr="00517149" w:rsidRDefault="00507019" w:rsidP="00507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019" w:rsidRDefault="00507019" w:rsidP="00507019">
      <w:pPr>
        <w:tabs>
          <w:tab w:val="left" w:pos="567"/>
          <w:tab w:val="left" w:pos="286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7149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Във връзка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с пос</w:t>
      </w:r>
      <w:r>
        <w:rPr>
          <w:rFonts w:ascii="Times New Roman" w:eastAsia="Times New Roman" w:hAnsi="Times New Roman" w:cs="Times New Roman"/>
          <w:sz w:val="24"/>
          <w:szCs w:val="24"/>
        </w:rPr>
        <w:t>тъпило заявление с вх. № ОБА3-103/02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eastAsia="Times New Roman" w:hAnsi="Times New Roman" w:cs="Times New Roman"/>
          <w:sz w:val="24"/>
          <w:szCs w:val="24"/>
        </w:rPr>
        <w:t>Тодор Костадинов Тодоров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</w:rPr>
        <w:t>съобщава</w:t>
      </w:r>
      <w:r w:rsidRPr="00F60786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заинтересованите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че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е издадена 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Заповед № РД-09-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357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04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93835">
        <w:rPr>
          <w:rFonts w:ascii="Times New Roman" w:eastAsia="Times New Roman" w:hAnsi="Times New Roman" w:cs="Times New Roman"/>
          <w:b/>
          <w:sz w:val="24"/>
          <w:szCs w:val="24"/>
        </w:rPr>
        <w:t>.2024 г.,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 с която се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одобрява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25B57">
        <w:rPr>
          <w:rFonts w:ascii="Times New Roman" w:eastAsia="Times New Roman" w:hAnsi="Times New Roman" w:cs="Times New Roman"/>
          <w:sz w:val="24"/>
          <w:szCs w:val="24"/>
        </w:rPr>
        <w:t xml:space="preserve">подробен устройствен план – изменение план за регулация (ПУП-ИПР) за урегулиран поземлен имот (УПИ) </w:t>
      </w:r>
      <w:r w:rsidRPr="00F25B57">
        <w:rPr>
          <w:rFonts w:ascii="Times New Roman" w:eastAsia="Times New Roman" w:hAnsi="Times New Roman" w:cs="Times New Roman"/>
          <w:sz w:val="24"/>
          <w:szCs w:val="24"/>
          <w:lang w:val="en-US"/>
        </w:rPr>
        <w:t>VIII-480</w:t>
      </w:r>
      <w:r w:rsidRPr="00F25B57">
        <w:rPr>
          <w:rFonts w:ascii="Times New Roman" w:eastAsia="Times New Roman" w:hAnsi="Times New Roman" w:cs="Times New Roman"/>
          <w:sz w:val="24"/>
          <w:szCs w:val="24"/>
        </w:rPr>
        <w:t>, кв. 43 по регулационния план на с. Тръстеник, община Иваново, област Русе.</w:t>
      </w:r>
    </w:p>
    <w:p w:rsidR="00507019" w:rsidRPr="00F25B57" w:rsidRDefault="00507019" w:rsidP="00507019">
      <w:pPr>
        <w:tabs>
          <w:tab w:val="left" w:pos="567"/>
          <w:tab w:val="left" w:pos="286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С писмо изх. № ОБА3-103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2/06.06.2024 г. на адрес: гр. Русе,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ул. „Ч</w:t>
      </w:r>
      <w:r w:rsidRPr="00F25B57">
        <w:rPr>
          <w:rFonts w:ascii="Times New Roman" w:eastAsia="Times New Roman" w:hAnsi="Times New Roman" w:cs="Times New Roman"/>
          <w:bCs/>
          <w:sz w:val="24"/>
          <w:szCs w:val="24"/>
        </w:rPr>
        <w:t>ипровци“ № 1, вх. 2, ет. 1, ап. 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община Русе, област Русе, Ви е изпратено Обявление № 45/05.06.2024 г. за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>издадена Заповед № РД-09-</w:t>
      </w:r>
      <w:r>
        <w:rPr>
          <w:rFonts w:ascii="Times New Roman" w:eastAsia="Times New Roman" w:hAnsi="Times New Roman" w:cs="Times New Roman"/>
          <w:sz w:val="24"/>
          <w:szCs w:val="24"/>
        </w:rPr>
        <w:t>357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93835">
        <w:rPr>
          <w:rFonts w:ascii="Times New Roman" w:eastAsia="Times New Roman" w:hAnsi="Times New Roman" w:cs="Times New Roman"/>
          <w:sz w:val="24"/>
          <w:szCs w:val="24"/>
        </w:rPr>
        <w:t xml:space="preserve">.2024 г., с която се 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>одобрява</w:t>
      </w:r>
      <w:r w:rsidRPr="0069383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F25B57">
        <w:rPr>
          <w:rFonts w:ascii="Times New Roman" w:eastAsia="Times New Roman" w:hAnsi="Times New Roman" w:cs="Times New Roman"/>
          <w:sz w:val="24"/>
          <w:szCs w:val="24"/>
        </w:rPr>
        <w:t xml:space="preserve">подробен устройствен план – изменение план за регулация (ПУП-ИПР) за урегулиран поземлен имот (УПИ) </w:t>
      </w:r>
      <w:r w:rsidRPr="00F25B57">
        <w:rPr>
          <w:rFonts w:ascii="Times New Roman" w:eastAsia="Times New Roman" w:hAnsi="Times New Roman" w:cs="Times New Roman"/>
          <w:sz w:val="24"/>
          <w:szCs w:val="24"/>
          <w:lang w:val="en-US"/>
        </w:rPr>
        <w:t>VIII-480</w:t>
      </w:r>
      <w:r w:rsidRPr="00F25B57">
        <w:rPr>
          <w:rFonts w:ascii="Times New Roman" w:eastAsia="Times New Roman" w:hAnsi="Times New Roman" w:cs="Times New Roman"/>
          <w:sz w:val="24"/>
          <w:szCs w:val="24"/>
        </w:rPr>
        <w:t>, кв. 43 по регулационния план на с. Тръстеник, община Иваново, област Русе.</w:t>
      </w:r>
    </w:p>
    <w:p w:rsidR="00507019" w:rsidRPr="00086ED8" w:rsidRDefault="00507019" w:rsidP="00507019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Писмото се връща в деловодството на Община Иваново неотворено, като причина за това е отбелязано „</w:t>
      </w:r>
      <w:r>
        <w:rPr>
          <w:rFonts w:ascii="Times New Roman" w:eastAsia="Times New Roman" w:hAnsi="Times New Roman" w:cs="Times New Roman"/>
          <w:sz w:val="24"/>
          <w:szCs w:val="24"/>
        </w:rPr>
        <w:t>непотърсена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 xml:space="preserve">“. </w:t>
      </w:r>
      <w:r>
        <w:rPr>
          <w:rFonts w:ascii="Times New Roman" w:eastAsia="Times New Roman" w:hAnsi="Times New Roman" w:cs="Times New Roman"/>
          <w:sz w:val="24"/>
          <w:szCs w:val="24"/>
        </w:rPr>
        <w:t>След извършена справка при служител ГРАО в кметство с. Тръстеник, същият е потвърдил, че к</w:t>
      </w:r>
      <w:r w:rsidRPr="008214FB">
        <w:rPr>
          <w:rFonts w:ascii="Times New Roman" w:eastAsia="Times New Roman" w:hAnsi="Times New Roman" w:cs="Times New Roman"/>
          <w:sz w:val="24"/>
          <w:szCs w:val="24"/>
        </w:rPr>
        <w:t>ъм настоящия момент липсват данни за друг адрес за кореспонденция.</w:t>
      </w:r>
    </w:p>
    <w:p w:rsidR="00507019" w:rsidRPr="00086ED8" w:rsidRDefault="00507019" w:rsidP="00507019">
      <w:pPr>
        <w:tabs>
          <w:tab w:val="left" w:pos="709"/>
          <w:tab w:val="left" w:pos="28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019" w:rsidRPr="008214FB" w:rsidRDefault="00507019" w:rsidP="00507019">
      <w:pPr>
        <w:tabs>
          <w:tab w:val="left" w:pos="567"/>
          <w:tab w:val="left" w:pos="286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Цялата преписка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 з</w:t>
      </w:r>
      <w:r w:rsidRPr="008214FB">
        <w:rPr>
          <w:rFonts w:ascii="Times New Roman" w:eastAsia="Times New Roman" w:hAnsi="Times New Roman" w:cs="Times New Roman"/>
          <w:bCs/>
          <w:sz w:val="24"/>
          <w:szCs w:val="24"/>
        </w:rPr>
        <w:t xml:space="preserve">аявление </w:t>
      </w:r>
      <w:r>
        <w:rPr>
          <w:rFonts w:ascii="Times New Roman" w:eastAsia="Times New Roman" w:hAnsi="Times New Roman" w:cs="Times New Roman"/>
          <w:sz w:val="24"/>
          <w:szCs w:val="24"/>
        </w:rPr>
        <w:t>с вх. № ОБА3-103/02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F6078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г. от </w:t>
      </w:r>
      <w:r>
        <w:rPr>
          <w:rFonts w:ascii="Times New Roman" w:eastAsia="Times New Roman" w:hAnsi="Times New Roman" w:cs="Times New Roman"/>
          <w:sz w:val="24"/>
          <w:szCs w:val="24"/>
        </w:rPr>
        <w:t>Тодор Костадинов Тодоров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>, Община Иваново, област Русе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14FB">
        <w:rPr>
          <w:rFonts w:ascii="Times New Roman" w:eastAsia="Calibri" w:hAnsi="Times New Roman" w:cs="Times New Roman"/>
          <w:sz w:val="24"/>
          <w:szCs w:val="24"/>
        </w:rPr>
        <w:t>се намира в деловодството на Община Иваново.</w:t>
      </w:r>
    </w:p>
    <w:p w:rsidR="00507019" w:rsidRPr="00517149" w:rsidRDefault="00507019" w:rsidP="005070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4F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214FB">
        <w:rPr>
          <w:rFonts w:ascii="Times New Roman" w:eastAsia="Calibri" w:hAnsi="Times New Roman" w:cs="Times New Roman"/>
          <w:sz w:val="24"/>
          <w:szCs w:val="24"/>
        </w:rPr>
        <w:t>Настоящото съобщение следва да се залепи на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урегулиран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поземлен имот 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517149">
        <w:rPr>
          <w:rFonts w:ascii="Times New Roman" w:eastAsia="Calibri" w:hAnsi="Times New Roman" w:cs="Times New Roman"/>
          <w:sz w:val="24"/>
          <w:szCs w:val="24"/>
        </w:rPr>
        <w:t>ПИ</w:t>
      </w:r>
      <w:r w:rsidRPr="00517149">
        <w:rPr>
          <w:rFonts w:ascii="Times New Roman" w:eastAsia="Calibri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УПИ ХI-482</w:t>
      </w:r>
      <w:r w:rsidRPr="0069383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в кв. </w:t>
      </w:r>
      <w:r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F60786">
        <w:rPr>
          <w:rFonts w:ascii="Times New Roman" w:eastAsia="Times New Roman" w:hAnsi="Times New Roman" w:cs="Times New Roman"/>
          <w:sz w:val="24"/>
          <w:szCs w:val="24"/>
        </w:rPr>
        <w:t xml:space="preserve"> по плана на с. </w:t>
      </w:r>
      <w:r>
        <w:rPr>
          <w:rFonts w:ascii="Times New Roman" w:eastAsia="Times New Roman" w:hAnsi="Times New Roman" w:cs="Times New Roman"/>
          <w:sz w:val="24"/>
          <w:szCs w:val="24"/>
        </w:rPr>
        <w:t>Тръстеник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община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Иваново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област</w:t>
      </w:r>
      <w:proofErr w:type="spellEnd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60786">
        <w:rPr>
          <w:rFonts w:ascii="Times New Roman" w:eastAsia="Times New Roman" w:hAnsi="Times New Roman" w:cs="Times New Roman"/>
          <w:sz w:val="24"/>
          <w:szCs w:val="24"/>
          <w:lang w:val="en-GB"/>
        </w:rPr>
        <w:t>Русе</w:t>
      </w:r>
      <w:proofErr w:type="spellEnd"/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, собственост на </w:t>
      </w:r>
      <w:r>
        <w:rPr>
          <w:rFonts w:ascii="Times New Roman" w:eastAsia="Calibri" w:hAnsi="Times New Roman" w:cs="Times New Roman"/>
          <w:sz w:val="24"/>
          <w:szCs w:val="24"/>
        </w:rPr>
        <w:t>Ангел Димитров Петров. Същото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 се постави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и на видно място в сградата на община Иваново, на официалния сайт на Общината или в сградата на кметство с. </w:t>
      </w:r>
      <w:r>
        <w:rPr>
          <w:rFonts w:ascii="Times New Roman" w:eastAsia="Calibri" w:hAnsi="Times New Roman" w:cs="Times New Roman"/>
          <w:sz w:val="24"/>
          <w:szCs w:val="24"/>
        </w:rPr>
        <w:t>Тръстеник</w:t>
      </w:r>
      <w:r w:rsidRPr="0051714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019" w:rsidRPr="00517149" w:rsidRDefault="00507019" w:rsidP="0050701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В срок от </w:t>
      </w:r>
      <w:r>
        <w:rPr>
          <w:rFonts w:ascii="Times New Roman" w:eastAsia="Calibri" w:hAnsi="Times New Roman" w:cs="Times New Roman"/>
          <w:b/>
          <w:sz w:val="24"/>
          <w:szCs w:val="24"/>
        </w:rPr>
        <w:t>14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 xml:space="preserve"> дни от датата на поставяне на настоящото съобщение на гореописаните места можете да подадете писмени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мнения, становища и предложения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възражения гореописаната преписка</w:t>
      </w:r>
      <w:r w:rsidRPr="0051714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07019" w:rsidRPr="00517149" w:rsidRDefault="00507019" w:rsidP="005070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517149">
        <w:rPr>
          <w:rFonts w:ascii="Times New Roman" w:eastAsia="Calibri" w:hAnsi="Times New Roman" w:cs="Times New Roman"/>
          <w:sz w:val="24"/>
          <w:szCs w:val="24"/>
        </w:rPr>
        <w:t xml:space="preserve"> След изтичане на горепосочения срок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Обявление 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45/05.06.2024 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се счита за връчен</w:t>
      </w:r>
      <w:r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517149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07019" w:rsidRPr="00517149" w:rsidRDefault="00507019" w:rsidP="00507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Pr="0051714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Дата на поставяне: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507019" w:rsidRPr="0051714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507019" w:rsidRPr="0051714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Pr="0051714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Pr="0051714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Дата на премахване:    </w:t>
      </w:r>
      <w:r>
        <w:rPr>
          <w:rFonts w:ascii="Times New Roman" w:eastAsia="Calibri" w:hAnsi="Times New Roman" w:cs="Times New Roman"/>
          <w:sz w:val="28"/>
          <w:szCs w:val="28"/>
        </w:rPr>
        <w:t>……………………………………2024</w:t>
      </w:r>
      <w:r w:rsidRPr="0051714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1. ………………/………………………………….……………./</w:t>
      </w:r>
    </w:p>
    <w:p w:rsidR="00507019" w:rsidRPr="00EC38BC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17149">
        <w:rPr>
          <w:rFonts w:ascii="Times New Roman" w:eastAsia="Calibri" w:hAnsi="Times New Roman" w:cs="Times New Roman"/>
          <w:sz w:val="28"/>
          <w:szCs w:val="28"/>
        </w:rPr>
        <w:t>2. ………………/………………………………….……………./</w:t>
      </w:r>
    </w:p>
    <w:p w:rsidR="00507019" w:rsidRPr="00EC38BC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7019" w:rsidRPr="00EC38BC" w:rsidRDefault="00507019" w:rsidP="005070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46C63" w:rsidRDefault="00B46C63">
      <w:bookmarkStart w:id="0" w:name="_GoBack"/>
      <w:bookmarkEnd w:id="0"/>
    </w:p>
    <w:sectPr w:rsidR="00B46C63" w:rsidSect="00A5797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4F"/>
    <w:rsid w:val="00507019"/>
    <w:rsid w:val="005D784F"/>
    <w:rsid w:val="00B4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17344-D2F7-48D3-AA42-F4883915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bshtina@ivanovo.b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TSU</dc:creator>
  <cp:keywords/>
  <dc:description/>
  <cp:lastModifiedBy>Milena TSU</cp:lastModifiedBy>
  <cp:revision>2</cp:revision>
  <dcterms:created xsi:type="dcterms:W3CDTF">2024-07-11T11:37:00Z</dcterms:created>
  <dcterms:modified xsi:type="dcterms:W3CDTF">2024-07-11T11:37:00Z</dcterms:modified>
</cp:coreProperties>
</file>