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94005E" w:rsidRPr="00EC1FCF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4</w:t>
      </w:r>
      <w:r w:rsidR="002E3EA0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7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94005E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2E3EA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7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BC38FE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2E3EA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9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BC38FE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2E3EA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7E4585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</w:t>
      </w:r>
      <w:r w:rsidR="00BC38F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извънредно 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EC1FCF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3EA0" w:rsidRPr="002E3EA0" w:rsidRDefault="002E3EA0" w:rsidP="002E3EA0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lang w:eastAsia="bg-BG"/>
        </w:rPr>
        <w:t>1. Корекция на бюджета на Община Иваново за 2022 год.</w:t>
      </w:r>
      <w:r w:rsidRPr="002E3EA0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2E3EA0" w:rsidRPr="002E3EA0" w:rsidRDefault="002E3EA0" w:rsidP="002E3EA0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lang w:eastAsia="bg-BG"/>
        </w:rPr>
        <w:t xml:space="preserve">                        Вносител: Георги Миланов – Кмет на Община Иваново</w:t>
      </w:r>
    </w:p>
    <w:p w:rsidR="002E3EA0" w:rsidRPr="002E3EA0" w:rsidRDefault="002E3EA0" w:rsidP="002E3EA0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sz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lang w:eastAsia="bg-BG"/>
        </w:rPr>
        <w:t xml:space="preserve">                        </w:t>
      </w:r>
      <w:r w:rsidRPr="002E3EA0">
        <w:rPr>
          <w:rFonts w:ascii="Times New Roman" w:eastAsia="Times New Roman" w:hAnsi="Times New Roman" w:cs="Times New Roman"/>
          <w:sz w:val="28"/>
          <w:lang w:eastAsia="bg-BG"/>
        </w:rPr>
        <w:tab/>
        <w:t>Докладна записка вх. № 402/ 04.11.2022 г.</w:t>
      </w:r>
      <w:r w:rsidRPr="002E3EA0">
        <w:rPr>
          <w:rFonts w:ascii="Times New Roman" w:eastAsia="Times New Roman" w:hAnsi="Times New Roman" w:cs="Times New Roman"/>
          <w:sz w:val="28"/>
          <w:lang w:eastAsia="bg-BG"/>
        </w:rPr>
        <w:tab/>
      </w:r>
    </w:p>
    <w:p w:rsidR="00914D94" w:rsidRPr="00EC1FCF" w:rsidRDefault="00914D94" w:rsidP="00914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EC1FCF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2E3EA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съвет</w:t>
      </w:r>
      <w:proofErr w:type="spellEnd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914D94" w:rsidRPr="00EC1FCF" w:rsidRDefault="00914D94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2E3EA0" w:rsidRPr="002E3EA0" w:rsidRDefault="002E3EA0" w:rsidP="002E3E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2E3EA0" w:rsidRPr="002E3EA0" w:rsidRDefault="002E3EA0" w:rsidP="002E3E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3EA0" w:rsidRPr="002E3EA0" w:rsidRDefault="002E3EA0" w:rsidP="002E3E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№ </w:t>
      </w:r>
      <w:r w:rsidRPr="002E3EA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26</w:t>
      </w:r>
    </w:p>
    <w:p w:rsidR="002E3EA0" w:rsidRPr="002E3EA0" w:rsidRDefault="002E3EA0" w:rsidP="002E3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3EA0" w:rsidRPr="002E3EA0" w:rsidRDefault="002E3EA0" w:rsidP="002E3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чл.21 ал.1 т.6 и т.8 и ал. 2 от ЗМСМА във връзка с чл. 27 ал.4 и ал.5 от ЗМСМА, чл.124 ал.1 и ал.2 и чл.127 ал.1 от Закона за публичните финанси и чл.60 от АПК, Общински съвет - Иваново РЕШИ:</w:t>
      </w:r>
    </w:p>
    <w:p w:rsidR="002E3EA0" w:rsidRPr="002E3EA0" w:rsidRDefault="002E3EA0" w:rsidP="002E3E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3EA0" w:rsidRPr="002E3EA0" w:rsidRDefault="002E3EA0" w:rsidP="002E3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  <w:r w:rsidRPr="002E3EA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2E3E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Извършва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вътрешни корекции по параграфи, дейности и функции по бюджета, както следва: 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Функция „Общи държавни служби“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122 „Общинска администрация“ Иваново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0101 </w:t>
      </w:r>
      <w:proofErr w:type="spellStart"/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запл</w:t>
      </w:r>
      <w:proofErr w:type="spellEnd"/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и </w:t>
      </w:r>
      <w:proofErr w:type="spellStart"/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възнагр</w:t>
      </w:r>
      <w:proofErr w:type="spellEnd"/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персонал по </w:t>
      </w:r>
      <w:proofErr w:type="spellStart"/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труд.правоотн</w:t>
      </w:r>
      <w:proofErr w:type="spellEnd"/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+ 21000 лв.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0551 </w:t>
      </w:r>
      <w:proofErr w:type="spellStart"/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осиг.вноски</w:t>
      </w:r>
      <w:proofErr w:type="spellEnd"/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работодател за ДОО   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+   3000 лв.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§ 0560 ЗОВ от работодател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                              +   1000 лв.</w:t>
      </w:r>
    </w:p>
    <w:p w:rsidR="002E3EA0" w:rsidRPr="002E3EA0" w:rsidRDefault="002E3EA0" w:rsidP="002E3E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</w:t>
      </w:r>
      <w:r w:rsidRPr="002E3E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2. Функция „Отбрана и сигурност“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239 „Други дейности по вътрешната сигурност“ Иваново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§ 1030 текущ ремонт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- 27210 лв.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285 „Доброволни формирование за защита при бедствия“ Иваново</w:t>
      </w:r>
    </w:p>
    <w:p w:rsid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§ 5203 придобиване на др. оборудване, машини и съоръжения</w:t>
      </w:r>
    </w:p>
    <w:p w:rsidR="002E3EA0" w:rsidRPr="002E3EA0" w:rsidRDefault="002E3EA0" w:rsidP="002E3EA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+   2210 лв.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Функция „Жилищно  строителство, благоустройство, комунално стопанство и опазване на околната среда“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619„Други дейности по жилищното строителство, благоустройство и регионално развитие“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5206 изграждане на инфраструктурни обекти                   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-        17 лв.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§ 5203 придобиване на др. обору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дване, машини и съоръжения 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         4 лв.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627„Управление на дейностите по отпадъците“ Иваново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§ 5204 Придобиване на транспортни средства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-   50000 лв.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Функция „Култура, спорт, почивни дейности и религиозно дело“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745„Обредни домове и зали“ Пиргово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5204 придобиване на транспортни средства                       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  36000 лв. </w:t>
      </w:r>
    </w:p>
    <w:p w:rsidR="002E3EA0" w:rsidRDefault="002E3EA0" w:rsidP="002E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5203 придобиване на др. оборудване, машини и съоръжения</w:t>
      </w:r>
    </w:p>
    <w:p w:rsidR="002E3EA0" w:rsidRPr="002E3EA0" w:rsidRDefault="002E3EA0" w:rsidP="002E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+    1670 лв.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Дейност 759„Други дейности по културата“ Иваново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§ 5202 придобиване на сгради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    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-   20093 лв.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Функция „Икономически дейности и услуги“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-Дейност 832„Служби и дейности по поддържане, ремонт и изграждане на пътища“ Иваново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§ 1020 Разходи за външни услуги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                             - 157886 лв. 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§ 5204 Придобиване на транспортни средства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+264000 лв.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Функция „</w:t>
      </w:r>
      <w:r w:rsidRPr="002E3EA0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Разходи, некласифицирани в др. функции“</w:t>
      </w:r>
      <w:r w:rsidRPr="002E3E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Иваново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0098 Резерв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-      1670 лв.</w:t>
      </w:r>
    </w:p>
    <w:p w:rsidR="002E3EA0" w:rsidRPr="002E3EA0" w:rsidRDefault="002E3EA0" w:rsidP="002E3E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E3EA0" w:rsidRPr="002E3EA0" w:rsidRDefault="002E3EA0" w:rsidP="002E3E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E3EA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II. </w:t>
      </w:r>
      <w:r w:rsidRPr="002E3EA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Променя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поименния списък за капиталови разходи за 20</w:t>
      </w:r>
      <w:r w:rsidRPr="002E3EA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22</w:t>
      </w:r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gramStart"/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>г.,</w:t>
      </w:r>
      <w:proofErr w:type="gramEnd"/>
      <w:r w:rsidRPr="002E3EA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както следва:</w:t>
      </w:r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432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2E3EA0" w:rsidRPr="002E3EA0" w:rsidTr="00E503E6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EA0" w:rsidRPr="002E3EA0" w:rsidRDefault="002E3EA0" w:rsidP="002E3E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EA0" w:rsidRPr="002E3EA0" w:rsidRDefault="002E3EA0" w:rsidP="002E3E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EA0" w:rsidRPr="002E3EA0" w:rsidRDefault="002E3EA0" w:rsidP="002E3E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</w:t>
            </w:r>
          </w:p>
          <w:p w:rsidR="002E3EA0" w:rsidRPr="002E3EA0" w:rsidRDefault="002E3EA0" w:rsidP="002E3E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EA0" w:rsidRPr="002E3EA0" w:rsidRDefault="002E3EA0" w:rsidP="002E3E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Разлика </w:t>
            </w:r>
          </w:p>
          <w:p w:rsidR="002E3EA0" w:rsidRPr="002E3EA0" w:rsidRDefault="002E3EA0" w:rsidP="002E3E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/+/-/</w:t>
            </w:r>
          </w:p>
        </w:tc>
      </w:tr>
      <w:tr w:rsidR="002E3EA0" w:rsidRPr="002E3EA0" w:rsidTr="00E503E6">
        <w:trPr>
          <w:cantSplit/>
          <w:trHeight w:val="189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EA0" w:rsidRPr="002E3EA0" w:rsidRDefault="002E3EA0" w:rsidP="002E3E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2E3EA0" w:rsidRPr="002E3EA0" w:rsidRDefault="002E3EA0" w:rsidP="002E3E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EA0" w:rsidRPr="002E3EA0" w:rsidRDefault="002E3EA0" w:rsidP="002E3E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 ЦС за КР 2021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EA0" w:rsidRPr="002E3EA0" w:rsidRDefault="002E3EA0" w:rsidP="002E3E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Обща субсидия за ДДД преходен остатък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EA0" w:rsidRPr="002E3EA0" w:rsidRDefault="002E3EA0" w:rsidP="002E3E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2E3EA0" w:rsidRPr="002E3EA0" w:rsidRDefault="002E3EA0" w:rsidP="002E3E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E3EA0" w:rsidRPr="002E3EA0" w:rsidRDefault="002E3EA0" w:rsidP="002E3EA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COVID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E3EA0" w:rsidRPr="002E3EA0" w:rsidTr="00E503E6">
        <w:trPr>
          <w:cantSplit/>
          <w:trHeight w:val="14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 „Отбрана и сигурност“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E3EA0" w:rsidRPr="002E3EA0" w:rsidTr="00E503E6">
        <w:trPr>
          <w:cantSplit/>
          <w:trHeight w:val="4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285 „Доброволни формирование за защита при бедствия “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2210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2210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+2210</w:t>
            </w:r>
          </w:p>
        </w:tc>
      </w:tr>
      <w:tr w:rsidR="002E3EA0" w:rsidRPr="002E3EA0" w:rsidTr="00E503E6">
        <w:trPr>
          <w:cantSplit/>
          <w:trHeight w:val="4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Мотофреза</w:t>
            </w:r>
            <w:proofErr w:type="spellEnd"/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 ремарке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+2210</w:t>
            </w:r>
          </w:p>
        </w:tc>
      </w:tr>
      <w:tr w:rsidR="002E3EA0" w:rsidRPr="002E3EA0" w:rsidTr="00E503E6">
        <w:trPr>
          <w:cantSplit/>
          <w:trHeight w:val="3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„Жилищно  строителство, благоустройство, комунално стопанство и опазване на околната среда“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E3EA0" w:rsidRPr="002E3EA0" w:rsidTr="00E503E6">
        <w:trPr>
          <w:cantSplit/>
          <w:trHeight w:val="4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619 „Други дейности по жилищно строителство, благоустройство и регионално развитие“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47370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47349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43953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-21</w:t>
            </w:r>
          </w:p>
        </w:tc>
      </w:tr>
      <w:tr w:rsidR="002E3EA0" w:rsidRPr="002E3EA0" w:rsidTr="00E503E6">
        <w:trPr>
          <w:cantSplit/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Изграждане зона за отдих и игра в с. Табачка, община Иваново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14010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14003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14003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-7</w:t>
            </w:r>
          </w:p>
        </w:tc>
      </w:tr>
      <w:tr w:rsidR="002E3EA0" w:rsidRPr="002E3EA0" w:rsidTr="00E503E6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Изграждане детска площадка  в с. Иваново, община Иваново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14730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14725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14725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-5</w:t>
            </w:r>
          </w:p>
        </w:tc>
      </w:tr>
      <w:tr w:rsidR="002E3EA0" w:rsidRPr="002E3EA0" w:rsidTr="00E503E6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Изграждане детска площадка  в с. Церовец, община Иваново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15230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15225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15225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-5</w:t>
            </w:r>
          </w:p>
        </w:tc>
      </w:tr>
      <w:tr w:rsidR="002E3EA0" w:rsidRPr="002E3EA0" w:rsidTr="00E503E6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Видеонаблюдение на публични обществени зони на територията на населените места в община Иваново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3400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3396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-4</w:t>
            </w:r>
          </w:p>
        </w:tc>
      </w:tr>
      <w:tr w:rsidR="002E3EA0" w:rsidRPr="002E3EA0" w:rsidTr="00E503E6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627 „Управление на дейности по отпадъците“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50000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-50000</w:t>
            </w:r>
          </w:p>
        </w:tc>
      </w:tr>
      <w:tr w:rsidR="002E3EA0" w:rsidRPr="002E3EA0" w:rsidTr="00E503E6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Автомобил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-50000</w:t>
            </w:r>
          </w:p>
        </w:tc>
      </w:tr>
      <w:tr w:rsidR="002E3EA0" w:rsidRPr="002E3EA0" w:rsidTr="00E503E6">
        <w:trPr>
          <w:cantSplit/>
          <w:trHeight w:val="5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 „Култура, спорт, почивни дейности и религиозно дело“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E3EA0" w:rsidRPr="002E3EA0" w:rsidTr="00E503E6">
        <w:trPr>
          <w:cantSplit/>
          <w:trHeight w:val="3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„Обредни домове и зали“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36000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-34330</w:t>
            </w:r>
          </w:p>
        </w:tc>
      </w:tr>
      <w:tr w:rsidR="002E3EA0" w:rsidRPr="002E3EA0" w:rsidTr="00E503E6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Автомобил за тъжни ритуали км. Пиргово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-36000</w:t>
            </w:r>
          </w:p>
        </w:tc>
      </w:tr>
      <w:tr w:rsidR="002E3EA0" w:rsidRPr="002E3EA0" w:rsidTr="00E503E6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Видеонаблюдение на Гробищен парк  в </w:t>
            </w:r>
            <w:proofErr w:type="spellStart"/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с.Щръкълево</w:t>
            </w:r>
            <w:proofErr w:type="spellEnd"/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община Иваново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+1670</w:t>
            </w:r>
          </w:p>
        </w:tc>
      </w:tr>
      <w:tr w:rsidR="002E3EA0" w:rsidRPr="002E3EA0" w:rsidTr="00E503E6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„Други дейности по културата“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26400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-20093</w:t>
            </w:r>
          </w:p>
        </w:tc>
      </w:tr>
      <w:tr w:rsidR="002E3EA0" w:rsidRPr="002E3EA0" w:rsidTr="00E503E6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5202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Многофункционален център за устойчиво </w:t>
            </w:r>
            <w:proofErr w:type="spellStart"/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промотиране</w:t>
            </w:r>
            <w:proofErr w:type="spellEnd"/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и ползване на културното и природно наследство, открита сцена, благоустрояване на прилежащата територия и трафопост в ПИ 32095-165-7, </w:t>
            </w:r>
            <w:proofErr w:type="spellStart"/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с.Иваново</w:t>
            </w:r>
            <w:proofErr w:type="spellEnd"/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община Иваново, област Русе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26400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-20093</w:t>
            </w:r>
          </w:p>
        </w:tc>
      </w:tr>
      <w:tr w:rsidR="002E3EA0" w:rsidRPr="002E3EA0" w:rsidTr="00E503E6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 „Икономически дейности и услуги“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E3EA0" w:rsidRPr="002E3EA0" w:rsidTr="00E503E6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„Служби и дейности по поддържане, ремонт и изграждане на пътища“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264000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36017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20097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157886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50000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+264000</w:t>
            </w:r>
          </w:p>
        </w:tc>
      </w:tr>
      <w:tr w:rsidR="002E3EA0" w:rsidRPr="002E3EA0" w:rsidTr="00E503E6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3EA0" w:rsidRPr="002E3EA0" w:rsidRDefault="002E3EA0" w:rsidP="002E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Машина за почистване на пътища със съответния прикачен инвентар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20097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157886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50000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EA0" w:rsidRPr="002E3EA0" w:rsidRDefault="002E3EA0" w:rsidP="002E3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E3EA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+264000</w:t>
            </w:r>
          </w:p>
        </w:tc>
      </w:tr>
    </w:tbl>
    <w:p w:rsidR="002E3EA0" w:rsidRPr="002E3EA0" w:rsidRDefault="002E3EA0" w:rsidP="002E3E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C4BE2" w:rsidRDefault="006C4BE2" w:rsidP="002E3E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6C4BE2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DE" w:rsidRDefault="00AB39DE" w:rsidP="00862727">
      <w:pPr>
        <w:spacing w:after="0" w:line="240" w:lineRule="auto"/>
      </w:pPr>
      <w:r>
        <w:separator/>
      </w:r>
    </w:p>
  </w:endnote>
  <w:endnote w:type="continuationSeparator" w:id="0">
    <w:p w:rsidR="00AB39DE" w:rsidRDefault="00AB39DE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AB39DE" w:rsidRDefault="00AB39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00F">
          <w:rPr>
            <w:noProof/>
          </w:rPr>
          <w:t>4</w:t>
        </w:r>
        <w:r>
          <w:fldChar w:fldCharType="end"/>
        </w:r>
      </w:p>
    </w:sdtContent>
  </w:sdt>
  <w:p w:rsidR="00AB39DE" w:rsidRDefault="00AB39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DE" w:rsidRDefault="00AB39DE" w:rsidP="00862727">
      <w:pPr>
        <w:spacing w:after="0" w:line="240" w:lineRule="auto"/>
      </w:pPr>
      <w:r>
        <w:separator/>
      </w:r>
    </w:p>
  </w:footnote>
  <w:footnote w:type="continuationSeparator" w:id="0">
    <w:p w:rsidR="00AB39DE" w:rsidRDefault="00AB39DE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2B152F"/>
    <w:multiLevelType w:val="hybridMultilevel"/>
    <w:tmpl w:val="B290B45E"/>
    <w:lvl w:ilvl="0" w:tplc="EE4A507C">
      <w:start w:val="1"/>
      <w:numFmt w:val="upperRoman"/>
      <w:lvlText w:val="%1."/>
      <w:lvlJc w:val="right"/>
      <w:pPr>
        <w:ind w:left="1571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365C14"/>
    <w:multiLevelType w:val="hybridMultilevel"/>
    <w:tmpl w:val="AF3C0C40"/>
    <w:lvl w:ilvl="0" w:tplc="0C7C6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6" w15:restartNumberingAfterBreak="0">
    <w:nsid w:val="15297083"/>
    <w:multiLevelType w:val="hybridMultilevel"/>
    <w:tmpl w:val="C4940F6C"/>
    <w:lvl w:ilvl="0" w:tplc="07D2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2E7EC">
      <w:numFmt w:val="none"/>
      <w:lvlText w:val=""/>
      <w:lvlJc w:val="left"/>
      <w:pPr>
        <w:tabs>
          <w:tab w:val="num" w:pos="360"/>
        </w:tabs>
      </w:pPr>
    </w:lvl>
    <w:lvl w:ilvl="2" w:tplc="D46EF62C">
      <w:numFmt w:val="none"/>
      <w:lvlText w:val=""/>
      <w:lvlJc w:val="left"/>
      <w:pPr>
        <w:tabs>
          <w:tab w:val="num" w:pos="360"/>
        </w:tabs>
      </w:pPr>
    </w:lvl>
    <w:lvl w:ilvl="3" w:tplc="98BAB92C">
      <w:numFmt w:val="none"/>
      <w:lvlText w:val=""/>
      <w:lvlJc w:val="left"/>
      <w:pPr>
        <w:tabs>
          <w:tab w:val="num" w:pos="360"/>
        </w:tabs>
      </w:pPr>
    </w:lvl>
    <w:lvl w:ilvl="4" w:tplc="467ECAFC">
      <w:numFmt w:val="none"/>
      <w:lvlText w:val=""/>
      <w:lvlJc w:val="left"/>
      <w:pPr>
        <w:tabs>
          <w:tab w:val="num" w:pos="360"/>
        </w:tabs>
      </w:pPr>
    </w:lvl>
    <w:lvl w:ilvl="5" w:tplc="BF083CFA">
      <w:numFmt w:val="none"/>
      <w:lvlText w:val=""/>
      <w:lvlJc w:val="left"/>
      <w:pPr>
        <w:tabs>
          <w:tab w:val="num" w:pos="360"/>
        </w:tabs>
      </w:pPr>
    </w:lvl>
    <w:lvl w:ilvl="6" w:tplc="A3E4D1C4">
      <w:numFmt w:val="none"/>
      <w:lvlText w:val=""/>
      <w:lvlJc w:val="left"/>
      <w:pPr>
        <w:tabs>
          <w:tab w:val="num" w:pos="360"/>
        </w:tabs>
      </w:pPr>
    </w:lvl>
    <w:lvl w:ilvl="7" w:tplc="CC24100E">
      <w:numFmt w:val="none"/>
      <w:lvlText w:val=""/>
      <w:lvlJc w:val="left"/>
      <w:pPr>
        <w:tabs>
          <w:tab w:val="num" w:pos="360"/>
        </w:tabs>
      </w:pPr>
    </w:lvl>
    <w:lvl w:ilvl="8" w:tplc="4DBCB31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6472FC3"/>
    <w:multiLevelType w:val="multilevel"/>
    <w:tmpl w:val="09E03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5E270A"/>
    <w:multiLevelType w:val="hybridMultilevel"/>
    <w:tmpl w:val="1AB27648"/>
    <w:lvl w:ilvl="0" w:tplc="C0749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733631A"/>
    <w:multiLevelType w:val="hybridMultilevel"/>
    <w:tmpl w:val="ED30EB10"/>
    <w:lvl w:ilvl="0" w:tplc="A112B4BA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57" w:hanging="360"/>
      </w:pPr>
    </w:lvl>
    <w:lvl w:ilvl="2" w:tplc="0402001B" w:tentative="1">
      <w:start w:val="1"/>
      <w:numFmt w:val="lowerRoman"/>
      <w:lvlText w:val="%3."/>
      <w:lvlJc w:val="right"/>
      <w:pPr>
        <w:ind w:left="3077" w:hanging="180"/>
      </w:pPr>
    </w:lvl>
    <w:lvl w:ilvl="3" w:tplc="0402000F" w:tentative="1">
      <w:start w:val="1"/>
      <w:numFmt w:val="decimal"/>
      <w:lvlText w:val="%4."/>
      <w:lvlJc w:val="left"/>
      <w:pPr>
        <w:ind w:left="3797" w:hanging="360"/>
      </w:pPr>
    </w:lvl>
    <w:lvl w:ilvl="4" w:tplc="04020019" w:tentative="1">
      <w:start w:val="1"/>
      <w:numFmt w:val="lowerLetter"/>
      <w:lvlText w:val="%5."/>
      <w:lvlJc w:val="left"/>
      <w:pPr>
        <w:ind w:left="4517" w:hanging="360"/>
      </w:pPr>
    </w:lvl>
    <w:lvl w:ilvl="5" w:tplc="0402001B" w:tentative="1">
      <w:start w:val="1"/>
      <w:numFmt w:val="lowerRoman"/>
      <w:lvlText w:val="%6."/>
      <w:lvlJc w:val="right"/>
      <w:pPr>
        <w:ind w:left="5237" w:hanging="180"/>
      </w:pPr>
    </w:lvl>
    <w:lvl w:ilvl="6" w:tplc="0402000F" w:tentative="1">
      <w:start w:val="1"/>
      <w:numFmt w:val="decimal"/>
      <w:lvlText w:val="%7."/>
      <w:lvlJc w:val="left"/>
      <w:pPr>
        <w:ind w:left="5957" w:hanging="360"/>
      </w:pPr>
    </w:lvl>
    <w:lvl w:ilvl="7" w:tplc="04020019" w:tentative="1">
      <w:start w:val="1"/>
      <w:numFmt w:val="lowerLetter"/>
      <w:lvlText w:val="%8."/>
      <w:lvlJc w:val="left"/>
      <w:pPr>
        <w:ind w:left="6677" w:hanging="360"/>
      </w:pPr>
    </w:lvl>
    <w:lvl w:ilvl="8" w:tplc="040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3" w15:restartNumberingAfterBreak="0">
    <w:nsid w:val="3B7E17F7"/>
    <w:multiLevelType w:val="hybridMultilevel"/>
    <w:tmpl w:val="7F5684BC"/>
    <w:lvl w:ilvl="0" w:tplc="5B181DA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E5E53DD"/>
    <w:multiLevelType w:val="hybridMultilevel"/>
    <w:tmpl w:val="F0967504"/>
    <w:lvl w:ilvl="0" w:tplc="3D2053B0">
      <w:start w:val="2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C0407"/>
    <w:multiLevelType w:val="hybridMultilevel"/>
    <w:tmpl w:val="E7D69BC4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8" w15:restartNumberingAfterBreak="0">
    <w:nsid w:val="4CFA5FD8"/>
    <w:multiLevelType w:val="hybridMultilevel"/>
    <w:tmpl w:val="65D64094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8B60CD"/>
    <w:multiLevelType w:val="hybridMultilevel"/>
    <w:tmpl w:val="36C4720C"/>
    <w:lvl w:ilvl="0" w:tplc="845091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A7233F"/>
    <w:multiLevelType w:val="hybridMultilevel"/>
    <w:tmpl w:val="D298A55E"/>
    <w:lvl w:ilvl="0" w:tplc="30AA4B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1" w:hanging="360"/>
      </w:pPr>
    </w:lvl>
    <w:lvl w:ilvl="2" w:tplc="0402001B" w:tentative="1">
      <w:start w:val="1"/>
      <w:numFmt w:val="lowerRoman"/>
      <w:lvlText w:val="%3."/>
      <w:lvlJc w:val="right"/>
      <w:pPr>
        <w:ind w:left="1941" w:hanging="180"/>
      </w:pPr>
    </w:lvl>
    <w:lvl w:ilvl="3" w:tplc="0402000F" w:tentative="1">
      <w:start w:val="1"/>
      <w:numFmt w:val="decimal"/>
      <w:lvlText w:val="%4."/>
      <w:lvlJc w:val="left"/>
      <w:pPr>
        <w:ind w:left="2661" w:hanging="360"/>
      </w:pPr>
    </w:lvl>
    <w:lvl w:ilvl="4" w:tplc="04020019" w:tentative="1">
      <w:start w:val="1"/>
      <w:numFmt w:val="lowerLetter"/>
      <w:lvlText w:val="%5."/>
      <w:lvlJc w:val="left"/>
      <w:pPr>
        <w:ind w:left="3381" w:hanging="360"/>
      </w:pPr>
    </w:lvl>
    <w:lvl w:ilvl="5" w:tplc="0402001B" w:tentative="1">
      <w:start w:val="1"/>
      <w:numFmt w:val="lowerRoman"/>
      <w:lvlText w:val="%6."/>
      <w:lvlJc w:val="right"/>
      <w:pPr>
        <w:ind w:left="4101" w:hanging="180"/>
      </w:pPr>
    </w:lvl>
    <w:lvl w:ilvl="6" w:tplc="0402000F" w:tentative="1">
      <w:start w:val="1"/>
      <w:numFmt w:val="decimal"/>
      <w:lvlText w:val="%7."/>
      <w:lvlJc w:val="left"/>
      <w:pPr>
        <w:ind w:left="4821" w:hanging="360"/>
      </w:pPr>
    </w:lvl>
    <w:lvl w:ilvl="7" w:tplc="04020019" w:tentative="1">
      <w:start w:val="1"/>
      <w:numFmt w:val="lowerLetter"/>
      <w:lvlText w:val="%8."/>
      <w:lvlJc w:val="left"/>
      <w:pPr>
        <w:ind w:left="5541" w:hanging="360"/>
      </w:pPr>
    </w:lvl>
    <w:lvl w:ilvl="8" w:tplc="040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59097422"/>
    <w:multiLevelType w:val="multilevel"/>
    <w:tmpl w:val="A1DC00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5EBC186A"/>
    <w:multiLevelType w:val="hybridMultilevel"/>
    <w:tmpl w:val="75EE86FE"/>
    <w:lvl w:ilvl="0" w:tplc="F5988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6034BF"/>
    <w:multiLevelType w:val="hybridMultilevel"/>
    <w:tmpl w:val="8C0AD702"/>
    <w:lvl w:ilvl="0" w:tplc="0402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4" w15:restartNumberingAfterBreak="0">
    <w:nsid w:val="612C1148"/>
    <w:multiLevelType w:val="hybridMultilevel"/>
    <w:tmpl w:val="2C0A022C"/>
    <w:lvl w:ilvl="0" w:tplc="94C24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96372"/>
    <w:multiLevelType w:val="hybridMultilevel"/>
    <w:tmpl w:val="08DADC86"/>
    <w:lvl w:ilvl="0" w:tplc="5D482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8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17"/>
  </w:num>
  <w:num w:numId="5">
    <w:abstractNumId w:val="5"/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"/>
  </w:num>
  <w:num w:numId="9">
    <w:abstractNumId w:val="28"/>
  </w:num>
  <w:num w:numId="10">
    <w:abstractNumId w:val="13"/>
  </w:num>
  <w:num w:numId="11">
    <w:abstractNumId w:val="2"/>
  </w:num>
  <w:num w:numId="12">
    <w:abstractNumId w:val="25"/>
  </w:num>
  <w:num w:numId="13">
    <w:abstractNumId w:val="11"/>
  </w:num>
  <w:num w:numId="14">
    <w:abstractNumId w:val="14"/>
  </w:num>
  <w:num w:numId="15">
    <w:abstractNumId w:val="15"/>
  </w:num>
  <w:num w:numId="16">
    <w:abstractNumId w:val="9"/>
  </w:num>
  <w:num w:numId="17">
    <w:abstractNumId w:val="0"/>
  </w:num>
  <w:num w:numId="18">
    <w:abstractNumId w:val="29"/>
  </w:num>
  <w:num w:numId="19">
    <w:abstractNumId w:val="27"/>
  </w:num>
  <w:num w:numId="20">
    <w:abstractNumId w:val="10"/>
  </w:num>
  <w:num w:numId="21">
    <w:abstractNumId w:val="12"/>
  </w:num>
  <w:num w:numId="22">
    <w:abstractNumId w:val="8"/>
  </w:num>
  <w:num w:numId="23">
    <w:abstractNumId w:val="7"/>
  </w:num>
  <w:num w:numId="24">
    <w:abstractNumId w:val="26"/>
  </w:num>
  <w:num w:numId="25">
    <w:abstractNumId w:val="21"/>
  </w:num>
  <w:num w:numId="26">
    <w:abstractNumId w:val="24"/>
  </w:num>
  <w:num w:numId="27">
    <w:abstractNumId w:val="19"/>
  </w:num>
  <w:num w:numId="28">
    <w:abstractNumId w:val="1"/>
  </w:num>
  <w:num w:numId="29">
    <w:abstractNumId w:val="23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ABA"/>
    <w:rsid w:val="001A1E87"/>
    <w:rsid w:val="001A4355"/>
    <w:rsid w:val="001B1B2C"/>
    <w:rsid w:val="001B3B48"/>
    <w:rsid w:val="001C248E"/>
    <w:rsid w:val="001C287C"/>
    <w:rsid w:val="001C3A42"/>
    <w:rsid w:val="001C55A4"/>
    <w:rsid w:val="001C72B7"/>
    <w:rsid w:val="001D60FE"/>
    <w:rsid w:val="001E0DF5"/>
    <w:rsid w:val="001E423E"/>
    <w:rsid w:val="001F4A03"/>
    <w:rsid w:val="001F757F"/>
    <w:rsid w:val="00201710"/>
    <w:rsid w:val="002102BE"/>
    <w:rsid w:val="00211AD5"/>
    <w:rsid w:val="00212F2B"/>
    <w:rsid w:val="002157B3"/>
    <w:rsid w:val="00232C1C"/>
    <w:rsid w:val="0025741A"/>
    <w:rsid w:val="002626CF"/>
    <w:rsid w:val="00263250"/>
    <w:rsid w:val="002702F8"/>
    <w:rsid w:val="00273552"/>
    <w:rsid w:val="002779AD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2F14"/>
    <w:rsid w:val="002E3ADF"/>
    <w:rsid w:val="002E3EA0"/>
    <w:rsid w:val="002F6F99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0E7E"/>
    <w:rsid w:val="00361DA3"/>
    <w:rsid w:val="00367BC3"/>
    <w:rsid w:val="0037295E"/>
    <w:rsid w:val="0037437E"/>
    <w:rsid w:val="003924B5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00F"/>
    <w:rsid w:val="003F62A8"/>
    <w:rsid w:val="00402FDA"/>
    <w:rsid w:val="00403B0E"/>
    <w:rsid w:val="00411B75"/>
    <w:rsid w:val="00441AFC"/>
    <w:rsid w:val="00443728"/>
    <w:rsid w:val="00447138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6F10F2"/>
    <w:rsid w:val="00701EB0"/>
    <w:rsid w:val="00706B4D"/>
    <w:rsid w:val="00716A96"/>
    <w:rsid w:val="007227E1"/>
    <w:rsid w:val="00725D43"/>
    <w:rsid w:val="00726CF8"/>
    <w:rsid w:val="00732B5E"/>
    <w:rsid w:val="00737898"/>
    <w:rsid w:val="00761E98"/>
    <w:rsid w:val="00766203"/>
    <w:rsid w:val="00780F71"/>
    <w:rsid w:val="00787BFC"/>
    <w:rsid w:val="007973CA"/>
    <w:rsid w:val="007C2EB7"/>
    <w:rsid w:val="007C3B61"/>
    <w:rsid w:val="007D1C58"/>
    <w:rsid w:val="007E4585"/>
    <w:rsid w:val="007F6648"/>
    <w:rsid w:val="0081332E"/>
    <w:rsid w:val="00817880"/>
    <w:rsid w:val="008216EE"/>
    <w:rsid w:val="00823836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300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4D94"/>
    <w:rsid w:val="00916ECB"/>
    <w:rsid w:val="0092040D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39DE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C38FE"/>
    <w:rsid w:val="00BD1DD1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545BB"/>
    <w:rsid w:val="00E63C82"/>
    <w:rsid w:val="00E64B3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8B7F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4"/>
      </w:numPr>
    </w:pPr>
  </w:style>
  <w:style w:type="numbering" w:customStyle="1" w:styleId="WWNum5">
    <w:name w:val="WWNum5"/>
    <w:basedOn w:val="a2"/>
    <w:rsid w:val="0098639B"/>
    <w:pPr>
      <w:numPr>
        <w:numId w:val="5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655A-F5D8-4B9E-B7F8-52B0B1BA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3</cp:revision>
  <cp:lastPrinted>2022-10-04T11:06:00Z</cp:lastPrinted>
  <dcterms:created xsi:type="dcterms:W3CDTF">2022-11-09T12:27:00Z</dcterms:created>
  <dcterms:modified xsi:type="dcterms:W3CDTF">2022-11-09T12:28:00Z</dcterms:modified>
</cp:coreProperties>
</file>